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98D4" w14:textId="77777777" w:rsidR="00934AD2" w:rsidRDefault="00934AD2" w:rsidP="00FD6265">
      <w:pPr>
        <w:spacing w:line="276" w:lineRule="auto"/>
        <w:rPr>
          <w:rFonts w:ascii="Arial" w:hAnsi="Arial" w:cs="Arial"/>
          <w:sz w:val="20"/>
          <w:szCs w:val="20"/>
        </w:rPr>
      </w:pPr>
    </w:p>
    <w:p w14:paraId="01957A47" w14:textId="77777777" w:rsidR="00FA0433" w:rsidRDefault="00FA0433" w:rsidP="00FD6265">
      <w:pPr>
        <w:spacing w:line="276" w:lineRule="auto"/>
        <w:rPr>
          <w:rFonts w:ascii="Arial" w:hAnsi="Arial" w:cs="Arial"/>
          <w:sz w:val="20"/>
          <w:szCs w:val="20"/>
        </w:rPr>
      </w:pPr>
    </w:p>
    <w:p w14:paraId="6CB3C1C3" w14:textId="77777777" w:rsidR="00F85111" w:rsidRDefault="00F85111" w:rsidP="00FD6265">
      <w:pPr>
        <w:spacing w:line="276" w:lineRule="auto"/>
        <w:rPr>
          <w:rFonts w:ascii="Arial" w:hAnsi="Arial" w:cs="Arial"/>
          <w:sz w:val="20"/>
          <w:szCs w:val="20"/>
        </w:rPr>
      </w:pPr>
    </w:p>
    <w:p w14:paraId="49F5CF77" w14:textId="77777777" w:rsidR="00D35571" w:rsidRPr="00FD6265" w:rsidRDefault="00D35571" w:rsidP="00FD6265">
      <w:pPr>
        <w:spacing w:line="276" w:lineRule="auto"/>
        <w:rPr>
          <w:rFonts w:ascii="Arial" w:hAnsi="Arial" w:cs="Arial"/>
          <w:sz w:val="20"/>
          <w:szCs w:val="20"/>
        </w:rPr>
      </w:pPr>
    </w:p>
    <w:p w14:paraId="472DEAEF" w14:textId="77777777" w:rsidR="002B4C54"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 </w:t>
      </w:r>
    </w:p>
    <w:p w14:paraId="479ABE92" w14:textId="77777777" w:rsidR="002B4C54" w:rsidRPr="00FD6265" w:rsidRDefault="002B4C54" w:rsidP="00FD6265">
      <w:pPr>
        <w:spacing w:line="276" w:lineRule="auto"/>
        <w:rPr>
          <w:rFonts w:ascii="Arial" w:hAnsi="Arial" w:cs="Arial"/>
          <w:sz w:val="20"/>
          <w:szCs w:val="20"/>
        </w:rPr>
      </w:pPr>
    </w:p>
    <w:p w14:paraId="168DC886" w14:textId="77777777" w:rsidR="00F67C18" w:rsidRPr="00FD6265" w:rsidRDefault="00F67C18" w:rsidP="00FD6265">
      <w:pPr>
        <w:spacing w:line="276" w:lineRule="auto"/>
        <w:rPr>
          <w:rFonts w:ascii="Arial" w:hAnsi="Arial" w:cs="Arial"/>
          <w:sz w:val="20"/>
          <w:szCs w:val="20"/>
        </w:rPr>
      </w:pPr>
    </w:p>
    <w:p w14:paraId="58527C38" w14:textId="77777777" w:rsidR="00F67C18" w:rsidRPr="00FD6265" w:rsidRDefault="00F67C18" w:rsidP="00FD6265">
      <w:pPr>
        <w:spacing w:line="276" w:lineRule="auto"/>
        <w:rPr>
          <w:rFonts w:ascii="Arial" w:hAnsi="Arial" w:cs="Arial"/>
          <w:sz w:val="20"/>
          <w:szCs w:val="20"/>
        </w:rPr>
      </w:pPr>
    </w:p>
    <w:p w14:paraId="6F744B61" w14:textId="77777777" w:rsidR="00F67C18" w:rsidRPr="00FD6265" w:rsidRDefault="0014038C" w:rsidP="00FD6265">
      <w:pPr>
        <w:spacing w:line="276" w:lineRule="auto"/>
        <w:rPr>
          <w:rFonts w:ascii="Arial" w:hAnsi="Arial" w:cs="Arial"/>
          <w:sz w:val="20"/>
          <w:szCs w:val="20"/>
        </w:rPr>
      </w:pPr>
      <w:r w:rsidRPr="00FD6265">
        <w:rPr>
          <w:rFonts w:ascii="Arial" w:hAnsi="Arial" w:cs="Arial"/>
          <w:noProof/>
          <w:sz w:val="20"/>
          <w:szCs w:val="20"/>
          <w:lang w:val="af-ZA" w:eastAsia="af-ZA"/>
        </w:rPr>
        <w:drawing>
          <wp:anchor distT="0" distB="0" distL="114300" distR="114300" simplePos="0" relativeHeight="251659264" behindDoc="0" locked="0" layoutInCell="1" allowOverlap="1" wp14:anchorId="02855A98" wp14:editId="4458D7B8">
            <wp:simplePos x="0" y="0"/>
            <wp:positionH relativeFrom="column">
              <wp:posOffset>2552700</wp:posOffset>
            </wp:positionH>
            <wp:positionV relativeFrom="paragraph">
              <wp:posOffset>480695</wp:posOffset>
            </wp:positionV>
            <wp:extent cx="1295400" cy="156210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1295400" cy="1562100"/>
                    </a:xfrm>
                    <a:prstGeom prst="rect">
                      <a:avLst/>
                    </a:prstGeom>
                  </pic:spPr>
                </pic:pic>
              </a:graphicData>
            </a:graphic>
            <wp14:sizeRelH relativeFrom="margin">
              <wp14:pctWidth>0</wp14:pctWidth>
            </wp14:sizeRelH>
            <wp14:sizeRelV relativeFrom="margin">
              <wp14:pctHeight>0</wp14:pctHeight>
            </wp14:sizeRelV>
          </wp:anchor>
        </w:drawing>
      </w:r>
    </w:p>
    <w:p w14:paraId="5B7CBCAD" w14:textId="77777777" w:rsidR="00A125C2" w:rsidRPr="00FD6265" w:rsidRDefault="00A125C2" w:rsidP="00FD6265">
      <w:pPr>
        <w:spacing w:line="276" w:lineRule="auto"/>
        <w:rPr>
          <w:rFonts w:ascii="Arial" w:hAnsi="Arial" w:cs="Arial"/>
          <w:sz w:val="20"/>
          <w:szCs w:val="20"/>
        </w:rPr>
      </w:pPr>
    </w:p>
    <w:p w14:paraId="5B5F1D2D" w14:textId="77777777" w:rsidR="00A125C2" w:rsidRPr="00FD6265" w:rsidRDefault="00A125C2" w:rsidP="00FD6265">
      <w:pPr>
        <w:spacing w:line="276" w:lineRule="auto"/>
        <w:rPr>
          <w:rFonts w:ascii="Arial" w:hAnsi="Arial" w:cs="Arial"/>
          <w:sz w:val="20"/>
          <w:szCs w:val="20"/>
        </w:rPr>
      </w:pPr>
    </w:p>
    <w:p w14:paraId="6AEF2980" w14:textId="77777777" w:rsidR="0033224E" w:rsidRPr="00FD6265" w:rsidRDefault="0033224E" w:rsidP="00FD6265">
      <w:pPr>
        <w:spacing w:line="276" w:lineRule="auto"/>
        <w:rPr>
          <w:rFonts w:ascii="Arial" w:hAnsi="Arial" w:cs="Arial"/>
          <w:b/>
          <w:sz w:val="20"/>
          <w:szCs w:val="20"/>
        </w:rPr>
      </w:pPr>
    </w:p>
    <w:p w14:paraId="741811C0" w14:textId="77777777" w:rsidR="0014038C" w:rsidRPr="00FD6265" w:rsidRDefault="0014038C" w:rsidP="00FD6265">
      <w:pPr>
        <w:spacing w:line="276" w:lineRule="auto"/>
        <w:rPr>
          <w:rFonts w:ascii="Arial" w:hAnsi="Arial" w:cs="Arial"/>
          <w:b/>
          <w:sz w:val="20"/>
          <w:szCs w:val="20"/>
        </w:rPr>
      </w:pPr>
    </w:p>
    <w:p w14:paraId="5A6DF580" w14:textId="77777777" w:rsidR="00FD6265" w:rsidRPr="00FD6265" w:rsidRDefault="00FD6265" w:rsidP="00FD6265">
      <w:pPr>
        <w:spacing w:line="276" w:lineRule="auto"/>
        <w:jc w:val="center"/>
        <w:rPr>
          <w:rFonts w:ascii="Arial" w:hAnsi="Arial" w:cs="Arial"/>
          <w:b/>
          <w:sz w:val="60"/>
          <w:szCs w:val="60"/>
        </w:rPr>
      </w:pPr>
    </w:p>
    <w:p w14:paraId="477007FD" w14:textId="77777777" w:rsidR="00FD6265" w:rsidRPr="00FD6265" w:rsidRDefault="00FD6265" w:rsidP="00FD6265">
      <w:pPr>
        <w:spacing w:line="276" w:lineRule="auto"/>
        <w:jc w:val="center"/>
        <w:rPr>
          <w:rFonts w:ascii="Arial" w:hAnsi="Arial" w:cs="Arial"/>
          <w:b/>
          <w:sz w:val="60"/>
          <w:szCs w:val="60"/>
        </w:rPr>
      </w:pPr>
    </w:p>
    <w:p w14:paraId="2FEF629B" w14:textId="77777777" w:rsidR="00FD6265" w:rsidRPr="00FD6265" w:rsidRDefault="00FD6265" w:rsidP="00FD6265">
      <w:pPr>
        <w:spacing w:line="276" w:lineRule="auto"/>
        <w:jc w:val="center"/>
        <w:rPr>
          <w:rFonts w:ascii="Arial" w:hAnsi="Arial" w:cs="Arial"/>
          <w:b/>
          <w:sz w:val="60"/>
          <w:szCs w:val="60"/>
        </w:rPr>
      </w:pPr>
    </w:p>
    <w:p w14:paraId="0DA6AB27" w14:textId="77777777" w:rsidR="0014038C" w:rsidRPr="00FD6265" w:rsidRDefault="00946C78" w:rsidP="00FD6265">
      <w:pPr>
        <w:spacing w:line="276" w:lineRule="auto"/>
        <w:jc w:val="center"/>
        <w:rPr>
          <w:rFonts w:ascii="Arial" w:hAnsi="Arial" w:cs="Arial"/>
          <w:b/>
          <w:sz w:val="60"/>
          <w:szCs w:val="60"/>
        </w:rPr>
      </w:pPr>
      <w:r w:rsidRPr="00FD6265">
        <w:rPr>
          <w:rFonts w:ascii="Arial" w:hAnsi="Arial" w:cs="Arial"/>
          <w:b/>
          <w:sz w:val="60"/>
          <w:szCs w:val="60"/>
        </w:rPr>
        <w:t>Heidelberg Christian</w:t>
      </w:r>
    </w:p>
    <w:p w14:paraId="4E00BEA6" w14:textId="77777777" w:rsidR="0033224E" w:rsidRPr="00FD6265" w:rsidRDefault="003A4A77" w:rsidP="00FD6265">
      <w:pPr>
        <w:spacing w:line="276" w:lineRule="auto"/>
        <w:jc w:val="center"/>
        <w:rPr>
          <w:rFonts w:ascii="Arial" w:hAnsi="Arial" w:cs="Arial"/>
          <w:b/>
          <w:sz w:val="60"/>
          <w:szCs w:val="60"/>
        </w:rPr>
      </w:pPr>
      <w:r w:rsidRPr="00FD6265">
        <w:rPr>
          <w:rFonts w:ascii="Arial" w:hAnsi="Arial" w:cs="Arial"/>
          <w:b/>
          <w:sz w:val="60"/>
          <w:szCs w:val="60"/>
        </w:rPr>
        <w:t>School</w:t>
      </w:r>
    </w:p>
    <w:p w14:paraId="1FE1CA3C" w14:textId="1BBBDFA8" w:rsidR="00934AD2" w:rsidRDefault="0033224E" w:rsidP="00FD6265">
      <w:pPr>
        <w:spacing w:line="276" w:lineRule="auto"/>
        <w:jc w:val="center"/>
        <w:rPr>
          <w:rFonts w:ascii="Arial" w:hAnsi="Arial" w:cs="Arial"/>
          <w:b/>
          <w:sz w:val="60"/>
          <w:szCs w:val="60"/>
        </w:rPr>
      </w:pPr>
      <w:r w:rsidRPr="00FD6265">
        <w:rPr>
          <w:rFonts w:ascii="Arial" w:hAnsi="Arial" w:cs="Arial"/>
          <w:b/>
          <w:sz w:val="60"/>
          <w:szCs w:val="60"/>
        </w:rPr>
        <w:t xml:space="preserve">Policy </w:t>
      </w:r>
    </w:p>
    <w:p w14:paraId="208AFC35" w14:textId="77777777" w:rsidR="00095970" w:rsidRDefault="00095970" w:rsidP="00FD6265">
      <w:pPr>
        <w:spacing w:line="276" w:lineRule="auto"/>
        <w:jc w:val="center"/>
        <w:rPr>
          <w:rFonts w:ascii="Arial" w:hAnsi="Arial" w:cs="Arial"/>
          <w:b/>
          <w:sz w:val="48"/>
          <w:szCs w:val="48"/>
        </w:rPr>
      </w:pPr>
    </w:p>
    <w:p w14:paraId="3C458D2B" w14:textId="12566728" w:rsidR="00FC15E8" w:rsidRPr="00FC15E8" w:rsidRDefault="00FC15E8" w:rsidP="00FD6265">
      <w:pPr>
        <w:spacing w:line="276" w:lineRule="auto"/>
        <w:jc w:val="center"/>
        <w:rPr>
          <w:rFonts w:ascii="Arial" w:hAnsi="Arial" w:cs="Arial"/>
          <w:b/>
          <w:sz w:val="48"/>
          <w:szCs w:val="48"/>
        </w:rPr>
      </w:pPr>
      <w:r w:rsidRPr="00FC15E8">
        <w:rPr>
          <w:rFonts w:ascii="Arial" w:hAnsi="Arial" w:cs="Arial"/>
          <w:b/>
          <w:sz w:val="48"/>
          <w:szCs w:val="48"/>
        </w:rPr>
        <w:t>REV.</w:t>
      </w:r>
      <w:r w:rsidR="00095970">
        <w:rPr>
          <w:rFonts w:ascii="Arial" w:hAnsi="Arial" w:cs="Arial"/>
          <w:b/>
          <w:sz w:val="48"/>
          <w:szCs w:val="48"/>
        </w:rPr>
        <w:t xml:space="preserve"> </w:t>
      </w:r>
      <w:r w:rsidR="00461105">
        <w:rPr>
          <w:rFonts w:ascii="Arial" w:hAnsi="Arial" w:cs="Arial"/>
          <w:b/>
          <w:sz w:val="48"/>
          <w:szCs w:val="48"/>
        </w:rPr>
        <w:t>4</w:t>
      </w:r>
    </w:p>
    <w:p w14:paraId="34181EF6" w14:textId="77777777" w:rsidR="005108A2" w:rsidRPr="00FD6265" w:rsidRDefault="000941C0" w:rsidP="00FD6265">
      <w:pPr>
        <w:tabs>
          <w:tab w:val="center" w:pos="4513"/>
          <w:tab w:val="left" w:pos="7215"/>
        </w:tabs>
        <w:spacing w:line="276" w:lineRule="auto"/>
        <w:rPr>
          <w:rFonts w:ascii="Arial" w:hAnsi="Arial" w:cs="Arial"/>
          <w:sz w:val="20"/>
          <w:szCs w:val="20"/>
        </w:rPr>
      </w:pPr>
      <w:r w:rsidRPr="00FD6265">
        <w:rPr>
          <w:rFonts w:ascii="Arial" w:hAnsi="Arial" w:cs="Arial"/>
          <w:sz w:val="60"/>
          <w:szCs w:val="60"/>
        </w:rPr>
        <w:tab/>
      </w:r>
      <w:r w:rsidR="00655CF0" w:rsidRPr="00FD6265">
        <w:rPr>
          <w:rFonts w:ascii="Arial" w:hAnsi="Arial" w:cs="Arial"/>
          <w:sz w:val="60"/>
          <w:szCs w:val="60"/>
        </w:rPr>
        <w:t xml:space="preserve"> </w:t>
      </w:r>
      <w:r w:rsidRPr="00FD6265">
        <w:rPr>
          <w:rFonts w:ascii="Arial" w:hAnsi="Arial" w:cs="Arial"/>
          <w:sz w:val="60"/>
          <w:szCs w:val="60"/>
        </w:rPr>
        <w:tab/>
      </w:r>
    </w:p>
    <w:p w14:paraId="1C68A1EE" w14:textId="77777777" w:rsidR="00F67C18" w:rsidRPr="00FD6265" w:rsidRDefault="00F67C18" w:rsidP="00FD6265">
      <w:pPr>
        <w:spacing w:line="276" w:lineRule="auto"/>
        <w:rPr>
          <w:rFonts w:ascii="Arial" w:hAnsi="Arial" w:cs="Arial"/>
          <w:sz w:val="20"/>
          <w:szCs w:val="20"/>
        </w:rPr>
      </w:pPr>
    </w:p>
    <w:p w14:paraId="7518E3C6" w14:textId="77777777" w:rsidR="00F67C18" w:rsidRPr="00FD6265" w:rsidRDefault="00F67C18" w:rsidP="00FD6265">
      <w:pPr>
        <w:spacing w:line="276" w:lineRule="auto"/>
        <w:rPr>
          <w:rFonts w:ascii="Arial" w:hAnsi="Arial" w:cs="Arial"/>
          <w:sz w:val="20"/>
          <w:szCs w:val="20"/>
        </w:rPr>
      </w:pPr>
    </w:p>
    <w:p w14:paraId="56E72B99" w14:textId="77777777" w:rsidR="00770B10" w:rsidRPr="00FD6265" w:rsidRDefault="00770B10" w:rsidP="00FD6265">
      <w:pPr>
        <w:spacing w:line="276" w:lineRule="auto"/>
        <w:rPr>
          <w:rFonts w:ascii="Arial" w:hAnsi="Arial" w:cs="Arial"/>
          <w:sz w:val="20"/>
          <w:szCs w:val="20"/>
        </w:rPr>
      </w:pPr>
    </w:p>
    <w:p w14:paraId="7D807268" w14:textId="77777777" w:rsidR="00770B10" w:rsidRPr="00FD6265" w:rsidRDefault="00770B10" w:rsidP="00FD6265">
      <w:pPr>
        <w:spacing w:line="276" w:lineRule="auto"/>
        <w:rPr>
          <w:rFonts w:ascii="Arial" w:hAnsi="Arial" w:cs="Arial"/>
          <w:sz w:val="20"/>
          <w:szCs w:val="20"/>
        </w:rPr>
      </w:pPr>
    </w:p>
    <w:p w14:paraId="43B1FA37" w14:textId="77777777" w:rsidR="00770B10" w:rsidRPr="00FD6265" w:rsidRDefault="00770B10" w:rsidP="00FD6265">
      <w:pPr>
        <w:spacing w:line="276" w:lineRule="auto"/>
        <w:rPr>
          <w:rFonts w:ascii="Arial" w:hAnsi="Arial" w:cs="Arial"/>
          <w:sz w:val="20"/>
          <w:szCs w:val="20"/>
        </w:rPr>
      </w:pPr>
    </w:p>
    <w:p w14:paraId="1DD8E254" w14:textId="77777777" w:rsidR="00F67C18" w:rsidRPr="00FD6265" w:rsidRDefault="00F67C18" w:rsidP="00FD6265">
      <w:pPr>
        <w:spacing w:line="276" w:lineRule="auto"/>
        <w:rPr>
          <w:rFonts w:ascii="Arial" w:hAnsi="Arial" w:cs="Arial"/>
          <w:sz w:val="20"/>
          <w:szCs w:val="20"/>
        </w:rPr>
      </w:pPr>
    </w:p>
    <w:p w14:paraId="246F7BE5" w14:textId="77777777" w:rsidR="00F67C18" w:rsidRPr="00FD6265" w:rsidRDefault="00F67C18" w:rsidP="00FD6265">
      <w:pPr>
        <w:spacing w:line="276" w:lineRule="auto"/>
        <w:rPr>
          <w:rFonts w:ascii="Arial" w:hAnsi="Arial" w:cs="Arial"/>
          <w:sz w:val="20"/>
          <w:szCs w:val="20"/>
        </w:rPr>
      </w:pPr>
    </w:p>
    <w:p w14:paraId="63F0CFB0" w14:textId="77777777" w:rsidR="00F67C18" w:rsidRPr="00FD6265" w:rsidRDefault="00F67C18" w:rsidP="00FD6265">
      <w:pPr>
        <w:spacing w:line="276" w:lineRule="auto"/>
        <w:rPr>
          <w:rFonts w:ascii="Arial" w:hAnsi="Arial" w:cs="Arial"/>
          <w:sz w:val="20"/>
          <w:szCs w:val="20"/>
        </w:rPr>
      </w:pPr>
    </w:p>
    <w:p w14:paraId="285C886D" w14:textId="77777777" w:rsidR="00F67C18" w:rsidRPr="00FD6265" w:rsidRDefault="00F67C18" w:rsidP="00FD6265">
      <w:pPr>
        <w:spacing w:line="276" w:lineRule="auto"/>
        <w:rPr>
          <w:rFonts w:ascii="Arial" w:hAnsi="Arial" w:cs="Arial"/>
          <w:sz w:val="20"/>
          <w:szCs w:val="20"/>
        </w:rPr>
      </w:pPr>
    </w:p>
    <w:p w14:paraId="00EA903F" w14:textId="77777777" w:rsidR="00F67C18" w:rsidRPr="00FD6265" w:rsidRDefault="00F67C18" w:rsidP="00FD6265">
      <w:pPr>
        <w:spacing w:line="276" w:lineRule="auto"/>
        <w:rPr>
          <w:rFonts w:ascii="Arial" w:hAnsi="Arial" w:cs="Arial"/>
          <w:sz w:val="20"/>
          <w:szCs w:val="20"/>
        </w:rPr>
      </w:pPr>
    </w:p>
    <w:p w14:paraId="41AC81C6" w14:textId="77777777" w:rsidR="00F67C18" w:rsidRPr="00FD6265" w:rsidRDefault="00F67C18" w:rsidP="00FD6265">
      <w:pPr>
        <w:spacing w:line="276" w:lineRule="auto"/>
        <w:rPr>
          <w:rFonts w:ascii="Arial" w:hAnsi="Arial" w:cs="Arial"/>
          <w:sz w:val="20"/>
          <w:szCs w:val="20"/>
        </w:rPr>
      </w:pPr>
    </w:p>
    <w:p w14:paraId="11FB6E50" w14:textId="77777777" w:rsidR="00F67C18" w:rsidRPr="00FD6265" w:rsidRDefault="00F67C18" w:rsidP="00FD6265">
      <w:pPr>
        <w:spacing w:line="276" w:lineRule="auto"/>
        <w:rPr>
          <w:rFonts w:ascii="Arial" w:hAnsi="Arial" w:cs="Arial"/>
          <w:sz w:val="20"/>
          <w:szCs w:val="20"/>
        </w:rPr>
      </w:pPr>
    </w:p>
    <w:p w14:paraId="75C3A8C8" w14:textId="77777777" w:rsidR="00F67C18" w:rsidRPr="00FD6265" w:rsidRDefault="00F67C18" w:rsidP="00FD6265">
      <w:pPr>
        <w:spacing w:line="276" w:lineRule="auto"/>
        <w:rPr>
          <w:rFonts w:ascii="Arial" w:hAnsi="Arial" w:cs="Arial"/>
          <w:sz w:val="20"/>
          <w:szCs w:val="20"/>
        </w:rPr>
      </w:pPr>
    </w:p>
    <w:p w14:paraId="6E2F09EC" w14:textId="77777777" w:rsidR="00F67C18" w:rsidRPr="00FD6265" w:rsidRDefault="00F67C18" w:rsidP="00FD6265">
      <w:pPr>
        <w:spacing w:line="276" w:lineRule="auto"/>
        <w:rPr>
          <w:rFonts w:ascii="Arial" w:hAnsi="Arial" w:cs="Arial"/>
          <w:sz w:val="20"/>
          <w:szCs w:val="20"/>
        </w:rPr>
      </w:pPr>
    </w:p>
    <w:p w14:paraId="1D9C99F3" w14:textId="77777777" w:rsidR="00F67C18" w:rsidRPr="00FD6265" w:rsidRDefault="00F67C18" w:rsidP="00FD6265">
      <w:pPr>
        <w:spacing w:line="276" w:lineRule="auto"/>
        <w:rPr>
          <w:rFonts w:ascii="Arial" w:hAnsi="Arial" w:cs="Arial"/>
          <w:sz w:val="20"/>
          <w:szCs w:val="20"/>
        </w:rPr>
      </w:pPr>
    </w:p>
    <w:p w14:paraId="1BCAB275" w14:textId="77777777" w:rsidR="00F67C18" w:rsidRPr="00FD6265" w:rsidRDefault="00F67C18" w:rsidP="00FD6265">
      <w:pPr>
        <w:spacing w:line="276" w:lineRule="auto"/>
        <w:rPr>
          <w:rFonts w:ascii="Arial" w:hAnsi="Arial" w:cs="Arial"/>
          <w:sz w:val="20"/>
          <w:szCs w:val="20"/>
        </w:rPr>
      </w:pPr>
    </w:p>
    <w:p w14:paraId="4A2CE84D" w14:textId="77777777" w:rsidR="00F67C18" w:rsidRPr="00FD6265" w:rsidRDefault="00F67C18" w:rsidP="00FD6265">
      <w:pPr>
        <w:spacing w:line="276" w:lineRule="auto"/>
        <w:rPr>
          <w:rFonts w:ascii="Arial" w:hAnsi="Arial" w:cs="Arial"/>
          <w:sz w:val="20"/>
          <w:szCs w:val="20"/>
        </w:rPr>
      </w:pPr>
    </w:p>
    <w:p w14:paraId="37D8BBD9" w14:textId="77777777" w:rsidR="00F67C18" w:rsidRPr="00FD6265" w:rsidRDefault="00F67C18" w:rsidP="00FD6265">
      <w:pPr>
        <w:spacing w:line="276" w:lineRule="auto"/>
        <w:rPr>
          <w:rFonts w:ascii="Arial" w:hAnsi="Arial" w:cs="Arial"/>
          <w:sz w:val="20"/>
          <w:szCs w:val="20"/>
        </w:rPr>
      </w:pPr>
    </w:p>
    <w:p w14:paraId="10AB4090" w14:textId="77777777" w:rsidR="00F67C18" w:rsidRPr="00FD6265" w:rsidRDefault="00F67C18" w:rsidP="00FD6265">
      <w:pPr>
        <w:spacing w:line="276" w:lineRule="auto"/>
        <w:rPr>
          <w:rFonts w:ascii="Arial" w:hAnsi="Arial" w:cs="Arial"/>
          <w:sz w:val="20"/>
          <w:szCs w:val="20"/>
        </w:rPr>
      </w:pPr>
    </w:p>
    <w:sdt>
      <w:sdtPr>
        <w:rPr>
          <w:rFonts w:ascii="Arial" w:eastAsiaTheme="minorHAnsi" w:hAnsi="Arial" w:cs="Arial"/>
          <w:color w:val="auto"/>
          <w:sz w:val="20"/>
          <w:szCs w:val="20"/>
          <w:lang w:val="en-ZA"/>
        </w:rPr>
        <w:id w:val="2028206000"/>
        <w:docPartObj>
          <w:docPartGallery w:val="Table of Contents"/>
          <w:docPartUnique/>
        </w:docPartObj>
      </w:sdtPr>
      <w:sdtEndPr>
        <w:rPr>
          <w:rFonts w:eastAsiaTheme="minorEastAsia"/>
          <w:b/>
          <w:bCs/>
          <w:noProof/>
          <w:lang w:val="en-US"/>
        </w:rPr>
      </w:sdtEndPr>
      <w:sdtContent>
        <w:p w14:paraId="14D887CB" w14:textId="77777777" w:rsidR="005108A2" w:rsidRPr="008B2D94" w:rsidRDefault="005108A2" w:rsidP="00FD6265">
          <w:pPr>
            <w:pStyle w:val="TOCHeading"/>
            <w:spacing w:before="0" w:line="276" w:lineRule="auto"/>
            <w:rPr>
              <w:rFonts w:ascii="Arial" w:hAnsi="Arial" w:cs="Arial"/>
              <w:sz w:val="28"/>
              <w:szCs w:val="28"/>
              <w:lang w:val="en-ZA"/>
            </w:rPr>
          </w:pPr>
          <w:r w:rsidRPr="008B2D94">
            <w:rPr>
              <w:rFonts w:ascii="Arial" w:hAnsi="Arial" w:cs="Arial"/>
              <w:sz w:val="28"/>
              <w:szCs w:val="28"/>
              <w:lang w:val="en-ZA"/>
            </w:rPr>
            <w:t>Contents</w:t>
          </w:r>
        </w:p>
        <w:p w14:paraId="51DE220E" w14:textId="3FB3D7C8" w:rsidR="00A6735B" w:rsidRDefault="005108A2">
          <w:pPr>
            <w:pStyle w:val="TOC1"/>
            <w:tabs>
              <w:tab w:val="right" w:leader="dot" w:pos="9742"/>
            </w:tabs>
            <w:rPr>
              <w:rFonts w:cstheme="minorBidi"/>
              <w:noProof/>
              <w:lang w:val="af-ZA" w:eastAsia="af-ZA"/>
            </w:rPr>
          </w:pPr>
          <w:r w:rsidRPr="00FD6265">
            <w:rPr>
              <w:rFonts w:ascii="Arial" w:hAnsi="Arial" w:cs="Arial"/>
              <w:sz w:val="20"/>
              <w:szCs w:val="20"/>
              <w:lang w:val="en-ZA"/>
            </w:rPr>
            <w:fldChar w:fldCharType="begin"/>
          </w:r>
          <w:r w:rsidRPr="00FD6265">
            <w:rPr>
              <w:rFonts w:ascii="Arial" w:hAnsi="Arial" w:cs="Arial"/>
              <w:sz w:val="20"/>
              <w:szCs w:val="20"/>
              <w:lang w:val="en-ZA"/>
            </w:rPr>
            <w:instrText xml:space="preserve"> TOC \o "1-3" \h \z \u </w:instrText>
          </w:r>
          <w:r w:rsidRPr="00FD6265">
            <w:rPr>
              <w:rFonts w:ascii="Arial" w:hAnsi="Arial" w:cs="Arial"/>
              <w:sz w:val="20"/>
              <w:szCs w:val="20"/>
              <w:lang w:val="en-ZA"/>
            </w:rPr>
            <w:fldChar w:fldCharType="separate"/>
          </w:r>
          <w:hyperlink w:anchor="_Toc73439943" w:history="1">
            <w:r w:rsidR="00A6735B" w:rsidRPr="001C1803">
              <w:rPr>
                <w:rStyle w:val="Hyperlink"/>
                <w:rFonts w:ascii="Arial" w:hAnsi="Arial" w:cs="Arial"/>
                <w:noProof/>
              </w:rPr>
              <w:t>Mission Statement</w:t>
            </w:r>
            <w:r w:rsidR="00A6735B">
              <w:rPr>
                <w:noProof/>
                <w:webHidden/>
              </w:rPr>
              <w:tab/>
            </w:r>
            <w:r w:rsidR="00A6735B">
              <w:rPr>
                <w:noProof/>
                <w:webHidden/>
              </w:rPr>
              <w:fldChar w:fldCharType="begin"/>
            </w:r>
            <w:r w:rsidR="00A6735B">
              <w:rPr>
                <w:noProof/>
                <w:webHidden/>
              </w:rPr>
              <w:instrText xml:space="preserve"> PAGEREF _Toc73439943 \h </w:instrText>
            </w:r>
            <w:r w:rsidR="00A6735B">
              <w:rPr>
                <w:noProof/>
                <w:webHidden/>
              </w:rPr>
            </w:r>
            <w:r w:rsidR="00A6735B">
              <w:rPr>
                <w:noProof/>
                <w:webHidden/>
              </w:rPr>
              <w:fldChar w:fldCharType="separate"/>
            </w:r>
            <w:r w:rsidR="00765C08">
              <w:rPr>
                <w:noProof/>
                <w:webHidden/>
              </w:rPr>
              <w:t>4</w:t>
            </w:r>
            <w:r w:rsidR="00A6735B">
              <w:rPr>
                <w:noProof/>
                <w:webHidden/>
              </w:rPr>
              <w:fldChar w:fldCharType="end"/>
            </w:r>
          </w:hyperlink>
        </w:p>
        <w:p w14:paraId="51CD4C7A" w14:textId="48728206" w:rsidR="00A6735B" w:rsidRDefault="00A6735B">
          <w:pPr>
            <w:pStyle w:val="TOC1"/>
            <w:tabs>
              <w:tab w:val="right" w:leader="dot" w:pos="9742"/>
            </w:tabs>
            <w:rPr>
              <w:rFonts w:cstheme="minorBidi"/>
              <w:noProof/>
              <w:lang w:val="af-ZA" w:eastAsia="af-ZA"/>
            </w:rPr>
          </w:pPr>
          <w:hyperlink w:anchor="_Toc73439944" w:history="1">
            <w:r w:rsidRPr="001C1803">
              <w:rPr>
                <w:rStyle w:val="Hyperlink"/>
                <w:rFonts w:ascii="Arial" w:hAnsi="Arial" w:cs="Arial"/>
                <w:noProof/>
              </w:rPr>
              <w:t>Student Pledge</w:t>
            </w:r>
            <w:r>
              <w:rPr>
                <w:noProof/>
                <w:webHidden/>
              </w:rPr>
              <w:tab/>
            </w:r>
            <w:r>
              <w:rPr>
                <w:noProof/>
                <w:webHidden/>
              </w:rPr>
              <w:fldChar w:fldCharType="begin"/>
            </w:r>
            <w:r>
              <w:rPr>
                <w:noProof/>
                <w:webHidden/>
              </w:rPr>
              <w:instrText xml:space="preserve"> PAGEREF _Toc73439944 \h </w:instrText>
            </w:r>
            <w:r>
              <w:rPr>
                <w:noProof/>
                <w:webHidden/>
              </w:rPr>
            </w:r>
            <w:r>
              <w:rPr>
                <w:noProof/>
                <w:webHidden/>
              </w:rPr>
              <w:fldChar w:fldCharType="separate"/>
            </w:r>
            <w:r w:rsidR="00765C08">
              <w:rPr>
                <w:noProof/>
                <w:webHidden/>
              </w:rPr>
              <w:t>5</w:t>
            </w:r>
            <w:r>
              <w:rPr>
                <w:noProof/>
                <w:webHidden/>
              </w:rPr>
              <w:fldChar w:fldCharType="end"/>
            </w:r>
          </w:hyperlink>
        </w:p>
        <w:p w14:paraId="4BFBB28C" w14:textId="64CFF394" w:rsidR="00A6735B" w:rsidRDefault="00A6735B">
          <w:pPr>
            <w:pStyle w:val="TOC1"/>
            <w:tabs>
              <w:tab w:val="right" w:leader="dot" w:pos="9742"/>
            </w:tabs>
            <w:rPr>
              <w:rFonts w:cstheme="minorBidi"/>
              <w:noProof/>
              <w:lang w:val="af-ZA" w:eastAsia="af-ZA"/>
            </w:rPr>
          </w:pPr>
          <w:hyperlink w:anchor="_Toc73439945" w:history="1">
            <w:r w:rsidRPr="001C1803">
              <w:rPr>
                <w:rStyle w:val="Hyperlink"/>
                <w:rFonts w:ascii="Arial" w:hAnsi="Arial" w:cs="Arial"/>
                <w:noProof/>
              </w:rPr>
              <w:t>1. Definitions</w:t>
            </w:r>
            <w:r>
              <w:rPr>
                <w:noProof/>
                <w:webHidden/>
              </w:rPr>
              <w:tab/>
            </w:r>
            <w:r>
              <w:rPr>
                <w:noProof/>
                <w:webHidden/>
              </w:rPr>
              <w:fldChar w:fldCharType="begin"/>
            </w:r>
            <w:r>
              <w:rPr>
                <w:noProof/>
                <w:webHidden/>
              </w:rPr>
              <w:instrText xml:space="preserve"> PAGEREF _Toc73439945 \h </w:instrText>
            </w:r>
            <w:r>
              <w:rPr>
                <w:noProof/>
                <w:webHidden/>
              </w:rPr>
            </w:r>
            <w:r>
              <w:rPr>
                <w:noProof/>
                <w:webHidden/>
              </w:rPr>
              <w:fldChar w:fldCharType="separate"/>
            </w:r>
            <w:r w:rsidR="00765C08">
              <w:rPr>
                <w:noProof/>
                <w:webHidden/>
              </w:rPr>
              <w:t>6</w:t>
            </w:r>
            <w:r>
              <w:rPr>
                <w:noProof/>
                <w:webHidden/>
              </w:rPr>
              <w:fldChar w:fldCharType="end"/>
            </w:r>
          </w:hyperlink>
        </w:p>
        <w:p w14:paraId="11FD709D" w14:textId="290C6E83" w:rsidR="00A6735B" w:rsidRDefault="00A6735B">
          <w:pPr>
            <w:pStyle w:val="TOC1"/>
            <w:tabs>
              <w:tab w:val="right" w:leader="dot" w:pos="9742"/>
            </w:tabs>
            <w:rPr>
              <w:rFonts w:cstheme="minorBidi"/>
              <w:noProof/>
              <w:lang w:val="af-ZA" w:eastAsia="af-ZA"/>
            </w:rPr>
          </w:pPr>
          <w:hyperlink w:anchor="_Toc73439946" w:history="1">
            <w:r w:rsidRPr="001C1803">
              <w:rPr>
                <w:rStyle w:val="Hyperlink"/>
                <w:rFonts w:ascii="Arial" w:hAnsi="Arial" w:cs="Arial"/>
                <w:noProof/>
              </w:rPr>
              <w:t>2. Introduction</w:t>
            </w:r>
            <w:r>
              <w:rPr>
                <w:noProof/>
                <w:webHidden/>
              </w:rPr>
              <w:tab/>
            </w:r>
            <w:r>
              <w:rPr>
                <w:noProof/>
                <w:webHidden/>
              </w:rPr>
              <w:fldChar w:fldCharType="begin"/>
            </w:r>
            <w:r>
              <w:rPr>
                <w:noProof/>
                <w:webHidden/>
              </w:rPr>
              <w:instrText xml:space="preserve"> PAGEREF _Toc73439946 \h </w:instrText>
            </w:r>
            <w:r>
              <w:rPr>
                <w:noProof/>
                <w:webHidden/>
              </w:rPr>
            </w:r>
            <w:r>
              <w:rPr>
                <w:noProof/>
                <w:webHidden/>
              </w:rPr>
              <w:fldChar w:fldCharType="separate"/>
            </w:r>
            <w:r w:rsidR="00765C08">
              <w:rPr>
                <w:noProof/>
                <w:webHidden/>
              </w:rPr>
              <w:t>6</w:t>
            </w:r>
            <w:r>
              <w:rPr>
                <w:noProof/>
                <w:webHidden/>
              </w:rPr>
              <w:fldChar w:fldCharType="end"/>
            </w:r>
          </w:hyperlink>
        </w:p>
        <w:p w14:paraId="42D60303" w14:textId="3DBD8D54" w:rsidR="00A6735B" w:rsidRDefault="00A6735B">
          <w:pPr>
            <w:pStyle w:val="TOC2"/>
            <w:tabs>
              <w:tab w:val="right" w:leader="dot" w:pos="9742"/>
            </w:tabs>
            <w:rPr>
              <w:rFonts w:cstheme="minorBidi"/>
              <w:noProof/>
              <w:lang w:val="af-ZA" w:eastAsia="af-ZA"/>
            </w:rPr>
          </w:pPr>
          <w:hyperlink w:anchor="_Toc73439947" w:history="1">
            <w:r w:rsidRPr="001C1803">
              <w:rPr>
                <w:rStyle w:val="Hyperlink"/>
                <w:rFonts w:ascii="Arial" w:hAnsi="Arial" w:cs="Arial"/>
                <w:noProof/>
              </w:rPr>
              <w:t>2.1 God’s policy on education</w:t>
            </w:r>
            <w:r>
              <w:rPr>
                <w:noProof/>
                <w:webHidden/>
              </w:rPr>
              <w:tab/>
            </w:r>
            <w:r>
              <w:rPr>
                <w:noProof/>
                <w:webHidden/>
              </w:rPr>
              <w:fldChar w:fldCharType="begin"/>
            </w:r>
            <w:r>
              <w:rPr>
                <w:noProof/>
                <w:webHidden/>
              </w:rPr>
              <w:instrText xml:space="preserve"> PAGEREF _Toc73439947 \h </w:instrText>
            </w:r>
            <w:r>
              <w:rPr>
                <w:noProof/>
                <w:webHidden/>
              </w:rPr>
            </w:r>
            <w:r>
              <w:rPr>
                <w:noProof/>
                <w:webHidden/>
              </w:rPr>
              <w:fldChar w:fldCharType="separate"/>
            </w:r>
            <w:r w:rsidR="00765C08">
              <w:rPr>
                <w:noProof/>
                <w:webHidden/>
              </w:rPr>
              <w:t>6</w:t>
            </w:r>
            <w:r>
              <w:rPr>
                <w:noProof/>
                <w:webHidden/>
              </w:rPr>
              <w:fldChar w:fldCharType="end"/>
            </w:r>
          </w:hyperlink>
        </w:p>
        <w:p w14:paraId="273E6AF9" w14:textId="58749343" w:rsidR="00A6735B" w:rsidRDefault="00A6735B">
          <w:pPr>
            <w:pStyle w:val="TOC1"/>
            <w:tabs>
              <w:tab w:val="right" w:leader="dot" w:pos="9742"/>
            </w:tabs>
            <w:rPr>
              <w:rFonts w:cstheme="minorBidi"/>
              <w:noProof/>
              <w:lang w:val="af-ZA" w:eastAsia="af-ZA"/>
            </w:rPr>
          </w:pPr>
          <w:hyperlink w:anchor="_Toc73439948" w:history="1">
            <w:r w:rsidRPr="001C1803">
              <w:rPr>
                <w:rStyle w:val="Hyperlink"/>
                <w:rFonts w:ascii="Arial" w:hAnsi="Arial" w:cs="Arial"/>
                <w:noProof/>
              </w:rPr>
              <w:t>3. Enrolment &amp; Admission</w:t>
            </w:r>
            <w:r>
              <w:rPr>
                <w:noProof/>
                <w:webHidden/>
              </w:rPr>
              <w:tab/>
            </w:r>
            <w:r>
              <w:rPr>
                <w:noProof/>
                <w:webHidden/>
              </w:rPr>
              <w:fldChar w:fldCharType="begin"/>
            </w:r>
            <w:r>
              <w:rPr>
                <w:noProof/>
                <w:webHidden/>
              </w:rPr>
              <w:instrText xml:space="preserve"> PAGEREF _Toc73439948 \h </w:instrText>
            </w:r>
            <w:r>
              <w:rPr>
                <w:noProof/>
                <w:webHidden/>
              </w:rPr>
            </w:r>
            <w:r>
              <w:rPr>
                <w:noProof/>
                <w:webHidden/>
              </w:rPr>
              <w:fldChar w:fldCharType="separate"/>
            </w:r>
            <w:r w:rsidR="00765C08">
              <w:rPr>
                <w:noProof/>
                <w:webHidden/>
              </w:rPr>
              <w:t>7</w:t>
            </w:r>
            <w:r>
              <w:rPr>
                <w:noProof/>
                <w:webHidden/>
              </w:rPr>
              <w:fldChar w:fldCharType="end"/>
            </w:r>
          </w:hyperlink>
        </w:p>
        <w:p w14:paraId="209AA6FA" w14:textId="0CD74C85" w:rsidR="00A6735B" w:rsidRDefault="00A6735B">
          <w:pPr>
            <w:pStyle w:val="TOC2"/>
            <w:tabs>
              <w:tab w:val="right" w:leader="dot" w:pos="9742"/>
            </w:tabs>
            <w:rPr>
              <w:rFonts w:cstheme="minorBidi"/>
              <w:noProof/>
              <w:lang w:val="af-ZA" w:eastAsia="af-ZA"/>
            </w:rPr>
          </w:pPr>
          <w:hyperlink w:anchor="_Toc73439949" w:history="1">
            <w:r w:rsidRPr="001C1803">
              <w:rPr>
                <w:rStyle w:val="Hyperlink"/>
                <w:rFonts w:ascii="Arial" w:hAnsi="Arial" w:cs="Arial"/>
                <w:noProof/>
              </w:rPr>
              <w:t>3.1 Admission Policy</w:t>
            </w:r>
            <w:r>
              <w:rPr>
                <w:noProof/>
                <w:webHidden/>
              </w:rPr>
              <w:tab/>
            </w:r>
            <w:r>
              <w:rPr>
                <w:noProof/>
                <w:webHidden/>
              </w:rPr>
              <w:fldChar w:fldCharType="begin"/>
            </w:r>
            <w:r>
              <w:rPr>
                <w:noProof/>
                <w:webHidden/>
              </w:rPr>
              <w:instrText xml:space="preserve"> PAGEREF _Toc73439949 \h </w:instrText>
            </w:r>
            <w:r>
              <w:rPr>
                <w:noProof/>
                <w:webHidden/>
              </w:rPr>
            </w:r>
            <w:r>
              <w:rPr>
                <w:noProof/>
                <w:webHidden/>
              </w:rPr>
              <w:fldChar w:fldCharType="separate"/>
            </w:r>
            <w:r w:rsidR="00765C08">
              <w:rPr>
                <w:noProof/>
                <w:webHidden/>
              </w:rPr>
              <w:t>7</w:t>
            </w:r>
            <w:r>
              <w:rPr>
                <w:noProof/>
                <w:webHidden/>
              </w:rPr>
              <w:fldChar w:fldCharType="end"/>
            </w:r>
          </w:hyperlink>
        </w:p>
        <w:p w14:paraId="68049A76" w14:textId="0A51A394" w:rsidR="00A6735B" w:rsidRDefault="00A6735B">
          <w:pPr>
            <w:pStyle w:val="TOC2"/>
            <w:tabs>
              <w:tab w:val="right" w:leader="dot" w:pos="9742"/>
            </w:tabs>
            <w:rPr>
              <w:rFonts w:cstheme="minorBidi"/>
              <w:noProof/>
              <w:lang w:val="af-ZA" w:eastAsia="af-ZA"/>
            </w:rPr>
          </w:pPr>
          <w:hyperlink w:anchor="_Toc73439950" w:history="1">
            <w:r w:rsidRPr="001C1803">
              <w:rPr>
                <w:rStyle w:val="Hyperlink"/>
                <w:rFonts w:ascii="Arial" w:hAnsi="Arial" w:cs="Arial"/>
                <w:noProof/>
              </w:rPr>
              <w:t>3.2 Steps to Enrolment</w:t>
            </w:r>
            <w:r>
              <w:rPr>
                <w:noProof/>
                <w:webHidden/>
              </w:rPr>
              <w:tab/>
            </w:r>
            <w:r>
              <w:rPr>
                <w:noProof/>
                <w:webHidden/>
              </w:rPr>
              <w:fldChar w:fldCharType="begin"/>
            </w:r>
            <w:r>
              <w:rPr>
                <w:noProof/>
                <w:webHidden/>
              </w:rPr>
              <w:instrText xml:space="preserve"> PAGEREF _Toc73439950 \h </w:instrText>
            </w:r>
            <w:r>
              <w:rPr>
                <w:noProof/>
                <w:webHidden/>
              </w:rPr>
            </w:r>
            <w:r>
              <w:rPr>
                <w:noProof/>
                <w:webHidden/>
              </w:rPr>
              <w:fldChar w:fldCharType="separate"/>
            </w:r>
            <w:r w:rsidR="00765C08">
              <w:rPr>
                <w:noProof/>
                <w:webHidden/>
              </w:rPr>
              <w:t>7</w:t>
            </w:r>
            <w:r>
              <w:rPr>
                <w:noProof/>
                <w:webHidden/>
              </w:rPr>
              <w:fldChar w:fldCharType="end"/>
            </w:r>
          </w:hyperlink>
        </w:p>
        <w:p w14:paraId="13A69250" w14:textId="1E6FED07" w:rsidR="00A6735B" w:rsidRDefault="00A6735B">
          <w:pPr>
            <w:pStyle w:val="TOC2"/>
            <w:tabs>
              <w:tab w:val="right" w:leader="dot" w:pos="9742"/>
            </w:tabs>
            <w:rPr>
              <w:rFonts w:cstheme="minorBidi"/>
              <w:noProof/>
              <w:lang w:val="af-ZA" w:eastAsia="af-ZA"/>
            </w:rPr>
          </w:pPr>
          <w:hyperlink w:anchor="_Toc73439951" w:history="1">
            <w:r w:rsidRPr="001C1803">
              <w:rPr>
                <w:rStyle w:val="Hyperlink"/>
                <w:rFonts w:ascii="Arial" w:hAnsi="Arial" w:cs="Arial"/>
                <w:noProof/>
              </w:rPr>
              <w:t>3.3 Annual Re-Application</w:t>
            </w:r>
            <w:r>
              <w:rPr>
                <w:noProof/>
                <w:webHidden/>
              </w:rPr>
              <w:tab/>
            </w:r>
            <w:r>
              <w:rPr>
                <w:noProof/>
                <w:webHidden/>
              </w:rPr>
              <w:fldChar w:fldCharType="begin"/>
            </w:r>
            <w:r>
              <w:rPr>
                <w:noProof/>
                <w:webHidden/>
              </w:rPr>
              <w:instrText xml:space="preserve"> PAGEREF _Toc73439951 \h </w:instrText>
            </w:r>
            <w:r>
              <w:rPr>
                <w:noProof/>
                <w:webHidden/>
              </w:rPr>
            </w:r>
            <w:r>
              <w:rPr>
                <w:noProof/>
                <w:webHidden/>
              </w:rPr>
              <w:fldChar w:fldCharType="separate"/>
            </w:r>
            <w:r w:rsidR="00765C08">
              <w:rPr>
                <w:noProof/>
                <w:webHidden/>
              </w:rPr>
              <w:t>7</w:t>
            </w:r>
            <w:r>
              <w:rPr>
                <w:noProof/>
                <w:webHidden/>
              </w:rPr>
              <w:fldChar w:fldCharType="end"/>
            </w:r>
          </w:hyperlink>
        </w:p>
        <w:p w14:paraId="7847BAAF" w14:textId="57F2BD9F" w:rsidR="00A6735B" w:rsidRDefault="00A6735B">
          <w:pPr>
            <w:pStyle w:val="TOC2"/>
            <w:tabs>
              <w:tab w:val="right" w:leader="dot" w:pos="9742"/>
            </w:tabs>
            <w:rPr>
              <w:rFonts w:cstheme="minorBidi"/>
              <w:noProof/>
              <w:lang w:val="af-ZA" w:eastAsia="af-ZA"/>
            </w:rPr>
          </w:pPr>
          <w:hyperlink w:anchor="_Toc73439952" w:history="1">
            <w:r w:rsidRPr="001C1803">
              <w:rPr>
                <w:rStyle w:val="Hyperlink"/>
                <w:rFonts w:ascii="Arial" w:hAnsi="Arial" w:cs="Arial"/>
                <w:noProof/>
              </w:rPr>
              <w:t>3.4 Notice Period</w:t>
            </w:r>
            <w:r>
              <w:rPr>
                <w:noProof/>
                <w:webHidden/>
              </w:rPr>
              <w:tab/>
            </w:r>
            <w:r>
              <w:rPr>
                <w:noProof/>
                <w:webHidden/>
              </w:rPr>
              <w:fldChar w:fldCharType="begin"/>
            </w:r>
            <w:r>
              <w:rPr>
                <w:noProof/>
                <w:webHidden/>
              </w:rPr>
              <w:instrText xml:space="preserve"> PAGEREF _Toc73439952 \h </w:instrText>
            </w:r>
            <w:r>
              <w:rPr>
                <w:noProof/>
                <w:webHidden/>
              </w:rPr>
            </w:r>
            <w:r>
              <w:rPr>
                <w:noProof/>
                <w:webHidden/>
              </w:rPr>
              <w:fldChar w:fldCharType="separate"/>
            </w:r>
            <w:r w:rsidR="00765C08">
              <w:rPr>
                <w:noProof/>
                <w:webHidden/>
              </w:rPr>
              <w:t>8</w:t>
            </w:r>
            <w:r>
              <w:rPr>
                <w:noProof/>
                <w:webHidden/>
              </w:rPr>
              <w:fldChar w:fldCharType="end"/>
            </w:r>
          </w:hyperlink>
        </w:p>
        <w:p w14:paraId="72D1D18B" w14:textId="2F8360C6" w:rsidR="00A6735B" w:rsidRDefault="00A6735B">
          <w:pPr>
            <w:pStyle w:val="TOC2"/>
            <w:tabs>
              <w:tab w:val="right" w:leader="dot" w:pos="9742"/>
            </w:tabs>
            <w:rPr>
              <w:rFonts w:cstheme="minorBidi"/>
              <w:noProof/>
              <w:lang w:val="af-ZA" w:eastAsia="af-ZA"/>
            </w:rPr>
          </w:pPr>
          <w:hyperlink w:anchor="_Toc73439953" w:history="1">
            <w:r w:rsidRPr="001C1803">
              <w:rPr>
                <w:rStyle w:val="Hyperlink"/>
                <w:rFonts w:ascii="Arial" w:hAnsi="Arial" w:cs="Arial"/>
                <w:noProof/>
              </w:rPr>
              <w:t>3.5 School Beginners’ Age</w:t>
            </w:r>
            <w:r>
              <w:rPr>
                <w:noProof/>
                <w:webHidden/>
              </w:rPr>
              <w:tab/>
            </w:r>
            <w:r>
              <w:rPr>
                <w:noProof/>
                <w:webHidden/>
              </w:rPr>
              <w:fldChar w:fldCharType="begin"/>
            </w:r>
            <w:r>
              <w:rPr>
                <w:noProof/>
                <w:webHidden/>
              </w:rPr>
              <w:instrText xml:space="preserve"> PAGEREF _Toc73439953 \h </w:instrText>
            </w:r>
            <w:r>
              <w:rPr>
                <w:noProof/>
                <w:webHidden/>
              </w:rPr>
            </w:r>
            <w:r>
              <w:rPr>
                <w:noProof/>
                <w:webHidden/>
              </w:rPr>
              <w:fldChar w:fldCharType="separate"/>
            </w:r>
            <w:r w:rsidR="00765C08">
              <w:rPr>
                <w:noProof/>
                <w:webHidden/>
              </w:rPr>
              <w:t>8</w:t>
            </w:r>
            <w:r>
              <w:rPr>
                <w:noProof/>
                <w:webHidden/>
              </w:rPr>
              <w:fldChar w:fldCharType="end"/>
            </w:r>
          </w:hyperlink>
        </w:p>
        <w:p w14:paraId="7660B901" w14:textId="33392112" w:rsidR="00A6735B" w:rsidRDefault="00A6735B">
          <w:pPr>
            <w:pStyle w:val="TOC3"/>
            <w:tabs>
              <w:tab w:val="right" w:leader="dot" w:pos="9742"/>
            </w:tabs>
            <w:rPr>
              <w:rFonts w:cstheme="minorBidi"/>
              <w:noProof/>
              <w:lang w:val="af-ZA" w:eastAsia="af-ZA"/>
            </w:rPr>
          </w:pPr>
          <w:hyperlink w:anchor="_Toc73439954" w:history="1">
            <w:r w:rsidRPr="001C1803">
              <w:rPr>
                <w:rStyle w:val="Hyperlink"/>
                <w:rFonts w:ascii="Arial" w:hAnsi="Arial" w:cs="Arial"/>
                <w:noProof/>
              </w:rPr>
              <w:t>3.5.1 Reading Readiness (or Pre-School)</w:t>
            </w:r>
            <w:r>
              <w:rPr>
                <w:noProof/>
                <w:webHidden/>
              </w:rPr>
              <w:tab/>
            </w:r>
            <w:r>
              <w:rPr>
                <w:noProof/>
                <w:webHidden/>
              </w:rPr>
              <w:fldChar w:fldCharType="begin"/>
            </w:r>
            <w:r>
              <w:rPr>
                <w:noProof/>
                <w:webHidden/>
              </w:rPr>
              <w:instrText xml:space="preserve"> PAGEREF _Toc73439954 \h </w:instrText>
            </w:r>
            <w:r>
              <w:rPr>
                <w:noProof/>
                <w:webHidden/>
              </w:rPr>
            </w:r>
            <w:r>
              <w:rPr>
                <w:noProof/>
                <w:webHidden/>
              </w:rPr>
              <w:fldChar w:fldCharType="separate"/>
            </w:r>
            <w:r w:rsidR="00765C08">
              <w:rPr>
                <w:noProof/>
                <w:webHidden/>
              </w:rPr>
              <w:t>8</w:t>
            </w:r>
            <w:r>
              <w:rPr>
                <w:noProof/>
                <w:webHidden/>
              </w:rPr>
              <w:fldChar w:fldCharType="end"/>
            </w:r>
          </w:hyperlink>
        </w:p>
        <w:p w14:paraId="77A650C6" w14:textId="4087F984" w:rsidR="00A6735B" w:rsidRDefault="00A6735B">
          <w:pPr>
            <w:pStyle w:val="TOC2"/>
            <w:tabs>
              <w:tab w:val="right" w:leader="dot" w:pos="9742"/>
            </w:tabs>
            <w:rPr>
              <w:rFonts w:cstheme="minorBidi"/>
              <w:noProof/>
              <w:lang w:val="af-ZA" w:eastAsia="af-ZA"/>
            </w:rPr>
          </w:pPr>
          <w:hyperlink w:anchor="_Toc73439955" w:history="1">
            <w:r w:rsidRPr="001C1803">
              <w:rPr>
                <w:rStyle w:val="Hyperlink"/>
                <w:rFonts w:ascii="Arial" w:hAnsi="Arial" w:cs="Arial"/>
                <w:noProof/>
              </w:rPr>
              <w:t>3.6 Promotional Policy</w:t>
            </w:r>
            <w:r>
              <w:rPr>
                <w:noProof/>
                <w:webHidden/>
              </w:rPr>
              <w:tab/>
            </w:r>
            <w:r>
              <w:rPr>
                <w:noProof/>
                <w:webHidden/>
              </w:rPr>
              <w:fldChar w:fldCharType="begin"/>
            </w:r>
            <w:r>
              <w:rPr>
                <w:noProof/>
                <w:webHidden/>
              </w:rPr>
              <w:instrText xml:space="preserve"> PAGEREF _Toc73439955 \h </w:instrText>
            </w:r>
            <w:r>
              <w:rPr>
                <w:noProof/>
                <w:webHidden/>
              </w:rPr>
            </w:r>
            <w:r>
              <w:rPr>
                <w:noProof/>
                <w:webHidden/>
              </w:rPr>
              <w:fldChar w:fldCharType="separate"/>
            </w:r>
            <w:r w:rsidR="00765C08">
              <w:rPr>
                <w:noProof/>
                <w:webHidden/>
              </w:rPr>
              <w:t>8</w:t>
            </w:r>
            <w:r>
              <w:rPr>
                <w:noProof/>
                <w:webHidden/>
              </w:rPr>
              <w:fldChar w:fldCharType="end"/>
            </w:r>
          </w:hyperlink>
        </w:p>
        <w:p w14:paraId="4275AE0C" w14:textId="23FEAA59" w:rsidR="00A6735B" w:rsidRDefault="00A6735B">
          <w:pPr>
            <w:pStyle w:val="TOC3"/>
            <w:tabs>
              <w:tab w:val="right" w:leader="dot" w:pos="9742"/>
            </w:tabs>
            <w:rPr>
              <w:rFonts w:cstheme="minorBidi"/>
              <w:noProof/>
              <w:lang w:val="af-ZA" w:eastAsia="af-ZA"/>
            </w:rPr>
          </w:pPr>
          <w:hyperlink w:anchor="_Toc73439956" w:history="1">
            <w:r w:rsidRPr="001C1803">
              <w:rPr>
                <w:rStyle w:val="Hyperlink"/>
                <w:rFonts w:ascii="Arial" w:hAnsi="Arial" w:cs="Arial"/>
                <w:noProof/>
              </w:rPr>
              <w:t>3.6.1 Diagnostic Test</w:t>
            </w:r>
            <w:r>
              <w:rPr>
                <w:noProof/>
                <w:webHidden/>
              </w:rPr>
              <w:tab/>
            </w:r>
            <w:r>
              <w:rPr>
                <w:noProof/>
                <w:webHidden/>
              </w:rPr>
              <w:fldChar w:fldCharType="begin"/>
            </w:r>
            <w:r>
              <w:rPr>
                <w:noProof/>
                <w:webHidden/>
              </w:rPr>
              <w:instrText xml:space="preserve"> PAGEREF _Toc73439956 \h </w:instrText>
            </w:r>
            <w:r>
              <w:rPr>
                <w:noProof/>
                <w:webHidden/>
              </w:rPr>
            </w:r>
            <w:r>
              <w:rPr>
                <w:noProof/>
                <w:webHidden/>
              </w:rPr>
              <w:fldChar w:fldCharType="separate"/>
            </w:r>
            <w:r w:rsidR="00765C08">
              <w:rPr>
                <w:noProof/>
                <w:webHidden/>
              </w:rPr>
              <w:t>8</w:t>
            </w:r>
            <w:r>
              <w:rPr>
                <w:noProof/>
                <w:webHidden/>
              </w:rPr>
              <w:fldChar w:fldCharType="end"/>
            </w:r>
          </w:hyperlink>
        </w:p>
        <w:p w14:paraId="37A2CE6A" w14:textId="7212A054" w:rsidR="00A6735B" w:rsidRDefault="00A6735B">
          <w:pPr>
            <w:pStyle w:val="TOC1"/>
            <w:tabs>
              <w:tab w:val="right" w:leader="dot" w:pos="9742"/>
            </w:tabs>
            <w:rPr>
              <w:rFonts w:cstheme="minorBidi"/>
              <w:noProof/>
              <w:lang w:val="af-ZA" w:eastAsia="af-ZA"/>
            </w:rPr>
          </w:pPr>
          <w:hyperlink w:anchor="_Toc73439957" w:history="1">
            <w:r w:rsidRPr="001C1803">
              <w:rPr>
                <w:rStyle w:val="Hyperlink"/>
                <w:rFonts w:ascii="Arial" w:hAnsi="Arial" w:cs="Arial"/>
                <w:noProof/>
              </w:rPr>
              <w:t>4. Student Body Rules</w:t>
            </w:r>
            <w:r>
              <w:rPr>
                <w:noProof/>
                <w:webHidden/>
              </w:rPr>
              <w:tab/>
            </w:r>
            <w:r>
              <w:rPr>
                <w:noProof/>
                <w:webHidden/>
              </w:rPr>
              <w:fldChar w:fldCharType="begin"/>
            </w:r>
            <w:r>
              <w:rPr>
                <w:noProof/>
                <w:webHidden/>
              </w:rPr>
              <w:instrText xml:space="preserve"> PAGEREF _Toc73439957 \h </w:instrText>
            </w:r>
            <w:r>
              <w:rPr>
                <w:noProof/>
                <w:webHidden/>
              </w:rPr>
            </w:r>
            <w:r>
              <w:rPr>
                <w:noProof/>
                <w:webHidden/>
              </w:rPr>
              <w:fldChar w:fldCharType="separate"/>
            </w:r>
            <w:r w:rsidR="00765C08">
              <w:rPr>
                <w:noProof/>
                <w:webHidden/>
              </w:rPr>
              <w:t>9</w:t>
            </w:r>
            <w:r>
              <w:rPr>
                <w:noProof/>
                <w:webHidden/>
              </w:rPr>
              <w:fldChar w:fldCharType="end"/>
            </w:r>
          </w:hyperlink>
        </w:p>
        <w:p w14:paraId="7BD579FE" w14:textId="6DAEA2A9" w:rsidR="00A6735B" w:rsidRDefault="00A6735B">
          <w:pPr>
            <w:pStyle w:val="TOC2"/>
            <w:tabs>
              <w:tab w:val="right" w:leader="dot" w:pos="9742"/>
            </w:tabs>
            <w:rPr>
              <w:rFonts w:cstheme="minorBidi"/>
              <w:noProof/>
              <w:lang w:val="af-ZA" w:eastAsia="af-ZA"/>
            </w:rPr>
          </w:pPr>
          <w:hyperlink w:anchor="_Toc73439958" w:history="1">
            <w:r w:rsidRPr="001C1803">
              <w:rPr>
                <w:rStyle w:val="Hyperlink"/>
                <w:rFonts w:ascii="Arial" w:hAnsi="Arial" w:cs="Arial"/>
                <w:noProof/>
              </w:rPr>
              <w:t>4.1 Starting Time</w:t>
            </w:r>
            <w:r>
              <w:rPr>
                <w:noProof/>
                <w:webHidden/>
              </w:rPr>
              <w:tab/>
            </w:r>
            <w:r>
              <w:rPr>
                <w:noProof/>
                <w:webHidden/>
              </w:rPr>
              <w:fldChar w:fldCharType="begin"/>
            </w:r>
            <w:r>
              <w:rPr>
                <w:noProof/>
                <w:webHidden/>
              </w:rPr>
              <w:instrText xml:space="preserve"> PAGEREF _Toc73439958 \h </w:instrText>
            </w:r>
            <w:r>
              <w:rPr>
                <w:noProof/>
                <w:webHidden/>
              </w:rPr>
            </w:r>
            <w:r>
              <w:rPr>
                <w:noProof/>
                <w:webHidden/>
              </w:rPr>
              <w:fldChar w:fldCharType="separate"/>
            </w:r>
            <w:r w:rsidR="00765C08">
              <w:rPr>
                <w:noProof/>
                <w:webHidden/>
              </w:rPr>
              <w:t>9</w:t>
            </w:r>
            <w:r>
              <w:rPr>
                <w:noProof/>
                <w:webHidden/>
              </w:rPr>
              <w:fldChar w:fldCharType="end"/>
            </w:r>
          </w:hyperlink>
        </w:p>
        <w:p w14:paraId="47B5FC09" w14:textId="110244F4" w:rsidR="00A6735B" w:rsidRDefault="00A6735B">
          <w:pPr>
            <w:pStyle w:val="TOC2"/>
            <w:tabs>
              <w:tab w:val="right" w:leader="dot" w:pos="9742"/>
            </w:tabs>
            <w:rPr>
              <w:rFonts w:cstheme="minorBidi"/>
              <w:noProof/>
              <w:lang w:val="af-ZA" w:eastAsia="af-ZA"/>
            </w:rPr>
          </w:pPr>
          <w:hyperlink w:anchor="_Toc73439959" w:history="1">
            <w:r w:rsidRPr="001C1803">
              <w:rPr>
                <w:rStyle w:val="Hyperlink"/>
                <w:rFonts w:ascii="Arial" w:hAnsi="Arial" w:cs="Arial"/>
                <w:noProof/>
              </w:rPr>
              <w:t>4.2 Attendance</w:t>
            </w:r>
            <w:r>
              <w:rPr>
                <w:noProof/>
                <w:webHidden/>
              </w:rPr>
              <w:tab/>
            </w:r>
            <w:r>
              <w:rPr>
                <w:noProof/>
                <w:webHidden/>
              </w:rPr>
              <w:fldChar w:fldCharType="begin"/>
            </w:r>
            <w:r>
              <w:rPr>
                <w:noProof/>
                <w:webHidden/>
              </w:rPr>
              <w:instrText xml:space="preserve"> PAGEREF _Toc73439959 \h </w:instrText>
            </w:r>
            <w:r>
              <w:rPr>
                <w:noProof/>
                <w:webHidden/>
              </w:rPr>
            </w:r>
            <w:r>
              <w:rPr>
                <w:noProof/>
                <w:webHidden/>
              </w:rPr>
              <w:fldChar w:fldCharType="separate"/>
            </w:r>
            <w:r w:rsidR="00765C08">
              <w:rPr>
                <w:noProof/>
                <w:webHidden/>
              </w:rPr>
              <w:t>9</w:t>
            </w:r>
            <w:r>
              <w:rPr>
                <w:noProof/>
                <w:webHidden/>
              </w:rPr>
              <w:fldChar w:fldCharType="end"/>
            </w:r>
          </w:hyperlink>
        </w:p>
        <w:p w14:paraId="2B92BB5D" w14:textId="0DBA17B4" w:rsidR="00A6735B" w:rsidRDefault="00A6735B">
          <w:pPr>
            <w:pStyle w:val="TOC2"/>
            <w:tabs>
              <w:tab w:val="right" w:leader="dot" w:pos="9742"/>
            </w:tabs>
            <w:rPr>
              <w:rFonts w:cstheme="minorBidi"/>
              <w:noProof/>
              <w:lang w:val="af-ZA" w:eastAsia="af-ZA"/>
            </w:rPr>
          </w:pPr>
          <w:hyperlink w:anchor="_Toc73439960" w:history="1">
            <w:r w:rsidRPr="001C1803">
              <w:rPr>
                <w:rStyle w:val="Hyperlink"/>
                <w:rFonts w:ascii="Arial" w:hAnsi="Arial" w:cs="Arial"/>
                <w:noProof/>
              </w:rPr>
              <w:t>4.3 Homework</w:t>
            </w:r>
            <w:r>
              <w:rPr>
                <w:noProof/>
                <w:webHidden/>
              </w:rPr>
              <w:tab/>
            </w:r>
            <w:r>
              <w:rPr>
                <w:noProof/>
                <w:webHidden/>
              </w:rPr>
              <w:fldChar w:fldCharType="begin"/>
            </w:r>
            <w:r>
              <w:rPr>
                <w:noProof/>
                <w:webHidden/>
              </w:rPr>
              <w:instrText xml:space="preserve"> PAGEREF _Toc73439960 \h </w:instrText>
            </w:r>
            <w:r>
              <w:rPr>
                <w:noProof/>
                <w:webHidden/>
              </w:rPr>
            </w:r>
            <w:r>
              <w:rPr>
                <w:noProof/>
                <w:webHidden/>
              </w:rPr>
              <w:fldChar w:fldCharType="separate"/>
            </w:r>
            <w:r w:rsidR="00765C08">
              <w:rPr>
                <w:noProof/>
                <w:webHidden/>
              </w:rPr>
              <w:t>9</w:t>
            </w:r>
            <w:r>
              <w:rPr>
                <w:noProof/>
                <w:webHidden/>
              </w:rPr>
              <w:fldChar w:fldCharType="end"/>
            </w:r>
          </w:hyperlink>
        </w:p>
        <w:p w14:paraId="372AAD50" w14:textId="3269DC77" w:rsidR="00A6735B" w:rsidRDefault="00A6735B">
          <w:pPr>
            <w:pStyle w:val="TOC2"/>
            <w:tabs>
              <w:tab w:val="right" w:leader="dot" w:pos="9742"/>
            </w:tabs>
            <w:rPr>
              <w:rFonts w:cstheme="minorBidi"/>
              <w:noProof/>
              <w:lang w:val="af-ZA" w:eastAsia="af-ZA"/>
            </w:rPr>
          </w:pPr>
          <w:hyperlink w:anchor="_Toc73439961" w:history="1">
            <w:r w:rsidRPr="001C1803">
              <w:rPr>
                <w:rStyle w:val="Hyperlink"/>
                <w:rFonts w:ascii="Arial" w:hAnsi="Arial" w:cs="Arial"/>
                <w:noProof/>
              </w:rPr>
              <w:t>4.4 General Rules</w:t>
            </w:r>
            <w:r>
              <w:rPr>
                <w:noProof/>
                <w:webHidden/>
              </w:rPr>
              <w:tab/>
            </w:r>
            <w:r>
              <w:rPr>
                <w:noProof/>
                <w:webHidden/>
              </w:rPr>
              <w:fldChar w:fldCharType="begin"/>
            </w:r>
            <w:r>
              <w:rPr>
                <w:noProof/>
                <w:webHidden/>
              </w:rPr>
              <w:instrText xml:space="preserve"> PAGEREF _Toc73439961 \h </w:instrText>
            </w:r>
            <w:r>
              <w:rPr>
                <w:noProof/>
                <w:webHidden/>
              </w:rPr>
            </w:r>
            <w:r>
              <w:rPr>
                <w:noProof/>
                <w:webHidden/>
              </w:rPr>
              <w:fldChar w:fldCharType="separate"/>
            </w:r>
            <w:r w:rsidR="00765C08">
              <w:rPr>
                <w:noProof/>
                <w:webHidden/>
              </w:rPr>
              <w:t>9</w:t>
            </w:r>
            <w:r>
              <w:rPr>
                <w:noProof/>
                <w:webHidden/>
              </w:rPr>
              <w:fldChar w:fldCharType="end"/>
            </w:r>
          </w:hyperlink>
        </w:p>
        <w:p w14:paraId="7B479752" w14:textId="601E1CB9" w:rsidR="00A6735B" w:rsidRDefault="00A6735B">
          <w:pPr>
            <w:pStyle w:val="TOC1"/>
            <w:tabs>
              <w:tab w:val="right" w:leader="dot" w:pos="9742"/>
            </w:tabs>
            <w:rPr>
              <w:rFonts w:cstheme="minorBidi"/>
              <w:noProof/>
              <w:lang w:val="af-ZA" w:eastAsia="af-ZA"/>
            </w:rPr>
          </w:pPr>
          <w:hyperlink w:anchor="_Toc73439962" w:history="1">
            <w:r w:rsidRPr="001C1803">
              <w:rPr>
                <w:rStyle w:val="Hyperlink"/>
                <w:rFonts w:ascii="Arial" w:hAnsi="Arial" w:cs="Arial"/>
                <w:noProof/>
              </w:rPr>
              <w:t>5. Uniforms</w:t>
            </w:r>
            <w:r>
              <w:rPr>
                <w:noProof/>
                <w:webHidden/>
              </w:rPr>
              <w:tab/>
            </w:r>
            <w:r>
              <w:rPr>
                <w:noProof/>
                <w:webHidden/>
              </w:rPr>
              <w:fldChar w:fldCharType="begin"/>
            </w:r>
            <w:r>
              <w:rPr>
                <w:noProof/>
                <w:webHidden/>
              </w:rPr>
              <w:instrText xml:space="preserve"> PAGEREF _Toc73439962 \h </w:instrText>
            </w:r>
            <w:r>
              <w:rPr>
                <w:noProof/>
                <w:webHidden/>
              </w:rPr>
            </w:r>
            <w:r>
              <w:rPr>
                <w:noProof/>
                <w:webHidden/>
              </w:rPr>
              <w:fldChar w:fldCharType="separate"/>
            </w:r>
            <w:r w:rsidR="00765C08">
              <w:rPr>
                <w:noProof/>
                <w:webHidden/>
              </w:rPr>
              <w:t>10</w:t>
            </w:r>
            <w:r>
              <w:rPr>
                <w:noProof/>
                <w:webHidden/>
              </w:rPr>
              <w:fldChar w:fldCharType="end"/>
            </w:r>
          </w:hyperlink>
        </w:p>
        <w:p w14:paraId="04852D03" w14:textId="17A2C1DE" w:rsidR="00A6735B" w:rsidRDefault="00A6735B">
          <w:pPr>
            <w:pStyle w:val="TOC2"/>
            <w:tabs>
              <w:tab w:val="right" w:leader="dot" w:pos="9742"/>
            </w:tabs>
            <w:rPr>
              <w:rFonts w:cstheme="minorBidi"/>
              <w:noProof/>
              <w:lang w:val="af-ZA" w:eastAsia="af-ZA"/>
            </w:rPr>
          </w:pPr>
          <w:hyperlink w:anchor="_Toc73439963" w:history="1">
            <w:r w:rsidRPr="001C1803">
              <w:rPr>
                <w:rStyle w:val="Hyperlink"/>
                <w:rFonts w:ascii="Arial" w:hAnsi="Arial" w:cs="Arial"/>
                <w:noProof/>
              </w:rPr>
              <w:t>5.1 School uniform</w:t>
            </w:r>
            <w:r>
              <w:rPr>
                <w:noProof/>
                <w:webHidden/>
              </w:rPr>
              <w:tab/>
            </w:r>
            <w:r>
              <w:rPr>
                <w:noProof/>
                <w:webHidden/>
              </w:rPr>
              <w:fldChar w:fldCharType="begin"/>
            </w:r>
            <w:r>
              <w:rPr>
                <w:noProof/>
                <w:webHidden/>
              </w:rPr>
              <w:instrText xml:space="preserve"> PAGEREF _Toc73439963 \h </w:instrText>
            </w:r>
            <w:r>
              <w:rPr>
                <w:noProof/>
                <w:webHidden/>
              </w:rPr>
            </w:r>
            <w:r>
              <w:rPr>
                <w:noProof/>
                <w:webHidden/>
              </w:rPr>
              <w:fldChar w:fldCharType="separate"/>
            </w:r>
            <w:r w:rsidR="00765C08">
              <w:rPr>
                <w:noProof/>
                <w:webHidden/>
              </w:rPr>
              <w:t>11</w:t>
            </w:r>
            <w:r>
              <w:rPr>
                <w:noProof/>
                <w:webHidden/>
              </w:rPr>
              <w:fldChar w:fldCharType="end"/>
            </w:r>
          </w:hyperlink>
        </w:p>
        <w:p w14:paraId="041C8843" w14:textId="0470B793" w:rsidR="00A6735B" w:rsidRDefault="00A6735B">
          <w:pPr>
            <w:pStyle w:val="TOC2"/>
            <w:tabs>
              <w:tab w:val="right" w:leader="dot" w:pos="9742"/>
            </w:tabs>
            <w:rPr>
              <w:rFonts w:cstheme="minorBidi"/>
              <w:noProof/>
              <w:lang w:val="af-ZA" w:eastAsia="af-ZA"/>
            </w:rPr>
          </w:pPr>
          <w:hyperlink w:anchor="_Toc73439964" w:history="1">
            <w:r w:rsidRPr="001C1803">
              <w:rPr>
                <w:rStyle w:val="Hyperlink"/>
                <w:rFonts w:ascii="Arial" w:hAnsi="Arial" w:cs="Arial"/>
                <w:noProof/>
              </w:rPr>
              <w:t>5.2 Sport day uniform</w:t>
            </w:r>
            <w:r>
              <w:rPr>
                <w:noProof/>
                <w:webHidden/>
              </w:rPr>
              <w:tab/>
            </w:r>
            <w:r>
              <w:rPr>
                <w:noProof/>
                <w:webHidden/>
              </w:rPr>
              <w:fldChar w:fldCharType="begin"/>
            </w:r>
            <w:r>
              <w:rPr>
                <w:noProof/>
                <w:webHidden/>
              </w:rPr>
              <w:instrText xml:space="preserve"> PAGEREF _Toc73439964 \h </w:instrText>
            </w:r>
            <w:r>
              <w:rPr>
                <w:noProof/>
                <w:webHidden/>
              </w:rPr>
            </w:r>
            <w:r>
              <w:rPr>
                <w:noProof/>
                <w:webHidden/>
              </w:rPr>
              <w:fldChar w:fldCharType="separate"/>
            </w:r>
            <w:r w:rsidR="00765C08">
              <w:rPr>
                <w:noProof/>
                <w:webHidden/>
              </w:rPr>
              <w:t>12</w:t>
            </w:r>
            <w:r>
              <w:rPr>
                <w:noProof/>
                <w:webHidden/>
              </w:rPr>
              <w:fldChar w:fldCharType="end"/>
            </w:r>
          </w:hyperlink>
        </w:p>
        <w:p w14:paraId="55A42058" w14:textId="5D52EFC4" w:rsidR="00A6735B" w:rsidRDefault="00A6735B">
          <w:pPr>
            <w:pStyle w:val="TOC2"/>
            <w:tabs>
              <w:tab w:val="right" w:leader="dot" w:pos="9742"/>
            </w:tabs>
            <w:rPr>
              <w:rFonts w:cstheme="minorBidi"/>
              <w:noProof/>
              <w:lang w:val="af-ZA" w:eastAsia="af-ZA"/>
            </w:rPr>
          </w:pPr>
          <w:hyperlink w:anchor="_Toc73439965" w:history="1">
            <w:r w:rsidRPr="001C1803">
              <w:rPr>
                <w:rStyle w:val="Hyperlink"/>
                <w:rFonts w:ascii="Arial" w:hAnsi="Arial" w:cs="Arial"/>
                <w:noProof/>
              </w:rPr>
              <w:t>5.3 Grooming</w:t>
            </w:r>
            <w:r>
              <w:rPr>
                <w:noProof/>
                <w:webHidden/>
              </w:rPr>
              <w:tab/>
            </w:r>
            <w:r>
              <w:rPr>
                <w:noProof/>
                <w:webHidden/>
              </w:rPr>
              <w:fldChar w:fldCharType="begin"/>
            </w:r>
            <w:r>
              <w:rPr>
                <w:noProof/>
                <w:webHidden/>
              </w:rPr>
              <w:instrText xml:space="preserve"> PAGEREF _Toc73439965 \h </w:instrText>
            </w:r>
            <w:r>
              <w:rPr>
                <w:noProof/>
                <w:webHidden/>
              </w:rPr>
            </w:r>
            <w:r>
              <w:rPr>
                <w:noProof/>
                <w:webHidden/>
              </w:rPr>
              <w:fldChar w:fldCharType="separate"/>
            </w:r>
            <w:r w:rsidR="00765C08">
              <w:rPr>
                <w:noProof/>
                <w:webHidden/>
              </w:rPr>
              <w:t>12</w:t>
            </w:r>
            <w:r>
              <w:rPr>
                <w:noProof/>
                <w:webHidden/>
              </w:rPr>
              <w:fldChar w:fldCharType="end"/>
            </w:r>
          </w:hyperlink>
        </w:p>
        <w:p w14:paraId="1479BE0B" w14:textId="145C9AC4" w:rsidR="00A6735B" w:rsidRDefault="00A6735B">
          <w:pPr>
            <w:pStyle w:val="TOC2"/>
            <w:tabs>
              <w:tab w:val="right" w:leader="dot" w:pos="9742"/>
            </w:tabs>
            <w:rPr>
              <w:rFonts w:cstheme="minorBidi"/>
              <w:noProof/>
              <w:lang w:val="af-ZA" w:eastAsia="af-ZA"/>
            </w:rPr>
          </w:pPr>
          <w:hyperlink w:anchor="_Toc73439966" w:history="1">
            <w:r w:rsidRPr="001C1803">
              <w:rPr>
                <w:rStyle w:val="Hyperlink"/>
                <w:rFonts w:ascii="Arial" w:hAnsi="Arial" w:cs="Arial"/>
                <w:noProof/>
              </w:rPr>
              <w:t>5.3 Marked Clothes</w:t>
            </w:r>
            <w:r>
              <w:rPr>
                <w:noProof/>
                <w:webHidden/>
              </w:rPr>
              <w:tab/>
            </w:r>
            <w:r>
              <w:rPr>
                <w:noProof/>
                <w:webHidden/>
              </w:rPr>
              <w:fldChar w:fldCharType="begin"/>
            </w:r>
            <w:r>
              <w:rPr>
                <w:noProof/>
                <w:webHidden/>
              </w:rPr>
              <w:instrText xml:space="preserve"> PAGEREF _Toc73439966 \h </w:instrText>
            </w:r>
            <w:r>
              <w:rPr>
                <w:noProof/>
                <w:webHidden/>
              </w:rPr>
            </w:r>
            <w:r>
              <w:rPr>
                <w:noProof/>
                <w:webHidden/>
              </w:rPr>
              <w:fldChar w:fldCharType="separate"/>
            </w:r>
            <w:r w:rsidR="00765C08">
              <w:rPr>
                <w:noProof/>
                <w:webHidden/>
              </w:rPr>
              <w:t>13</w:t>
            </w:r>
            <w:r>
              <w:rPr>
                <w:noProof/>
                <w:webHidden/>
              </w:rPr>
              <w:fldChar w:fldCharType="end"/>
            </w:r>
          </w:hyperlink>
        </w:p>
        <w:p w14:paraId="1D7C58F5" w14:textId="7CA9E907" w:rsidR="00A6735B" w:rsidRDefault="00A6735B">
          <w:pPr>
            <w:pStyle w:val="TOC2"/>
            <w:tabs>
              <w:tab w:val="right" w:leader="dot" w:pos="9742"/>
            </w:tabs>
            <w:rPr>
              <w:rFonts w:cstheme="minorBidi"/>
              <w:noProof/>
              <w:lang w:val="af-ZA" w:eastAsia="af-ZA"/>
            </w:rPr>
          </w:pPr>
          <w:hyperlink w:anchor="_Toc73439967" w:history="1">
            <w:r w:rsidRPr="001C1803">
              <w:rPr>
                <w:rStyle w:val="Hyperlink"/>
                <w:rFonts w:ascii="Arial" w:hAnsi="Arial" w:cs="Arial"/>
                <w:noProof/>
              </w:rPr>
              <w:t>5.4 School Clothes Bank</w:t>
            </w:r>
            <w:r>
              <w:rPr>
                <w:noProof/>
                <w:webHidden/>
              </w:rPr>
              <w:tab/>
            </w:r>
            <w:r>
              <w:rPr>
                <w:noProof/>
                <w:webHidden/>
              </w:rPr>
              <w:fldChar w:fldCharType="begin"/>
            </w:r>
            <w:r>
              <w:rPr>
                <w:noProof/>
                <w:webHidden/>
              </w:rPr>
              <w:instrText xml:space="preserve"> PAGEREF _Toc73439967 \h </w:instrText>
            </w:r>
            <w:r>
              <w:rPr>
                <w:noProof/>
                <w:webHidden/>
              </w:rPr>
            </w:r>
            <w:r>
              <w:rPr>
                <w:noProof/>
                <w:webHidden/>
              </w:rPr>
              <w:fldChar w:fldCharType="separate"/>
            </w:r>
            <w:r w:rsidR="00765C08">
              <w:rPr>
                <w:noProof/>
                <w:webHidden/>
              </w:rPr>
              <w:t>13</w:t>
            </w:r>
            <w:r>
              <w:rPr>
                <w:noProof/>
                <w:webHidden/>
              </w:rPr>
              <w:fldChar w:fldCharType="end"/>
            </w:r>
          </w:hyperlink>
        </w:p>
        <w:p w14:paraId="466D61E1" w14:textId="2FDD2E19" w:rsidR="00A6735B" w:rsidRDefault="00A6735B">
          <w:pPr>
            <w:pStyle w:val="TOC1"/>
            <w:tabs>
              <w:tab w:val="right" w:leader="dot" w:pos="9742"/>
            </w:tabs>
            <w:rPr>
              <w:rFonts w:cstheme="minorBidi"/>
              <w:noProof/>
              <w:lang w:val="af-ZA" w:eastAsia="af-ZA"/>
            </w:rPr>
          </w:pPr>
          <w:hyperlink w:anchor="_Toc73439968" w:history="1">
            <w:r w:rsidRPr="001C1803">
              <w:rPr>
                <w:rStyle w:val="Hyperlink"/>
                <w:rFonts w:ascii="Arial" w:hAnsi="Arial" w:cs="Arial"/>
                <w:noProof/>
              </w:rPr>
              <w:t>6. Code of Conduct</w:t>
            </w:r>
            <w:r>
              <w:rPr>
                <w:noProof/>
                <w:webHidden/>
              </w:rPr>
              <w:tab/>
            </w:r>
            <w:r>
              <w:rPr>
                <w:noProof/>
                <w:webHidden/>
              </w:rPr>
              <w:fldChar w:fldCharType="begin"/>
            </w:r>
            <w:r>
              <w:rPr>
                <w:noProof/>
                <w:webHidden/>
              </w:rPr>
              <w:instrText xml:space="preserve"> PAGEREF _Toc73439968 \h </w:instrText>
            </w:r>
            <w:r>
              <w:rPr>
                <w:noProof/>
                <w:webHidden/>
              </w:rPr>
            </w:r>
            <w:r>
              <w:rPr>
                <w:noProof/>
                <w:webHidden/>
              </w:rPr>
              <w:fldChar w:fldCharType="separate"/>
            </w:r>
            <w:r w:rsidR="00765C08">
              <w:rPr>
                <w:noProof/>
                <w:webHidden/>
              </w:rPr>
              <w:t>13</w:t>
            </w:r>
            <w:r>
              <w:rPr>
                <w:noProof/>
                <w:webHidden/>
              </w:rPr>
              <w:fldChar w:fldCharType="end"/>
            </w:r>
          </w:hyperlink>
        </w:p>
        <w:p w14:paraId="6D50DB63" w14:textId="17892F5E" w:rsidR="00A6735B" w:rsidRDefault="00A6735B">
          <w:pPr>
            <w:pStyle w:val="TOC2"/>
            <w:tabs>
              <w:tab w:val="right" w:leader="dot" w:pos="9742"/>
            </w:tabs>
            <w:rPr>
              <w:rFonts w:cstheme="minorBidi"/>
              <w:noProof/>
              <w:lang w:val="af-ZA" w:eastAsia="af-ZA"/>
            </w:rPr>
          </w:pPr>
          <w:hyperlink w:anchor="_Toc73439969" w:history="1">
            <w:r w:rsidRPr="001C1803">
              <w:rPr>
                <w:rStyle w:val="Hyperlink"/>
                <w:rFonts w:ascii="Arial" w:hAnsi="Arial" w:cs="Arial"/>
                <w:noProof/>
              </w:rPr>
              <w:t>6.1 Respect for others</w:t>
            </w:r>
            <w:r>
              <w:rPr>
                <w:noProof/>
                <w:webHidden/>
              </w:rPr>
              <w:tab/>
            </w:r>
            <w:r>
              <w:rPr>
                <w:noProof/>
                <w:webHidden/>
              </w:rPr>
              <w:fldChar w:fldCharType="begin"/>
            </w:r>
            <w:r>
              <w:rPr>
                <w:noProof/>
                <w:webHidden/>
              </w:rPr>
              <w:instrText xml:space="preserve"> PAGEREF _Toc73439969 \h </w:instrText>
            </w:r>
            <w:r>
              <w:rPr>
                <w:noProof/>
                <w:webHidden/>
              </w:rPr>
            </w:r>
            <w:r>
              <w:rPr>
                <w:noProof/>
                <w:webHidden/>
              </w:rPr>
              <w:fldChar w:fldCharType="separate"/>
            </w:r>
            <w:r w:rsidR="00765C08">
              <w:rPr>
                <w:noProof/>
                <w:webHidden/>
              </w:rPr>
              <w:t>13</w:t>
            </w:r>
            <w:r>
              <w:rPr>
                <w:noProof/>
                <w:webHidden/>
              </w:rPr>
              <w:fldChar w:fldCharType="end"/>
            </w:r>
          </w:hyperlink>
        </w:p>
        <w:p w14:paraId="51FD5F52" w14:textId="429D0699" w:rsidR="00A6735B" w:rsidRDefault="00A6735B">
          <w:pPr>
            <w:pStyle w:val="TOC2"/>
            <w:tabs>
              <w:tab w:val="right" w:leader="dot" w:pos="9742"/>
            </w:tabs>
            <w:rPr>
              <w:rFonts w:cstheme="minorBidi"/>
              <w:noProof/>
              <w:lang w:val="af-ZA" w:eastAsia="af-ZA"/>
            </w:rPr>
          </w:pPr>
          <w:hyperlink w:anchor="_Toc73439970" w:history="1">
            <w:r w:rsidRPr="001C1803">
              <w:rPr>
                <w:rStyle w:val="Hyperlink"/>
                <w:rFonts w:ascii="Arial" w:hAnsi="Arial" w:cs="Arial"/>
                <w:noProof/>
              </w:rPr>
              <w:t>6.2 Respect yourself</w:t>
            </w:r>
            <w:r>
              <w:rPr>
                <w:noProof/>
                <w:webHidden/>
              </w:rPr>
              <w:tab/>
            </w:r>
            <w:r>
              <w:rPr>
                <w:noProof/>
                <w:webHidden/>
              </w:rPr>
              <w:fldChar w:fldCharType="begin"/>
            </w:r>
            <w:r>
              <w:rPr>
                <w:noProof/>
                <w:webHidden/>
              </w:rPr>
              <w:instrText xml:space="preserve"> PAGEREF _Toc73439970 \h </w:instrText>
            </w:r>
            <w:r>
              <w:rPr>
                <w:noProof/>
                <w:webHidden/>
              </w:rPr>
            </w:r>
            <w:r>
              <w:rPr>
                <w:noProof/>
                <w:webHidden/>
              </w:rPr>
              <w:fldChar w:fldCharType="separate"/>
            </w:r>
            <w:r w:rsidR="00765C08">
              <w:rPr>
                <w:noProof/>
                <w:webHidden/>
              </w:rPr>
              <w:t>13</w:t>
            </w:r>
            <w:r>
              <w:rPr>
                <w:noProof/>
                <w:webHidden/>
              </w:rPr>
              <w:fldChar w:fldCharType="end"/>
            </w:r>
          </w:hyperlink>
        </w:p>
        <w:p w14:paraId="003EBE76" w14:textId="79A635B1" w:rsidR="00A6735B" w:rsidRDefault="00A6735B">
          <w:pPr>
            <w:pStyle w:val="TOC1"/>
            <w:tabs>
              <w:tab w:val="right" w:leader="dot" w:pos="9742"/>
            </w:tabs>
            <w:rPr>
              <w:rFonts w:cstheme="minorBidi"/>
              <w:noProof/>
              <w:lang w:val="af-ZA" w:eastAsia="af-ZA"/>
            </w:rPr>
          </w:pPr>
          <w:hyperlink w:anchor="_Toc73439971" w:history="1">
            <w:r w:rsidRPr="001C1803">
              <w:rPr>
                <w:rStyle w:val="Hyperlink"/>
                <w:rFonts w:ascii="Arial" w:hAnsi="Arial" w:cs="Arial"/>
                <w:noProof/>
              </w:rPr>
              <w:t>7. Rules of the Classroom</w:t>
            </w:r>
            <w:r>
              <w:rPr>
                <w:noProof/>
                <w:webHidden/>
              </w:rPr>
              <w:tab/>
            </w:r>
            <w:r>
              <w:rPr>
                <w:noProof/>
                <w:webHidden/>
              </w:rPr>
              <w:fldChar w:fldCharType="begin"/>
            </w:r>
            <w:r>
              <w:rPr>
                <w:noProof/>
                <w:webHidden/>
              </w:rPr>
              <w:instrText xml:space="preserve"> PAGEREF _Toc73439971 \h </w:instrText>
            </w:r>
            <w:r>
              <w:rPr>
                <w:noProof/>
                <w:webHidden/>
              </w:rPr>
            </w:r>
            <w:r>
              <w:rPr>
                <w:noProof/>
                <w:webHidden/>
              </w:rPr>
              <w:fldChar w:fldCharType="separate"/>
            </w:r>
            <w:r w:rsidR="00765C08">
              <w:rPr>
                <w:noProof/>
                <w:webHidden/>
              </w:rPr>
              <w:t>14</w:t>
            </w:r>
            <w:r>
              <w:rPr>
                <w:noProof/>
                <w:webHidden/>
              </w:rPr>
              <w:fldChar w:fldCharType="end"/>
            </w:r>
          </w:hyperlink>
        </w:p>
        <w:p w14:paraId="021D570A" w14:textId="16B077B0" w:rsidR="00A6735B" w:rsidRDefault="00A6735B">
          <w:pPr>
            <w:pStyle w:val="TOC2"/>
            <w:tabs>
              <w:tab w:val="right" w:leader="dot" w:pos="9742"/>
            </w:tabs>
            <w:rPr>
              <w:rFonts w:cstheme="minorBidi"/>
              <w:noProof/>
              <w:lang w:val="af-ZA" w:eastAsia="af-ZA"/>
            </w:rPr>
          </w:pPr>
          <w:hyperlink w:anchor="_Toc73439972" w:history="1">
            <w:r w:rsidRPr="001C1803">
              <w:rPr>
                <w:rStyle w:val="Hyperlink"/>
                <w:rFonts w:ascii="Arial" w:hAnsi="Arial" w:cs="Arial"/>
                <w:noProof/>
              </w:rPr>
              <w:t>7.1 Workstations / Offices</w:t>
            </w:r>
            <w:r>
              <w:rPr>
                <w:noProof/>
                <w:webHidden/>
              </w:rPr>
              <w:tab/>
            </w:r>
            <w:r>
              <w:rPr>
                <w:noProof/>
                <w:webHidden/>
              </w:rPr>
              <w:fldChar w:fldCharType="begin"/>
            </w:r>
            <w:r>
              <w:rPr>
                <w:noProof/>
                <w:webHidden/>
              </w:rPr>
              <w:instrText xml:space="preserve"> PAGEREF _Toc73439972 \h </w:instrText>
            </w:r>
            <w:r>
              <w:rPr>
                <w:noProof/>
                <w:webHidden/>
              </w:rPr>
            </w:r>
            <w:r>
              <w:rPr>
                <w:noProof/>
                <w:webHidden/>
              </w:rPr>
              <w:fldChar w:fldCharType="separate"/>
            </w:r>
            <w:r w:rsidR="00765C08">
              <w:rPr>
                <w:noProof/>
                <w:webHidden/>
              </w:rPr>
              <w:t>14</w:t>
            </w:r>
            <w:r>
              <w:rPr>
                <w:noProof/>
                <w:webHidden/>
              </w:rPr>
              <w:fldChar w:fldCharType="end"/>
            </w:r>
          </w:hyperlink>
        </w:p>
        <w:p w14:paraId="3AA0C784" w14:textId="2A715D2D" w:rsidR="00A6735B" w:rsidRDefault="00A6735B">
          <w:pPr>
            <w:pStyle w:val="TOC2"/>
            <w:tabs>
              <w:tab w:val="right" w:leader="dot" w:pos="9742"/>
            </w:tabs>
            <w:rPr>
              <w:rFonts w:cstheme="minorBidi"/>
              <w:noProof/>
              <w:lang w:val="af-ZA" w:eastAsia="af-ZA"/>
            </w:rPr>
          </w:pPr>
          <w:hyperlink w:anchor="_Toc73439973" w:history="1">
            <w:r w:rsidRPr="001C1803">
              <w:rPr>
                <w:rStyle w:val="Hyperlink"/>
                <w:rFonts w:ascii="Arial" w:hAnsi="Arial" w:cs="Arial"/>
                <w:noProof/>
              </w:rPr>
              <w:t>7.2 Achievement Testing</w:t>
            </w:r>
            <w:r>
              <w:rPr>
                <w:noProof/>
                <w:webHidden/>
              </w:rPr>
              <w:tab/>
            </w:r>
            <w:r>
              <w:rPr>
                <w:noProof/>
                <w:webHidden/>
              </w:rPr>
              <w:fldChar w:fldCharType="begin"/>
            </w:r>
            <w:r>
              <w:rPr>
                <w:noProof/>
                <w:webHidden/>
              </w:rPr>
              <w:instrText xml:space="preserve"> PAGEREF _Toc73439973 \h </w:instrText>
            </w:r>
            <w:r>
              <w:rPr>
                <w:noProof/>
                <w:webHidden/>
              </w:rPr>
            </w:r>
            <w:r>
              <w:rPr>
                <w:noProof/>
                <w:webHidden/>
              </w:rPr>
              <w:fldChar w:fldCharType="separate"/>
            </w:r>
            <w:r w:rsidR="00765C08">
              <w:rPr>
                <w:noProof/>
                <w:webHidden/>
              </w:rPr>
              <w:t>14</w:t>
            </w:r>
            <w:r>
              <w:rPr>
                <w:noProof/>
                <w:webHidden/>
              </w:rPr>
              <w:fldChar w:fldCharType="end"/>
            </w:r>
          </w:hyperlink>
        </w:p>
        <w:p w14:paraId="4512F399" w14:textId="3F289A3C" w:rsidR="00A6735B" w:rsidRDefault="00A6735B">
          <w:pPr>
            <w:pStyle w:val="TOC2"/>
            <w:tabs>
              <w:tab w:val="right" w:leader="dot" w:pos="9742"/>
            </w:tabs>
            <w:rPr>
              <w:rFonts w:cstheme="minorBidi"/>
              <w:noProof/>
              <w:lang w:val="af-ZA" w:eastAsia="af-ZA"/>
            </w:rPr>
          </w:pPr>
          <w:hyperlink w:anchor="_Toc73439974" w:history="1">
            <w:r w:rsidRPr="001C1803">
              <w:rPr>
                <w:rStyle w:val="Hyperlink"/>
                <w:rFonts w:ascii="Arial" w:hAnsi="Arial" w:cs="Arial"/>
                <w:noProof/>
              </w:rPr>
              <w:t>7.3 Goals</w:t>
            </w:r>
            <w:r>
              <w:rPr>
                <w:noProof/>
                <w:webHidden/>
              </w:rPr>
              <w:tab/>
            </w:r>
            <w:r>
              <w:rPr>
                <w:noProof/>
                <w:webHidden/>
              </w:rPr>
              <w:fldChar w:fldCharType="begin"/>
            </w:r>
            <w:r>
              <w:rPr>
                <w:noProof/>
                <w:webHidden/>
              </w:rPr>
              <w:instrText xml:space="preserve"> PAGEREF _Toc73439974 \h </w:instrText>
            </w:r>
            <w:r>
              <w:rPr>
                <w:noProof/>
                <w:webHidden/>
              </w:rPr>
            </w:r>
            <w:r>
              <w:rPr>
                <w:noProof/>
                <w:webHidden/>
              </w:rPr>
              <w:fldChar w:fldCharType="separate"/>
            </w:r>
            <w:r w:rsidR="00765C08">
              <w:rPr>
                <w:noProof/>
                <w:webHidden/>
              </w:rPr>
              <w:t>14</w:t>
            </w:r>
            <w:r>
              <w:rPr>
                <w:noProof/>
                <w:webHidden/>
              </w:rPr>
              <w:fldChar w:fldCharType="end"/>
            </w:r>
          </w:hyperlink>
        </w:p>
        <w:p w14:paraId="03181AA3" w14:textId="24C55895" w:rsidR="00A6735B" w:rsidRDefault="00A6735B">
          <w:pPr>
            <w:pStyle w:val="TOC2"/>
            <w:tabs>
              <w:tab w:val="right" w:leader="dot" w:pos="9742"/>
            </w:tabs>
            <w:rPr>
              <w:rFonts w:cstheme="minorBidi"/>
              <w:noProof/>
              <w:lang w:val="af-ZA" w:eastAsia="af-ZA"/>
            </w:rPr>
          </w:pPr>
          <w:hyperlink w:anchor="_Toc73439975" w:history="1">
            <w:r w:rsidRPr="001C1803">
              <w:rPr>
                <w:rStyle w:val="Hyperlink"/>
                <w:rFonts w:ascii="Arial" w:hAnsi="Arial" w:cs="Arial"/>
                <w:noProof/>
              </w:rPr>
              <w:t>7.4 Learning Centre Rules</w:t>
            </w:r>
            <w:r>
              <w:rPr>
                <w:noProof/>
                <w:webHidden/>
              </w:rPr>
              <w:tab/>
            </w:r>
            <w:r>
              <w:rPr>
                <w:noProof/>
                <w:webHidden/>
              </w:rPr>
              <w:fldChar w:fldCharType="begin"/>
            </w:r>
            <w:r>
              <w:rPr>
                <w:noProof/>
                <w:webHidden/>
              </w:rPr>
              <w:instrText xml:space="preserve"> PAGEREF _Toc73439975 \h </w:instrText>
            </w:r>
            <w:r>
              <w:rPr>
                <w:noProof/>
                <w:webHidden/>
              </w:rPr>
            </w:r>
            <w:r>
              <w:rPr>
                <w:noProof/>
                <w:webHidden/>
              </w:rPr>
              <w:fldChar w:fldCharType="separate"/>
            </w:r>
            <w:r w:rsidR="00765C08">
              <w:rPr>
                <w:noProof/>
                <w:webHidden/>
              </w:rPr>
              <w:t>14</w:t>
            </w:r>
            <w:r>
              <w:rPr>
                <w:noProof/>
                <w:webHidden/>
              </w:rPr>
              <w:fldChar w:fldCharType="end"/>
            </w:r>
          </w:hyperlink>
        </w:p>
        <w:p w14:paraId="4EC2A1D3" w14:textId="63D46357" w:rsidR="00A6735B" w:rsidRDefault="00A6735B">
          <w:pPr>
            <w:pStyle w:val="TOC2"/>
            <w:tabs>
              <w:tab w:val="right" w:leader="dot" w:pos="9742"/>
            </w:tabs>
            <w:rPr>
              <w:rFonts w:cstheme="minorBidi"/>
              <w:noProof/>
              <w:lang w:val="af-ZA" w:eastAsia="af-ZA"/>
            </w:rPr>
          </w:pPr>
          <w:hyperlink w:anchor="_Toc73439976" w:history="1">
            <w:r w:rsidRPr="001C1803">
              <w:rPr>
                <w:rStyle w:val="Hyperlink"/>
                <w:rFonts w:ascii="Arial" w:hAnsi="Arial" w:cs="Arial"/>
                <w:noProof/>
              </w:rPr>
              <w:t>7.5 Devotional Time</w:t>
            </w:r>
            <w:r>
              <w:rPr>
                <w:noProof/>
                <w:webHidden/>
              </w:rPr>
              <w:tab/>
            </w:r>
            <w:r>
              <w:rPr>
                <w:noProof/>
                <w:webHidden/>
              </w:rPr>
              <w:fldChar w:fldCharType="begin"/>
            </w:r>
            <w:r>
              <w:rPr>
                <w:noProof/>
                <w:webHidden/>
              </w:rPr>
              <w:instrText xml:space="preserve"> PAGEREF _Toc73439976 \h </w:instrText>
            </w:r>
            <w:r>
              <w:rPr>
                <w:noProof/>
                <w:webHidden/>
              </w:rPr>
            </w:r>
            <w:r>
              <w:rPr>
                <w:noProof/>
                <w:webHidden/>
              </w:rPr>
              <w:fldChar w:fldCharType="separate"/>
            </w:r>
            <w:r w:rsidR="00765C08">
              <w:rPr>
                <w:noProof/>
                <w:webHidden/>
              </w:rPr>
              <w:t>14</w:t>
            </w:r>
            <w:r>
              <w:rPr>
                <w:noProof/>
                <w:webHidden/>
              </w:rPr>
              <w:fldChar w:fldCharType="end"/>
            </w:r>
          </w:hyperlink>
        </w:p>
        <w:p w14:paraId="1BC707DB" w14:textId="58E783E0" w:rsidR="00A6735B" w:rsidRDefault="00A6735B">
          <w:pPr>
            <w:pStyle w:val="TOC1"/>
            <w:tabs>
              <w:tab w:val="right" w:leader="dot" w:pos="9742"/>
            </w:tabs>
            <w:rPr>
              <w:rFonts w:cstheme="minorBidi"/>
              <w:noProof/>
              <w:lang w:val="af-ZA" w:eastAsia="af-ZA"/>
            </w:rPr>
          </w:pPr>
          <w:hyperlink w:anchor="_Toc73439977" w:history="1">
            <w:r w:rsidRPr="001C1803">
              <w:rPr>
                <w:rStyle w:val="Hyperlink"/>
                <w:rFonts w:ascii="Arial" w:hAnsi="Arial" w:cs="Arial"/>
                <w:noProof/>
              </w:rPr>
              <w:t>8. Financial Policy</w:t>
            </w:r>
            <w:r>
              <w:rPr>
                <w:noProof/>
                <w:webHidden/>
              </w:rPr>
              <w:tab/>
            </w:r>
            <w:r>
              <w:rPr>
                <w:noProof/>
                <w:webHidden/>
              </w:rPr>
              <w:fldChar w:fldCharType="begin"/>
            </w:r>
            <w:r>
              <w:rPr>
                <w:noProof/>
                <w:webHidden/>
              </w:rPr>
              <w:instrText xml:space="preserve"> PAGEREF _Toc73439977 \h </w:instrText>
            </w:r>
            <w:r>
              <w:rPr>
                <w:noProof/>
                <w:webHidden/>
              </w:rPr>
            </w:r>
            <w:r>
              <w:rPr>
                <w:noProof/>
                <w:webHidden/>
              </w:rPr>
              <w:fldChar w:fldCharType="separate"/>
            </w:r>
            <w:r w:rsidR="00765C08">
              <w:rPr>
                <w:noProof/>
                <w:webHidden/>
              </w:rPr>
              <w:t>15</w:t>
            </w:r>
            <w:r>
              <w:rPr>
                <w:noProof/>
                <w:webHidden/>
              </w:rPr>
              <w:fldChar w:fldCharType="end"/>
            </w:r>
          </w:hyperlink>
        </w:p>
        <w:p w14:paraId="3D850BC4" w14:textId="5772F114" w:rsidR="00A6735B" w:rsidRDefault="00A6735B">
          <w:pPr>
            <w:pStyle w:val="TOC2"/>
            <w:tabs>
              <w:tab w:val="right" w:leader="dot" w:pos="9742"/>
            </w:tabs>
            <w:rPr>
              <w:rFonts w:cstheme="minorBidi"/>
              <w:noProof/>
              <w:lang w:val="af-ZA" w:eastAsia="af-ZA"/>
            </w:rPr>
          </w:pPr>
          <w:hyperlink w:anchor="_Toc73439978" w:history="1">
            <w:r w:rsidRPr="001C1803">
              <w:rPr>
                <w:rStyle w:val="Hyperlink"/>
                <w:rFonts w:ascii="Arial" w:hAnsi="Arial" w:cs="Arial"/>
                <w:noProof/>
              </w:rPr>
              <w:t>8.1 Policy for unpaid tuition fees</w:t>
            </w:r>
            <w:r>
              <w:rPr>
                <w:noProof/>
                <w:webHidden/>
              </w:rPr>
              <w:tab/>
            </w:r>
            <w:r>
              <w:rPr>
                <w:noProof/>
                <w:webHidden/>
              </w:rPr>
              <w:fldChar w:fldCharType="begin"/>
            </w:r>
            <w:r>
              <w:rPr>
                <w:noProof/>
                <w:webHidden/>
              </w:rPr>
              <w:instrText xml:space="preserve"> PAGEREF _Toc73439978 \h </w:instrText>
            </w:r>
            <w:r>
              <w:rPr>
                <w:noProof/>
                <w:webHidden/>
              </w:rPr>
            </w:r>
            <w:r>
              <w:rPr>
                <w:noProof/>
                <w:webHidden/>
              </w:rPr>
              <w:fldChar w:fldCharType="separate"/>
            </w:r>
            <w:r w:rsidR="00765C08">
              <w:rPr>
                <w:noProof/>
                <w:webHidden/>
              </w:rPr>
              <w:t>15</w:t>
            </w:r>
            <w:r>
              <w:rPr>
                <w:noProof/>
                <w:webHidden/>
              </w:rPr>
              <w:fldChar w:fldCharType="end"/>
            </w:r>
          </w:hyperlink>
        </w:p>
        <w:p w14:paraId="34212250" w14:textId="2187C534" w:rsidR="00A6735B" w:rsidRDefault="00A6735B">
          <w:pPr>
            <w:pStyle w:val="TOC2"/>
            <w:tabs>
              <w:tab w:val="right" w:leader="dot" w:pos="9742"/>
            </w:tabs>
            <w:rPr>
              <w:rFonts w:cstheme="minorBidi"/>
              <w:noProof/>
              <w:lang w:val="af-ZA" w:eastAsia="af-ZA"/>
            </w:rPr>
          </w:pPr>
          <w:hyperlink w:anchor="_Toc73439979" w:history="1">
            <w:r w:rsidRPr="001C1803">
              <w:rPr>
                <w:rStyle w:val="Hyperlink"/>
                <w:rFonts w:ascii="Arial" w:hAnsi="Arial" w:cs="Arial"/>
                <w:noProof/>
              </w:rPr>
              <w:t>8.2 PACE Fees</w:t>
            </w:r>
            <w:r>
              <w:rPr>
                <w:noProof/>
                <w:webHidden/>
              </w:rPr>
              <w:tab/>
            </w:r>
            <w:r>
              <w:rPr>
                <w:noProof/>
                <w:webHidden/>
              </w:rPr>
              <w:fldChar w:fldCharType="begin"/>
            </w:r>
            <w:r>
              <w:rPr>
                <w:noProof/>
                <w:webHidden/>
              </w:rPr>
              <w:instrText xml:space="preserve"> PAGEREF _Toc73439979 \h </w:instrText>
            </w:r>
            <w:r>
              <w:rPr>
                <w:noProof/>
                <w:webHidden/>
              </w:rPr>
            </w:r>
            <w:r>
              <w:rPr>
                <w:noProof/>
                <w:webHidden/>
              </w:rPr>
              <w:fldChar w:fldCharType="separate"/>
            </w:r>
            <w:r w:rsidR="00765C08">
              <w:rPr>
                <w:noProof/>
                <w:webHidden/>
              </w:rPr>
              <w:t>15</w:t>
            </w:r>
            <w:r>
              <w:rPr>
                <w:noProof/>
                <w:webHidden/>
              </w:rPr>
              <w:fldChar w:fldCharType="end"/>
            </w:r>
          </w:hyperlink>
        </w:p>
        <w:p w14:paraId="762E352B" w14:textId="086ACDE4" w:rsidR="00A6735B" w:rsidRDefault="00A6735B">
          <w:pPr>
            <w:pStyle w:val="TOC1"/>
            <w:tabs>
              <w:tab w:val="right" w:leader="dot" w:pos="9742"/>
            </w:tabs>
            <w:rPr>
              <w:rFonts w:cstheme="minorBidi"/>
              <w:noProof/>
              <w:lang w:val="af-ZA" w:eastAsia="af-ZA"/>
            </w:rPr>
          </w:pPr>
          <w:hyperlink w:anchor="_Toc73439980" w:history="1">
            <w:r w:rsidRPr="001C1803">
              <w:rPr>
                <w:rStyle w:val="Hyperlink"/>
                <w:rFonts w:ascii="Arial" w:hAnsi="Arial" w:cs="Arial"/>
                <w:noProof/>
              </w:rPr>
              <w:t>9. Discipline</w:t>
            </w:r>
            <w:r>
              <w:rPr>
                <w:noProof/>
                <w:webHidden/>
              </w:rPr>
              <w:tab/>
            </w:r>
            <w:r>
              <w:rPr>
                <w:noProof/>
                <w:webHidden/>
              </w:rPr>
              <w:fldChar w:fldCharType="begin"/>
            </w:r>
            <w:r>
              <w:rPr>
                <w:noProof/>
                <w:webHidden/>
              </w:rPr>
              <w:instrText xml:space="preserve"> PAGEREF _Toc73439980 \h </w:instrText>
            </w:r>
            <w:r>
              <w:rPr>
                <w:noProof/>
                <w:webHidden/>
              </w:rPr>
            </w:r>
            <w:r>
              <w:rPr>
                <w:noProof/>
                <w:webHidden/>
              </w:rPr>
              <w:fldChar w:fldCharType="separate"/>
            </w:r>
            <w:r w:rsidR="00765C08">
              <w:rPr>
                <w:noProof/>
                <w:webHidden/>
              </w:rPr>
              <w:t>16</w:t>
            </w:r>
            <w:r>
              <w:rPr>
                <w:noProof/>
                <w:webHidden/>
              </w:rPr>
              <w:fldChar w:fldCharType="end"/>
            </w:r>
          </w:hyperlink>
        </w:p>
        <w:p w14:paraId="65BAB837" w14:textId="59B70C74" w:rsidR="00A6735B" w:rsidRDefault="00A6735B">
          <w:pPr>
            <w:pStyle w:val="TOC2"/>
            <w:tabs>
              <w:tab w:val="right" w:leader="dot" w:pos="9742"/>
            </w:tabs>
            <w:rPr>
              <w:rFonts w:cstheme="minorBidi"/>
              <w:noProof/>
              <w:lang w:val="af-ZA" w:eastAsia="af-ZA"/>
            </w:rPr>
          </w:pPr>
          <w:hyperlink w:anchor="_Toc73439981" w:history="1">
            <w:r w:rsidRPr="001C1803">
              <w:rPr>
                <w:rStyle w:val="Hyperlink"/>
                <w:rFonts w:ascii="Arial" w:hAnsi="Arial" w:cs="Arial"/>
                <w:noProof/>
              </w:rPr>
              <w:t>9.1 Disciplinary Actions</w:t>
            </w:r>
            <w:r>
              <w:rPr>
                <w:noProof/>
                <w:webHidden/>
              </w:rPr>
              <w:tab/>
            </w:r>
            <w:r>
              <w:rPr>
                <w:noProof/>
                <w:webHidden/>
              </w:rPr>
              <w:fldChar w:fldCharType="begin"/>
            </w:r>
            <w:r>
              <w:rPr>
                <w:noProof/>
                <w:webHidden/>
              </w:rPr>
              <w:instrText xml:space="preserve"> PAGEREF _Toc73439981 \h </w:instrText>
            </w:r>
            <w:r>
              <w:rPr>
                <w:noProof/>
                <w:webHidden/>
              </w:rPr>
            </w:r>
            <w:r>
              <w:rPr>
                <w:noProof/>
                <w:webHidden/>
              </w:rPr>
              <w:fldChar w:fldCharType="separate"/>
            </w:r>
            <w:r w:rsidR="00765C08">
              <w:rPr>
                <w:noProof/>
                <w:webHidden/>
              </w:rPr>
              <w:t>16</w:t>
            </w:r>
            <w:r>
              <w:rPr>
                <w:noProof/>
                <w:webHidden/>
              </w:rPr>
              <w:fldChar w:fldCharType="end"/>
            </w:r>
          </w:hyperlink>
        </w:p>
        <w:p w14:paraId="473A1116" w14:textId="7BE2FA13" w:rsidR="00A6735B" w:rsidRDefault="00A6735B">
          <w:pPr>
            <w:pStyle w:val="TOC3"/>
            <w:tabs>
              <w:tab w:val="right" w:leader="dot" w:pos="9742"/>
            </w:tabs>
            <w:rPr>
              <w:rFonts w:cstheme="minorBidi"/>
              <w:noProof/>
              <w:lang w:val="af-ZA" w:eastAsia="af-ZA"/>
            </w:rPr>
          </w:pPr>
          <w:hyperlink w:anchor="_Toc73439982" w:history="1">
            <w:r w:rsidRPr="001C1803">
              <w:rPr>
                <w:rStyle w:val="Hyperlink"/>
                <w:rFonts w:ascii="Arial" w:hAnsi="Arial" w:cs="Arial"/>
                <w:noProof/>
              </w:rPr>
              <w:t>9.1.1 Demerits and Detention</w:t>
            </w:r>
            <w:r>
              <w:rPr>
                <w:noProof/>
                <w:webHidden/>
              </w:rPr>
              <w:tab/>
            </w:r>
            <w:r>
              <w:rPr>
                <w:noProof/>
                <w:webHidden/>
              </w:rPr>
              <w:fldChar w:fldCharType="begin"/>
            </w:r>
            <w:r>
              <w:rPr>
                <w:noProof/>
                <w:webHidden/>
              </w:rPr>
              <w:instrText xml:space="preserve"> PAGEREF _Toc73439982 \h </w:instrText>
            </w:r>
            <w:r>
              <w:rPr>
                <w:noProof/>
                <w:webHidden/>
              </w:rPr>
            </w:r>
            <w:r>
              <w:rPr>
                <w:noProof/>
                <w:webHidden/>
              </w:rPr>
              <w:fldChar w:fldCharType="separate"/>
            </w:r>
            <w:r w:rsidR="00765C08">
              <w:rPr>
                <w:noProof/>
                <w:webHidden/>
              </w:rPr>
              <w:t>17</w:t>
            </w:r>
            <w:r>
              <w:rPr>
                <w:noProof/>
                <w:webHidden/>
              </w:rPr>
              <w:fldChar w:fldCharType="end"/>
            </w:r>
          </w:hyperlink>
        </w:p>
        <w:p w14:paraId="19AE638B" w14:textId="27248451" w:rsidR="00A6735B" w:rsidRDefault="00A6735B">
          <w:pPr>
            <w:pStyle w:val="TOC3"/>
            <w:tabs>
              <w:tab w:val="right" w:leader="dot" w:pos="9742"/>
            </w:tabs>
            <w:rPr>
              <w:rFonts w:cstheme="minorBidi"/>
              <w:noProof/>
              <w:lang w:val="af-ZA" w:eastAsia="af-ZA"/>
            </w:rPr>
          </w:pPr>
          <w:hyperlink w:anchor="_Toc73439983" w:history="1">
            <w:r w:rsidRPr="001C1803">
              <w:rPr>
                <w:rStyle w:val="Hyperlink"/>
                <w:rFonts w:ascii="Arial" w:hAnsi="Arial" w:cs="Arial"/>
                <w:noProof/>
              </w:rPr>
              <w:t>9.1.2 Biblical Admonition or Correction</w:t>
            </w:r>
            <w:r>
              <w:rPr>
                <w:noProof/>
                <w:webHidden/>
              </w:rPr>
              <w:tab/>
            </w:r>
            <w:r>
              <w:rPr>
                <w:noProof/>
                <w:webHidden/>
              </w:rPr>
              <w:fldChar w:fldCharType="begin"/>
            </w:r>
            <w:r>
              <w:rPr>
                <w:noProof/>
                <w:webHidden/>
              </w:rPr>
              <w:instrText xml:space="preserve"> PAGEREF _Toc73439983 \h </w:instrText>
            </w:r>
            <w:r>
              <w:rPr>
                <w:noProof/>
                <w:webHidden/>
              </w:rPr>
            </w:r>
            <w:r>
              <w:rPr>
                <w:noProof/>
                <w:webHidden/>
              </w:rPr>
              <w:fldChar w:fldCharType="separate"/>
            </w:r>
            <w:r w:rsidR="00765C08">
              <w:rPr>
                <w:noProof/>
                <w:webHidden/>
              </w:rPr>
              <w:t>17</w:t>
            </w:r>
            <w:r>
              <w:rPr>
                <w:noProof/>
                <w:webHidden/>
              </w:rPr>
              <w:fldChar w:fldCharType="end"/>
            </w:r>
          </w:hyperlink>
        </w:p>
        <w:p w14:paraId="522D8A36" w14:textId="53A248DA" w:rsidR="00A6735B" w:rsidRDefault="00A6735B">
          <w:pPr>
            <w:pStyle w:val="TOC3"/>
            <w:tabs>
              <w:tab w:val="right" w:leader="dot" w:pos="9742"/>
            </w:tabs>
            <w:rPr>
              <w:rFonts w:cstheme="minorBidi"/>
              <w:noProof/>
              <w:lang w:val="af-ZA" w:eastAsia="af-ZA"/>
            </w:rPr>
          </w:pPr>
          <w:hyperlink w:anchor="_Toc73439984" w:history="1">
            <w:r w:rsidRPr="001C1803">
              <w:rPr>
                <w:rStyle w:val="Hyperlink"/>
                <w:rFonts w:ascii="Arial" w:hAnsi="Arial" w:cs="Arial"/>
                <w:noProof/>
              </w:rPr>
              <w:t>9.1.3 Biblical Correction Procedure</w:t>
            </w:r>
            <w:r>
              <w:rPr>
                <w:noProof/>
                <w:webHidden/>
              </w:rPr>
              <w:tab/>
            </w:r>
            <w:r>
              <w:rPr>
                <w:noProof/>
                <w:webHidden/>
              </w:rPr>
              <w:fldChar w:fldCharType="begin"/>
            </w:r>
            <w:r>
              <w:rPr>
                <w:noProof/>
                <w:webHidden/>
              </w:rPr>
              <w:instrText xml:space="preserve"> PAGEREF _Toc73439984 \h </w:instrText>
            </w:r>
            <w:r>
              <w:rPr>
                <w:noProof/>
                <w:webHidden/>
              </w:rPr>
            </w:r>
            <w:r>
              <w:rPr>
                <w:noProof/>
                <w:webHidden/>
              </w:rPr>
              <w:fldChar w:fldCharType="separate"/>
            </w:r>
            <w:r w:rsidR="00765C08">
              <w:rPr>
                <w:noProof/>
                <w:webHidden/>
              </w:rPr>
              <w:t>18</w:t>
            </w:r>
            <w:r>
              <w:rPr>
                <w:noProof/>
                <w:webHidden/>
              </w:rPr>
              <w:fldChar w:fldCharType="end"/>
            </w:r>
          </w:hyperlink>
        </w:p>
        <w:p w14:paraId="381C14BB" w14:textId="6EC559FB" w:rsidR="00A6735B" w:rsidRDefault="00A6735B">
          <w:pPr>
            <w:pStyle w:val="TOC1"/>
            <w:tabs>
              <w:tab w:val="right" w:leader="dot" w:pos="9742"/>
            </w:tabs>
            <w:rPr>
              <w:rFonts w:cstheme="minorBidi"/>
              <w:noProof/>
              <w:lang w:val="af-ZA" w:eastAsia="af-ZA"/>
            </w:rPr>
          </w:pPr>
          <w:hyperlink w:anchor="_Toc73439985" w:history="1">
            <w:r w:rsidRPr="001C1803">
              <w:rPr>
                <w:rStyle w:val="Hyperlink"/>
                <w:rFonts w:ascii="Arial" w:hAnsi="Arial" w:cs="Arial"/>
                <w:noProof/>
              </w:rPr>
              <w:t>10. Parental Involvement</w:t>
            </w:r>
            <w:r>
              <w:rPr>
                <w:noProof/>
                <w:webHidden/>
              </w:rPr>
              <w:tab/>
            </w:r>
            <w:r>
              <w:rPr>
                <w:noProof/>
                <w:webHidden/>
              </w:rPr>
              <w:fldChar w:fldCharType="begin"/>
            </w:r>
            <w:r>
              <w:rPr>
                <w:noProof/>
                <w:webHidden/>
              </w:rPr>
              <w:instrText xml:space="preserve"> PAGEREF _Toc73439985 \h </w:instrText>
            </w:r>
            <w:r>
              <w:rPr>
                <w:noProof/>
                <w:webHidden/>
              </w:rPr>
            </w:r>
            <w:r>
              <w:rPr>
                <w:noProof/>
                <w:webHidden/>
              </w:rPr>
              <w:fldChar w:fldCharType="separate"/>
            </w:r>
            <w:r w:rsidR="00765C08">
              <w:rPr>
                <w:noProof/>
                <w:webHidden/>
              </w:rPr>
              <w:t>18</w:t>
            </w:r>
            <w:r>
              <w:rPr>
                <w:noProof/>
                <w:webHidden/>
              </w:rPr>
              <w:fldChar w:fldCharType="end"/>
            </w:r>
          </w:hyperlink>
        </w:p>
        <w:p w14:paraId="28541EFB" w14:textId="10D3C48B" w:rsidR="00A6735B" w:rsidRDefault="00A6735B">
          <w:pPr>
            <w:pStyle w:val="TOC1"/>
            <w:tabs>
              <w:tab w:val="right" w:leader="dot" w:pos="9742"/>
            </w:tabs>
            <w:rPr>
              <w:rFonts w:cstheme="minorBidi"/>
              <w:noProof/>
              <w:lang w:val="af-ZA" w:eastAsia="af-ZA"/>
            </w:rPr>
          </w:pPr>
          <w:hyperlink w:anchor="_Toc73439986" w:history="1">
            <w:r w:rsidRPr="001C1803">
              <w:rPr>
                <w:rStyle w:val="Hyperlink"/>
                <w:rFonts w:ascii="Arial" w:hAnsi="Arial" w:cs="Arial"/>
                <w:noProof/>
              </w:rPr>
              <w:t>11. Communications and Complaints</w:t>
            </w:r>
            <w:r>
              <w:rPr>
                <w:noProof/>
                <w:webHidden/>
              </w:rPr>
              <w:tab/>
            </w:r>
            <w:r>
              <w:rPr>
                <w:noProof/>
                <w:webHidden/>
              </w:rPr>
              <w:fldChar w:fldCharType="begin"/>
            </w:r>
            <w:r>
              <w:rPr>
                <w:noProof/>
                <w:webHidden/>
              </w:rPr>
              <w:instrText xml:space="preserve"> PAGEREF _Toc73439986 \h </w:instrText>
            </w:r>
            <w:r>
              <w:rPr>
                <w:noProof/>
                <w:webHidden/>
              </w:rPr>
            </w:r>
            <w:r>
              <w:rPr>
                <w:noProof/>
                <w:webHidden/>
              </w:rPr>
              <w:fldChar w:fldCharType="separate"/>
            </w:r>
            <w:r w:rsidR="00765C08">
              <w:rPr>
                <w:noProof/>
                <w:webHidden/>
              </w:rPr>
              <w:t>19</w:t>
            </w:r>
            <w:r>
              <w:rPr>
                <w:noProof/>
                <w:webHidden/>
              </w:rPr>
              <w:fldChar w:fldCharType="end"/>
            </w:r>
          </w:hyperlink>
        </w:p>
        <w:p w14:paraId="3E353CE1" w14:textId="39F8B5EA" w:rsidR="00A6735B" w:rsidRDefault="00A6735B">
          <w:pPr>
            <w:pStyle w:val="TOC2"/>
            <w:tabs>
              <w:tab w:val="right" w:leader="dot" w:pos="9742"/>
            </w:tabs>
            <w:rPr>
              <w:rFonts w:cstheme="minorBidi"/>
              <w:noProof/>
              <w:lang w:val="af-ZA" w:eastAsia="af-ZA"/>
            </w:rPr>
          </w:pPr>
          <w:hyperlink w:anchor="_Toc73439987" w:history="1">
            <w:r w:rsidRPr="001C1803">
              <w:rPr>
                <w:rStyle w:val="Hyperlink"/>
                <w:rFonts w:ascii="Arial" w:hAnsi="Arial" w:cs="Arial"/>
                <w:noProof/>
              </w:rPr>
              <w:t>11.1 Home / School Communications</w:t>
            </w:r>
            <w:r>
              <w:rPr>
                <w:noProof/>
                <w:webHidden/>
              </w:rPr>
              <w:tab/>
            </w:r>
            <w:r>
              <w:rPr>
                <w:noProof/>
                <w:webHidden/>
              </w:rPr>
              <w:fldChar w:fldCharType="begin"/>
            </w:r>
            <w:r>
              <w:rPr>
                <w:noProof/>
                <w:webHidden/>
              </w:rPr>
              <w:instrText xml:space="preserve"> PAGEREF _Toc73439987 \h </w:instrText>
            </w:r>
            <w:r>
              <w:rPr>
                <w:noProof/>
                <w:webHidden/>
              </w:rPr>
            </w:r>
            <w:r>
              <w:rPr>
                <w:noProof/>
                <w:webHidden/>
              </w:rPr>
              <w:fldChar w:fldCharType="separate"/>
            </w:r>
            <w:r w:rsidR="00765C08">
              <w:rPr>
                <w:noProof/>
                <w:webHidden/>
              </w:rPr>
              <w:t>19</w:t>
            </w:r>
            <w:r>
              <w:rPr>
                <w:noProof/>
                <w:webHidden/>
              </w:rPr>
              <w:fldChar w:fldCharType="end"/>
            </w:r>
          </w:hyperlink>
        </w:p>
        <w:p w14:paraId="1B6D5856" w14:textId="4501D7F6" w:rsidR="00A6735B" w:rsidRDefault="00A6735B">
          <w:pPr>
            <w:pStyle w:val="TOC2"/>
            <w:tabs>
              <w:tab w:val="right" w:leader="dot" w:pos="9742"/>
            </w:tabs>
            <w:rPr>
              <w:rFonts w:cstheme="minorBidi"/>
              <w:noProof/>
              <w:lang w:val="af-ZA" w:eastAsia="af-ZA"/>
            </w:rPr>
          </w:pPr>
          <w:hyperlink w:anchor="_Toc73439988" w:history="1">
            <w:r w:rsidRPr="001C1803">
              <w:rPr>
                <w:rStyle w:val="Hyperlink"/>
                <w:rFonts w:ascii="Arial" w:hAnsi="Arial" w:cs="Arial"/>
                <w:noProof/>
              </w:rPr>
              <w:t>11.2 Complaints Steps</w:t>
            </w:r>
            <w:r>
              <w:rPr>
                <w:noProof/>
                <w:webHidden/>
              </w:rPr>
              <w:tab/>
            </w:r>
            <w:r>
              <w:rPr>
                <w:noProof/>
                <w:webHidden/>
              </w:rPr>
              <w:fldChar w:fldCharType="begin"/>
            </w:r>
            <w:r>
              <w:rPr>
                <w:noProof/>
                <w:webHidden/>
              </w:rPr>
              <w:instrText xml:space="preserve"> PAGEREF _Toc73439988 \h </w:instrText>
            </w:r>
            <w:r>
              <w:rPr>
                <w:noProof/>
                <w:webHidden/>
              </w:rPr>
            </w:r>
            <w:r>
              <w:rPr>
                <w:noProof/>
                <w:webHidden/>
              </w:rPr>
              <w:fldChar w:fldCharType="separate"/>
            </w:r>
            <w:r w:rsidR="00765C08">
              <w:rPr>
                <w:noProof/>
                <w:webHidden/>
              </w:rPr>
              <w:t>19</w:t>
            </w:r>
            <w:r>
              <w:rPr>
                <w:noProof/>
                <w:webHidden/>
              </w:rPr>
              <w:fldChar w:fldCharType="end"/>
            </w:r>
          </w:hyperlink>
        </w:p>
        <w:p w14:paraId="4CE2917D" w14:textId="50A62AFC" w:rsidR="00A6735B" w:rsidRDefault="00A6735B">
          <w:pPr>
            <w:pStyle w:val="TOC1"/>
            <w:tabs>
              <w:tab w:val="right" w:leader="dot" w:pos="9742"/>
            </w:tabs>
            <w:rPr>
              <w:rFonts w:cstheme="minorBidi"/>
              <w:noProof/>
              <w:lang w:val="af-ZA" w:eastAsia="af-ZA"/>
            </w:rPr>
          </w:pPr>
          <w:hyperlink w:anchor="_Toc73439989" w:history="1">
            <w:r w:rsidRPr="001C1803">
              <w:rPr>
                <w:rStyle w:val="Hyperlink"/>
                <w:rFonts w:ascii="Arial" w:hAnsi="Arial" w:cs="Arial"/>
                <w:noProof/>
              </w:rPr>
              <w:t>12. Extracurricular program(s)</w:t>
            </w:r>
            <w:r>
              <w:rPr>
                <w:noProof/>
                <w:webHidden/>
              </w:rPr>
              <w:tab/>
            </w:r>
            <w:r>
              <w:rPr>
                <w:noProof/>
                <w:webHidden/>
              </w:rPr>
              <w:fldChar w:fldCharType="begin"/>
            </w:r>
            <w:r>
              <w:rPr>
                <w:noProof/>
                <w:webHidden/>
              </w:rPr>
              <w:instrText xml:space="preserve"> PAGEREF _Toc73439989 \h </w:instrText>
            </w:r>
            <w:r>
              <w:rPr>
                <w:noProof/>
                <w:webHidden/>
              </w:rPr>
            </w:r>
            <w:r>
              <w:rPr>
                <w:noProof/>
                <w:webHidden/>
              </w:rPr>
              <w:fldChar w:fldCharType="separate"/>
            </w:r>
            <w:r w:rsidR="00765C08">
              <w:rPr>
                <w:noProof/>
                <w:webHidden/>
              </w:rPr>
              <w:t>20</w:t>
            </w:r>
            <w:r>
              <w:rPr>
                <w:noProof/>
                <w:webHidden/>
              </w:rPr>
              <w:fldChar w:fldCharType="end"/>
            </w:r>
          </w:hyperlink>
        </w:p>
        <w:p w14:paraId="2AF455BB" w14:textId="5773518C" w:rsidR="00A6735B" w:rsidRDefault="00A6735B">
          <w:pPr>
            <w:pStyle w:val="TOC1"/>
            <w:tabs>
              <w:tab w:val="right" w:leader="dot" w:pos="9742"/>
            </w:tabs>
            <w:rPr>
              <w:rFonts w:cstheme="minorBidi"/>
              <w:noProof/>
              <w:lang w:val="af-ZA" w:eastAsia="af-ZA"/>
            </w:rPr>
          </w:pPr>
          <w:hyperlink w:anchor="_Toc73439990" w:history="1">
            <w:r w:rsidRPr="001C1803">
              <w:rPr>
                <w:rStyle w:val="Hyperlink"/>
                <w:rFonts w:ascii="Arial" w:hAnsi="Arial" w:cs="Arial"/>
                <w:noProof/>
              </w:rPr>
              <w:t>13. Health and Safety</w:t>
            </w:r>
            <w:r>
              <w:rPr>
                <w:noProof/>
                <w:webHidden/>
              </w:rPr>
              <w:tab/>
            </w:r>
            <w:r>
              <w:rPr>
                <w:noProof/>
                <w:webHidden/>
              </w:rPr>
              <w:fldChar w:fldCharType="begin"/>
            </w:r>
            <w:r>
              <w:rPr>
                <w:noProof/>
                <w:webHidden/>
              </w:rPr>
              <w:instrText xml:space="preserve"> PAGEREF _Toc73439990 \h </w:instrText>
            </w:r>
            <w:r>
              <w:rPr>
                <w:noProof/>
                <w:webHidden/>
              </w:rPr>
            </w:r>
            <w:r>
              <w:rPr>
                <w:noProof/>
                <w:webHidden/>
              </w:rPr>
              <w:fldChar w:fldCharType="separate"/>
            </w:r>
            <w:r w:rsidR="00765C08">
              <w:rPr>
                <w:noProof/>
                <w:webHidden/>
              </w:rPr>
              <w:t>20</w:t>
            </w:r>
            <w:r>
              <w:rPr>
                <w:noProof/>
                <w:webHidden/>
              </w:rPr>
              <w:fldChar w:fldCharType="end"/>
            </w:r>
          </w:hyperlink>
        </w:p>
        <w:p w14:paraId="7A89C14B" w14:textId="381BB7DF" w:rsidR="00A6735B" w:rsidRDefault="00A6735B">
          <w:pPr>
            <w:pStyle w:val="TOC2"/>
            <w:tabs>
              <w:tab w:val="right" w:leader="dot" w:pos="9742"/>
            </w:tabs>
            <w:rPr>
              <w:rFonts w:cstheme="minorBidi"/>
              <w:noProof/>
              <w:lang w:val="af-ZA" w:eastAsia="af-ZA"/>
            </w:rPr>
          </w:pPr>
          <w:hyperlink w:anchor="_Toc73439991" w:history="1">
            <w:r w:rsidRPr="001C1803">
              <w:rPr>
                <w:rStyle w:val="Hyperlink"/>
                <w:rFonts w:ascii="Arial" w:hAnsi="Arial" w:cs="Arial"/>
                <w:noProof/>
              </w:rPr>
              <w:t>13.1 Safety of the student(s)</w:t>
            </w:r>
            <w:r>
              <w:rPr>
                <w:noProof/>
                <w:webHidden/>
              </w:rPr>
              <w:tab/>
            </w:r>
            <w:r>
              <w:rPr>
                <w:noProof/>
                <w:webHidden/>
              </w:rPr>
              <w:fldChar w:fldCharType="begin"/>
            </w:r>
            <w:r>
              <w:rPr>
                <w:noProof/>
                <w:webHidden/>
              </w:rPr>
              <w:instrText xml:space="preserve"> PAGEREF _Toc73439991 \h </w:instrText>
            </w:r>
            <w:r>
              <w:rPr>
                <w:noProof/>
                <w:webHidden/>
              </w:rPr>
            </w:r>
            <w:r>
              <w:rPr>
                <w:noProof/>
                <w:webHidden/>
              </w:rPr>
              <w:fldChar w:fldCharType="separate"/>
            </w:r>
            <w:r w:rsidR="00765C08">
              <w:rPr>
                <w:noProof/>
                <w:webHidden/>
              </w:rPr>
              <w:t>20</w:t>
            </w:r>
            <w:r>
              <w:rPr>
                <w:noProof/>
                <w:webHidden/>
              </w:rPr>
              <w:fldChar w:fldCharType="end"/>
            </w:r>
          </w:hyperlink>
        </w:p>
        <w:p w14:paraId="74F5FBA4" w14:textId="569D9EF8" w:rsidR="005108A2" w:rsidRPr="00FD6265" w:rsidRDefault="00A6735B" w:rsidP="00765C08">
          <w:pPr>
            <w:pStyle w:val="TOC2"/>
            <w:tabs>
              <w:tab w:val="right" w:leader="dot" w:pos="9742"/>
            </w:tabs>
            <w:rPr>
              <w:rFonts w:ascii="Arial" w:hAnsi="Arial" w:cs="Arial"/>
              <w:sz w:val="20"/>
              <w:szCs w:val="20"/>
            </w:rPr>
          </w:pPr>
          <w:hyperlink w:anchor="_Toc73439992" w:history="1">
            <w:r>
              <w:rPr>
                <w:noProof/>
                <w:webHidden/>
              </w:rPr>
              <w:tab/>
            </w:r>
          </w:hyperlink>
          <w:r w:rsidR="005108A2" w:rsidRPr="00FD6265">
            <w:rPr>
              <w:rFonts w:ascii="Arial" w:hAnsi="Arial" w:cs="Arial"/>
              <w:b/>
              <w:bCs/>
              <w:noProof/>
              <w:sz w:val="20"/>
              <w:szCs w:val="20"/>
            </w:rPr>
            <w:fldChar w:fldCharType="end"/>
          </w:r>
        </w:p>
      </w:sdtContent>
    </w:sdt>
    <w:p w14:paraId="1BC3C0C3" w14:textId="77777777" w:rsidR="00F67C18" w:rsidRPr="00FD6265" w:rsidRDefault="00F67C18" w:rsidP="00FD6265">
      <w:pPr>
        <w:spacing w:line="276" w:lineRule="auto"/>
        <w:rPr>
          <w:rFonts w:ascii="Arial" w:hAnsi="Arial" w:cs="Arial"/>
          <w:sz w:val="20"/>
          <w:szCs w:val="20"/>
        </w:rPr>
      </w:pPr>
    </w:p>
    <w:p w14:paraId="3FC6A7D2" w14:textId="77777777" w:rsidR="00F67C18" w:rsidRPr="00FD6265" w:rsidRDefault="00F67C18" w:rsidP="00FD6265">
      <w:pPr>
        <w:spacing w:line="276" w:lineRule="auto"/>
        <w:rPr>
          <w:rFonts w:ascii="Arial" w:hAnsi="Arial" w:cs="Arial"/>
          <w:sz w:val="20"/>
          <w:szCs w:val="20"/>
        </w:rPr>
      </w:pPr>
    </w:p>
    <w:p w14:paraId="4320F8DB" w14:textId="77777777" w:rsidR="00F67C18" w:rsidRPr="00FD6265" w:rsidRDefault="00F67C18" w:rsidP="00FD6265">
      <w:pPr>
        <w:spacing w:line="276" w:lineRule="auto"/>
        <w:rPr>
          <w:rFonts w:ascii="Arial" w:hAnsi="Arial" w:cs="Arial"/>
          <w:sz w:val="20"/>
          <w:szCs w:val="20"/>
        </w:rPr>
      </w:pPr>
    </w:p>
    <w:p w14:paraId="62F7D408" w14:textId="77777777" w:rsidR="00F67C18" w:rsidRPr="00FD6265" w:rsidRDefault="00F67C18" w:rsidP="00FD6265">
      <w:pPr>
        <w:spacing w:line="276" w:lineRule="auto"/>
        <w:rPr>
          <w:rFonts w:ascii="Arial" w:hAnsi="Arial" w:cs="Arial"/>
          <w:sz w:val="20"/>
          <w:szCs w:val="20"/>
        </w:rPr>
      </w:pPr>
    </w:p>
    <w:p w14:paraId="588E1504" w14:textId="77777777" w:rsidR="00F67C18" w:rsidRPr="00FD6265" w:rsidRDefault="00F67C18" w:rsidP="00FD6265">
      <w:pPr>
        <w:spacing w:line="276" w:lineRule="auto"/>
        <w:rPr>
          <w:rFonts w:ascii="Arial" w:hAnsi="Arial" w:cs="Arial"/>
          <w:sz w:val="20"/>
          <w:szCs w:val="20"/>
        </w:rPr>
      </w:pPr>
    </w:p>
    <w:p w14:paraId="5DC919AF" w14:textId="77777777" w:rsidR="00F67C18" w:rsidRPr="00FD6265" w:rsidRDefault="00F67C18" w:rsidP="00FD6265">
      <w:pPr>
        <w:spacing w:line="276" w:lineRule="auto"/>
        <w:rPr>
          <w:rFonts w:ascii="Arial" w:hAnsi="Arial" w:cs="Arial"/>
          <w:sz w:val="20"/>
          <w:szCs w:val="20"/>
        </w:rPr>
      </w:pPr>
    </w:p>
    <w:p w14:paraId="06EB499C" w14:textId="77777777" w:rsidR="00F67C18" w:rsidRPr="00FD6265" w:rsidRDefault="00F67C18" w:rsidP="00FD6265">
      <w:pPr>
        <w:spacing w:line="276" w:lineRule="auto"/>
        <w:rPr>
          <w:rFonts w:ascii="Arial" w:hAnsi="Arial" w:cs="Arial"/>
          <w:sz w:val="20"/>
          <w:szCs w:val="20"/>
        </w:rPr>
      </w:pPr>
    </w:p>
    <w:p w14:paraId="0B73A2E4" w14:textId="77777777" w:rsidR="00F67C18" w:rsidRPr="00FD6265" w:rsidRDefault="00F67C18" w:rsidP="00FD6265">
      <w:pPr>
        <w:spacing w:line="276" w:lineRule="auto"/>
        <w:rPr>
          <w:rFonts w:ascii="Arial" w:hAnsi="Arial" w:cs="Arial"/>
          <w:sz w:val="20"/>
          <w:szCs w:val="20"/>
        </w:rPr>
      </w:pPr>
    </w:p>
    <w:p w14:paraId="6E3CC7A9" w14:textId="77777777" w:rsidR="004870B3" w:rsidRPr="00FD6265" w:rsidRDefault="004870B3" w:rsidP="00FD6265">
      <w:pPr>
        <w:spacing w:line="276" w:lineRule="auto"/>
        <w:rPr>
          <w:rFonts w:ascii="Arial" w:hAnsi="Arial" w:cs="Arial"/>
          <w:sz w:val="20"/>
          <w:szCs w:val="20"/>
        </w:rPr>
      </w:pPr>
    </w:p>
    <w:p w14:paraId="2CC49F7F" w14:textId="77777777" w:rsidR="004870B3" w:rsidRPr="00FD6265" w:rsidRDefault="004870B3" w:rsidP="00FD6265">
      <w:pPr>
        <w:spacing w:line="276" w:lineRule="auto"/>
        <w:rPr>
          <w:rFonts w:ascii="Arial" w:hAnsi="Arial" w:cs="Arial"/>
          <w:sz w:val="20"/>
          <w:szCs w:val="20"/>
        </w:rPr>
      </w:pPr>
    </w:p>
    <w:p w14:paraId="0E27A3C8" w14:textId="77777777" w:rsidR="005108A2" w:rsidRPr="00FD6265" w:rsidRDefault="005108A2" w:rsidP="00FD6265">
      <w:pPr>
        <w:spacing w:line="276" w:lineRule="auto"/>
        <w:rPr>
          <w:rFonts w:ascii="Arial" w:hAnsi="Arial" w:cs="Arial"/>
          <w:sz w:val="20"/>
          <w:szCs w:val="20"/>
        </w:rPr>
      </w:pPr>
    </w:p>
    <w:p w14:paraId="21C2DE90" w14:textId="77777777" w:rsidR="00FD6265" w:rsidRPr="00FD6265" w:rsidRDefault="00FD6265" w:rsidP="00FD6265">
      <w:pPr>
        <w:spacing w:line="276" w:lineRule="auto"/>
        <w:rPr>
          <w:rFonts w:ascii="Arial" w:hAnsi="Arial" w:cs="Arial"/>
          <w:sz w:val="20"/>
          <w:szCs w:val="20"/>
        </w:rPr>
      </w:pPr>
    </w:p>
    <w:p w14:paraId="4BE108E9" w14:textId="77777777" w:rsidR="00FD6265" w:rsidRPr="00FD6265" w:rsidRDefault="00FD6265" w:rsidP="00FD6265">
      <w:pPr>
        <w:spacing w:line="276" w:lineRule="auto"/>
        <w:rPr>
          <w:rFonts w:ascii="Arial" w:hAnsi="Arial" w:cs="Arial"/>
          <w:sz w:val="20"/>
          <w:szCs w:val="20"/>
        </w:rPr>
      </w:pPr>
    </w:p>
    <w:p w14:paraId="131FC13E" w14:textId="77777777" w:rsidR="00FD6265" w:rsidRPr="00FD6265" w:rsidRDefault="00FD6265" w:rsidP="00FD6265">
      <w:pPr>
        <w:spacing w:line="276" w:lineRule="auto"/>
        <w:rPr>
          <w:rFonts w:ascii="Arial" w:hAnsi="Arial" w:cs="Arial"/>
          <w:sz w:val="20"/>
          <w:szCs w:val="20"/>
        </w:rPr>
      </w:pPr>
    </w:p>
    <w:p w14:paraId="44451EE5" w14:textId="77777777" w:rsidR="00FD6265" w:rsidRPr="00FD6265" w:rsidRDefault="00FD6265" w:rsidP="00FD6265">
      <w:pPr>
        <w:spacing w:line="276" w:lineRule="auto"/>
        <w:rPr>
          <w:rFonts w:ascii="Arial" w:hAnsi="Arial" w:cs="Arial"/>
          <w:sz w:val="20"/>
          <w:szCs w:val="20"/>
        </w:rPr>
      </w:pPr>
    </w:p>
    <w:p w14:paraId="2ABF19F3" w14:textId="77777777" w:rsidR="00FD6265" w:rsidRPr="00FD6265" w:rsidRDefault="00FD6265" w:rsidP="00FD6265">
      <w:pPr>
        <w:spacing w:line="276" w:lineRule="auto"/>
        <w:rPr>
          <w:rFonts w:ascii="Arial" w:hAnsi="Arial" w:cs="Arial"/>
          <w:sz w:val="20"/>
          <w:szCs w:val="20"/>
        </w:rPr>
      </w:pPr>
    </w:p>
    <w:p w14:paraId="00534231" w14:textId="77777777" w:rsidR="00FD6265" w:rsidRPr="00FD6265" w:rsidRDefault="00FD6265" w:rsidP="00FD6265">
      <w:pPr>
        <w:spacing w:line="276" w:lineRule="auto"/>
        <w:rPr>
          <w:rFonts w:ascii="Arial" w:hAnsi="Arial" w:cs="Arial"/>
          <w:sz w:val="20"/>
          <w:szCs w:val="20"/>
        </w:rPr>
      </w:pPr>
    </w:p>
    <w:p w14:paraId="151F0D26" w14:textId="77777777" w:rsidR="00770B10" w:rsidRPr="00FD6265" w:rsidRDefault="00770B10" w:rsidP="00FD6265">
      <w:pPr>
        <w:spacing w:line="276" w:lineRule="auto"/>
        <w:rPr>
          <w:rFonts w:ascii="Arial" w:hAnsi="Arial" w:cs="Arial"/>
          <w:sz w:val="20"/>
          <w:szCs w:val="20"/>
        </w:rPr>
      </w:pPr>
    </w:p>
    <w:p w14:paraId="634818E3" w14:textId="77777777" w:rsidR="00770B10" w:rsidRPr="00FD6265" w:rsidRDefault="00770B10" w:rsidP="00FD6265">
      <w:pPr>
        <w:spacing w:line="276" w:lineRule="auto"/>
        <w:rPr>
          <w:rFonts w:ascii="Arial" w:hAnsi="Arial" w:cs="Arial"/>
          <w:sz w:val="20"/>
          <w:szCs w:val="20"/>
        </w:rPr>
      </w:pPr>
    </w:p>
    <w:p w14:paraId="5FEF9981" w14:textId="77777777" w:rsidR="00770B10" w:rsidRPr="00FD6265" w:rsidRDefault="00770B10" w:rsidP="00FD6265">
      <w:pPr>
        <w:spacing w:line="276" w:lineRule="auto"/>
        <w:rPr>
          <w:rFonts w:ascii="Arial" w:hAnsi="Arial" w:cs="Arial"/>
          <w:sz w:val="20"/>
          <w:szCs w:val="20"/>
        </w:rPr>
      </w:pPr>
    </w:p>
    <w:p w14:paraId="05E0E280" w14:textId="77777777" w:rsidR="00770B10" w:rsidRPr="00FD6265" w:rsidRDefault="00770B10" w:rsidP="00FD6265">
      <w:pPr>
        <w:spacing w:line="276" w:lineRule="auto"/>
        <w:rPr>
          <w:rFonts w:ascii="Arial" w:hAnsi="Arial" w:cs="Arial"/>
          <w:sz w:val="20"/>
          <w:szCs w:val="20"/>
        </w:rPr>
      </w:pPr>
    </w:p>
    <w:p w14:paraId="1F5E0CE9" w14:textId="77777777" w:rsidR="00770B10" w:rsidRPr="00FD6265" w:rsidRDefault="00770B10" w:rsidP="00FD6265">
      <w:pPr>
        <w:spacing w:line="276" w:lineRule="auto"/>
        <w:rPr>
          <w:rFonts w:ascii="Arial" w:hAnsi="Arial" w:cs="Arial"/>
          <w:sz w:val="20"/>
          <w:szCs w:val="20"/>
        </w:rPr>
      </w:pPr>
    </w:p>
    <w:p w14:paraId="76221A43" w14:textId="77777777" w:rsidR="00770B10" w:rsidRPr="00FD6265" w:rsidRDefault="00770B10" w:rsidP="00FD6265">
      <w:pPr>
        <w:spacing w:line="276" w:lineRule="auto"/>
        <w:rPr>
          <w:rFonts w:ascii="Arial" w:hAnsi="Arial" w:cs="Arial"/>
          <w:sz w:val="20"/>
          <w:szCs w:val="20"/>
        </w:rPr>
      </w:pPr>
    </w:p>
    <w:p w14:paraId="15567175" w14:textId="77777777" w:rsidR="00770B10" w:rsidRPr="00FD6265" w:rsidRDefault="00770B10" w:rsidP="00FD6265">
      <w:pPr>
        <w:spacing w:line="276" w:lineRule="auto"/>
        <w:rPr>
          <w:rFonts w:ascii="Arial" w:hAnsi="Arial" w:cs="Arial"/>
          <w:sz w:val="20"/>
          <w:szCs w:val="20"/>
        </w:rPr>
      </w:pPr>
    </w:p>
    <w:p w14:paraId="304B4562" w14:textId="77777777" w:rsidR="00FD6265" w:rsidRPr="00FD6265" w:rsidRDefault="00FD6265" w:rsidP="00FD6265">
      <w:pPr>
        <w:spacing w:line="276" w:lineRule="auto"/>
        <w:rPr>
          <w:rFonts w:ascii="Arial" w:hAnsi="Arial" w:cs="Arial"/>
          <w:sz w:val="20"/>
          <w:szCs w:val="20"/>
        </w:rPr>
      </w:pPr>
    </w:p>
    <w:p w14:paraId="52B19D10" w14:textId="77777777" w:rsidR="00770B10" w:rsidRDefault="00770B10" w:rsidP="00FD6265">
      <w:pPr>
        <w:spacing w:line="276" w:lineRule="auto"/>
        <w:rPr>
          <w:rFonts w:ascii="Arial" w:hAnsi="Arial" w:cs="Arial"/>
          <w:sz w:val="20"/>
          <w:szCs w:val="20"/>
        </w:rPr>
      </w:pPr>
    </w:p>
    <w:p w14:paraId="02E34E33" w14:textId="77777777" w:rsidR="008B2D94" w:rsidRDefault="008B2D94" w:rsidP="00FD6265">
      <w:pPr>
        <w:spacing w:line="276" w:lineRule="auto"/>
        <w:rPr>
          <w:rFonts w:ascii="Arial" w:hAnsi="Arial" w:cs="Arial"/>
          <w:sz w:val="20"/>
          <w:szCs w:val="20"/>
        </w:rPr>
      </w:pPr>
    </w:p>
    <w:p w14:paraId="653BB6C5" w14:textId="77777777" w:rsidR="008B2D94" w:rsidRPr="00FD6265" w:rsidRDefault="008B2D94" w:rsidP="00FD6265">
      <w:pPr>
        <w:spacing w:line="276" w:lineRule="auto"/>
        <w:rPr>
          <w:rFonts w:ascii="Arial" w:hAnsi="Arial" w:cs="Arial"/>
          <w:sz w:val="20"/>
          <w:szCs w:val="20"/>
        </w:rPr>
      </w:pPr>
    </w:p>
    <w:p w14:paraId="3EDF7EE8" w14:textId="77777777" w:rsidR="00F905C0" w:rsidRPr="00FD6265" w:rsidRDefault="00F905C0" w:rsidP="00FD6265">
      <w:pPr>
        <w:spacing w:line="276" w:lineRule="auto"/>
        <w:rPr>
          <w:rFonts w:ascii="Arial" w:hAnsi="Arial" w:cs="Arial"/>
          <w:sz w:val="20"/>
          <w:szCs w:val="20"/>
        </w:rPr>
      </w:pPr>
    </w:p>
    <w:p w14:paraId="1F1464DF" w14:textId="77777777" w:rsidR="005108A2" w:rsidRPr="00FD6265" w:rsidRDefault="0061198E" w:rsidP="00FD6265">
      <w:pPr>
        <w:pStyle w:val="Heading1"/>
        <w:spacing w:before="0" w:line="276" w:lineRule="auto"/>
        <w:rPr>
          <w:rFonts w:ascii="Arial" w:hAnsi="Arial" w:cs="Arial"/>
          <w:sz w:val="28"/>
          <w:szCs w:val="28"/>
        </w:rPr>
      </w:pPr>
      <w:bookmarkStart w:id="0" w:name="_Toc73439943"/>
      <w:r w:rsidRPr="00FD6265">
        <w:rPr>
          <w:rFonts w:ascii="Arial" w:hAnsi="Arial" w:cs="Arial"/>
          <w:sz w:val="28"/>
          <w:szCs w:val="28"/>
        </w:rPr>
        <w:t>Mission Statement</w:t>
      </w:r>
      <w:bookmarkEnd w:id="0"/>
      <w:r w:rsidRPr="00FD6265">
        <w:rPr>
          <w:rFonts w:ascii="Arial" w:hAnsi="Arial" w:cs="Arial"/>
          <w:sz w:val="28"/>
          <w:szCs w:val="28"/>
        </w:rPr>
        <w:t xml:space="preserve"> </w:t>
      </w:r>
    </w:p>
    <w:p w14:paraId="6C6E89A3" w14:textId="77777777" w:rsidR="005108A2" w:rsidRPr="00FD6265" w:rsidRDefault="005108A2" w:rsidP="00FD6265">
      <w:pPr>
        <w:spacing w:line="276" w:lineRule="auto"/>
        <w:rPr>
          <w:rFonts w:ascii="Arial" w:hAnsi="Arial" w:cs="Arial"/>
          <w:sz w:val="20"/>
          <w:szCs w:val="20"/>
        </w:rPr>
      </w:pPr>
    </w:p>
    <w:p w14:paraId="67A32F1E" w14:textId="652312A4" w:rsidR="005108A2" w:rsidRPr="00B44A28" w:rsidRDefault="004870B3" w:rsidP="00FD6265">
      <w:pPr>
        <w:pStyle w:val="ListParagraph"/>
        <w:numPr>
          <w:ilvl w:val="0"/>
          <w:numId w:val="1"/>
        </w:numPr>
        <w:spacing w:line="276" w:lineRule="auto"/>
        <w:ind w:left="360"/>
        <w:rPr>
          <w:rFonts w:ascii="Arial" w:hAnsi="Arial" w:cs="Arial"/>
          <w:sz w:val="20"/>
          <w:szCs w:val="20"/>
        </w:rPr>
      </w:pPr>
      <w:r w:rsidRPr="00B44A28">
        <w:rPr>
          <w:rFonts w:ascii="Arial" w:hAnsi="Arial" w:cs="Arial"/>
          <w:sz w:val="20"/>
          <w:szCs w:val="20"/>
        </w:rPr>
        <w:t>HCS</w:t>
      </w:r>
      <w:r w:rsidR="005108A2" w:rsidRPr="00FD6265">
        <w:rPr>
          <w:rFonts w:ascii="Arial" w:hAnsi="Arial" w:cs="Arial"/>
          <w:sz w:val="20"/>
          <w:szCs w:val="20"/>
        </w:rPr>
        <w:t xml:space="preserve"> provides Christian-based education from grade 0 to grade 12, to </w:t>
      </w:r>
      <w:r w:rsidR="00DB4EEF">
        <w:rPr>
          <w:rFonts w:ascii="Arial" w:hAnsi="Arial" w:cs="Arial"/>
          <w:sz w:val="20"/>
          <w:szCs w:val="20"/>
        </w:rPr>
        <w:t>students</w:t>
      </w:r>
      <w:r w:rsidR="005108A2" w:rsidRPr="00FD6265">
        <w:rPr>
          <w:rFonts w:ascii="Arial" w:hAnsi="Arial" w:cs="Arial"/>
          <w:sz w:val="20"/>
          <w:szCs w:val="20"/>
        </w:rPr>
        <w:t xml:space="preserve"> using the </w:t>
      </w:r>
      <w:r w:rsidR="00FA0286">
        <w:rPr>
          <w:rFonts w:ascii="Arial" w:hAnsi="Arial" w:cs="Arial"/>
          <w:sz w:val="20"/>
          <w:szCs w:val="20"/>
        </w:rPr>
        <w:t>A.</w:t>
      </w:r>
      <w:r w:rsidR="003E0898">
        <w:rPr>
          <w:rFonts w:ascii="Arial" w:hAnsi="Arial" w:cs="Arial"/>
          <w:sz w:val="20"/>
          <w:szCs w:val="20"/>
        </w:rPr>
        <w:t>C</w:t>
      </w:r>
      <w:r w:rsidR="00FA0286">
        <w:rPr>
          <w:rFonts w:ascii="Arial" w:hAnsi="Arial" w:cs="Arial"/>
          <w:sz w:val="20"/>
          <w:szCs w:val="20"/>
        </w:rPr>
        <w:t>.E</w:t>
      </w:r>
      <w:r w:rsidR="005108A2" w:rsidRPr="00FD6265">
        <w:rPr>
          <w:rFonts w:ascii="Arial" w:hAnsi="Arial" w:cs="Arial"/>
          <w:sz w:val="20"/>
          <w:szCs w:val="20"/>
        </w:rPr>
        <w:t>.</w:t>
      </w:r>
      <w:r w:rsidR="00461105" w:rsidRPr="00461105">
        <w:rPr>
          <w:rFonts w:ascii="Arial" w:hAnsi="Arial" w:cs="Arial"/>
          <w:sz w:val="20"/>
          <w:szCs w:val="20"/>
        </w:rPr>
        <w:t xml:space="preserve"> </w:t>
      </w:r>
      <w:r w:rsidR="00461105" w:rsidRPr="00FD6265">
        <w:rPr>
          <w:rFonts w:ascii="Arial" w:hAnsi="Arial" w:cs="Arial"/>
          <w:sz w:val="20"/>
          <w:szCs w:val="20"/>
        </w:rPr>
        <w:t xml:space="preserve">School of </w:t>
      </w:r>
      <w:r w:rsidR="00461105" w:rsidRPr="00B44A28">
        <w:rPr>
          <w:rFonts w:ascii="Arial" w:hAnsi="Arial" w:cs="Arial"/>
          <w:sz w:val="20"/>
          <w:szCs w:val="20"/>
        </w:rPr>
        <w:t>Tomorrow©</w:t>
      </w:r>
      <w:r w:rsidR="005108A2" w:rsidRPr="00B44A28">
        <w:rPr>
          <w:rFonts w:ascii="Arial" w:hAnsi="Arial" w:cs="Arial"/>
          <w:sz w:val="20"/>
          <w:szCs w:val="20"/>
        </w:rPr>
        <w:t xml:space="preserve"> program, as adapted and supplied by </w:t>
      </w:r>
      <w:r w:rsidR="00461105" w:rsidRPr="00B44A28">
        <w:rPr>
          <w:rFonts w:ascii="Arial" w:hAnsi="Arial" w:cs="Arial"/>
          <w:sz w:val="20"/>
          <w:szCs w:val="20"/>
        </w:rPr>
        <w:t>Accelerated Education Enterprises</w:t>
      </w:r>
      <w:r w:rsidR="00FA0286" w:rsidRPr="00B44A28">
        <w:rPr>
          <w:rFonts w:ascii="Arial" w:hAnsi="Arial" w:cs="Arial"/>
          <w:sz w:val="20"/>
          <w:szCs w:val="20"/>
        </w:rPr>
        <w:t>.</w:t>
      </w:r>
      <w:r w:rsidR="00461105" w:rsidRPr="00B44A28">
        <w:rPr>
          <w:rFonts w:ascii="Arial" w:hAnsi="Arial" w:cs="Arial"/>
          <w:sz w:val="20"/>
          <w:szCs w:val="20"/>
        </w:rPr>
        <w:t xml:space="preserve"> (A.</w:t>
      </w:r>
      <w:r w:rsidR="00FA0286" w:rsidRPr="00B44A28">
        <w:rPr>
          <w:rFonts w:ascii="Arial" w:hAnsi="Arial" w:cs="Arial"/>
          <w:sz w:val="20"/>
          <w:szCs w:val="20"/>
        </w:rPr>
        <w:t>E.E</w:t>
      </w:r>
      <w:r w:rsidR="00461105" w:rsidRPr="00B44A28">
        <w:rPr>
          <w:rFonts w:ascii="Arial" w:hAnsi="Arial" w:cs="Arial"/>
          <w:sz w:val="20"/>
          <w:szCs w:val="20"/>
        </w:rPr>
        <w:t>)</w:t>
      </w:r>
      <w:r w:rsidR="00F905C0" w:rsidRPr="00B44A28">
        <w:rPr>
          <w:rFonts w:ascii="Arial" w:hAnsi="Arial" w:cs="Arial"/>
          <w:sz w:val="20"/>
          <w:szCs w:val="20"/>
        </w:rPr>
        <w:t xml:space="preserve">. </w:t>
      </w:r>
      <w:r w:rsidR="005108A2" w:rsidRPr="00B44A28">
        <w:rPr>
          <w:rFonts w:ascii="Arial" w:hAnsi="Arial" w:cs="Arial"/>
          <w:sz w:val="20"/>
          <w:szCs w:val="20"/>
        </w:rPr>
        <w:t>to meet</w:t>
      </w:r>
      <w:r w:rsidR="005108A2" w:rsidRPr="00FD6265">
        <w:rPr>
          <w:rFonts w:ascii="Arial" w:hAnsi="Arial" w:cs="Arial"/>
          <w:sz w:val="20"/>
          <w:szCs w:val="20"/>
        </w:rPr>
        <w:t xml:space="preserve"> </w:t>
      </w:r>
      <w:r w:rsidR="005108A2" w:rsidRPr="00B44A28">
        <w:rPr>
          <w:rFonts w:ascii="Arial" w:hAnsi="Arial" w:cs="Arial"/>
          <w:sz w:val="20"/>
          <w:szCs w:val="20"/>
        </w:rPr>
        <w:t>the requirement of the</w:t>
      </w:r>
      <w:r w:rsidR="00B44A28" w:rsidRPr="00B44A28">
        <w:rPr>
          <w:rFonts w:ascii="Arial" w:hAnsi="Arial" w:cs="Arial"/>
          <w:sz w:val="20"/>
          <w:szCs w:val="20"/>
        </w:rPr>
        <w:t xml:space="preserve"> Government.</w:t>
      </w:r>
    </w:p>
    <w:p w14:paraId="7A538A4E" w14:textId="77777777" w:rsidR="005108A2" w:rsidRPr="00FD6265" w:rsidRDefault="005108A2" w:rsidP="00FD6265">
      <w:pPr>
        <w:pStyle w:val="ListParagraph"/>
        <w:spacing w:line="276" w:lineRule="auto"/>
        <w:ind w:left="360"/>
        <w:rPr>
          <w:rFonts w:ascii="Arial" w:hAnsi="Arial" w:cs="Arial"/>
          <w:sz w:val="20"/>
          <w:szCs w:val="20"/>
        </w:rPr>
      </w:pPr>
    </w:p>
    <w:p w14:paraId="71EDCE90" w14:textId="4BCC2624" w:rsidR="005108A2" w:rsidRPr="00FD6265" w:rsidRDefault="004870B3" w:rsidP="00FD6265">
      <w:pPr>
        <w:pStyle w:val="ListParagraph"/>
        <w:numPr>
          <w:ilvl w:val="0"/>
          <w:numId w:val="1"/>
        </w:numPr>
        <w:spacing w:line="276" w:lineRule="auto"/>
        <w:ind w:left="360"/>
        <w:rPr>
          <w:rFonts w:ascii="Arial" w:hAnsi="Arial" w:cs="Arial"/>
          <w:sz w:val="20"/>
          <w:szCs w:val="20"/>
        </w:rPr>
      </w:pPr>
      <w:r w:rsidRPr="00FD6265">
        <w:rPr>
          <w:rFonts w:ascii="Arial" w:hAnsi="Arial" w:cs="Arial"/>
          <w:sz w:val="20"/>
          <w:szCs w:val="20"/>
        </w:rPr>
        <w:t>HCS</w:t>
      </w:r>
      <w:r w:rsidR="005108A2" w:rsidRPr="00FD6265">
        <w:rPr>
          <w:rFonts w:ascii="Arial" w:hAnsi="Arial" w:cs="Arial"/>
          <w:sz w:val="20"/>
          <w:szCs w:val="20"/>
        </w:rPr>
        <w:t xml:space="preserve"> </w:t>
      </w:r>
      <w:r w:rsidRPr="00FD6265">
        <w:rPr>
          <w:rFonts w:ascii="Arial" w:hAnsi="Arial" w:cs="Arial"/>
          <w:sz w:val="20"/>
          <w:szCs w:val="20"/>
        </w:rPr>
        <w:t>endeavours</w:t>
      </w:r>
      <w:r w:rsidR="005108A2" w:rsidRPr="00FD6265">
        <w:rPr>
          <w:rFonts w:ascii="Arial" w:hAnsi="Arial" w:cs="Arial"/>
          <w:sz w:val="20"/>
          <w:szCs w:val="20"/>
        </w:rPr>
        <w:t xml:space="preserve"> to equip each child with sound </w:t>
      </w:r>
      <w:r w:rsidR="001A1161" w:rsidRPr="00FD6265">
        <w:rPr>
          <w:rFonts w:ascii="Arial" w:hAnsi="Arial" w:cs="Arial"/>
          <w:sz w:val="20"/>
          <w:szCs w:val="20"/>
        </w:rPr>
        <w:t>Biblically based</w:t>
      </w:r>
      <w:r w:rsidR="005108A2" w:rsidRPr="00FD6265">
        <w:rPr>
          <w:rFonts w:ascii="Arial" w:hAnsi="Arial" w:cs="Arial"/>
          <w:sz w:val="20"/>
          <w:szCs w:val="20"/>
        </w:rPr>
        <w:t xml:space="preserve"> educational and life skills, as well as Godly wisdom, insight and character, </w:t>
      </w:r>
      <w:proofErr w:type="gramStart"/>
      <w:r w:rsidR="005108A2" w:rsidRPr="00FD6265">
        <w:rPr>
          <w:rFonts w:ascii="Arial" w:hAnsi="Arial" w:cs="Arial"/>
          <w:sz w:val="20"/>
          <w:szCs w:val="20"/>
        </w:rPr>
        <w:t>in order to</w:t>
      </w:r>
      <w:proofErr w:type="gramEnd"/>
      <w:r w:rsidR="005108A2" w:rsidRPr="00FD6265">
        <w:rPr>
          <w:rFonts w:ascii="Arial" w:hAnsi="Arial" w:cs="Arial"/>
          <w:sz w:val="20"/>
          <w:szCs w:val="20"/>
        </w:rPr>
        <w:t xml:space="preserve"> become mature, stable and productive members of </w:t>
      </w:r>
      <w:r w:rsidR="00D8237F" w:rsidRPr="00FD6265">
        <w:rPr>
          <w:rFonts w:ascii="Arial" w:hAnsi="Arial" w:cs="Arial"/>
          <w:sz w:val="20"/>
          <w:szCs w:val="20"/>
        </w:rPr>
        <w:t>society.</w:t>
      </w:r>
      <w:r w:rsidR="005108A2" w:rsidRPr="00FD6265">
        <w:rPr>
          <w:rFonts w:ascii="Arial" w:hAnsi="Arial" w:cs="Arial"/>
          <w:sz w:val="20"/>
          <w:szCs w:val="20"/>
        </w:rPr>
        <w:t xml:space="preserve"> </w:t>
      </w:r>
    </w:p>
    <w:p w14:paraId="4B1A70CF" w14:textId="77777777" w:rsidR="005108A2" w:rsidRPr="00FD6265" w:rsidRDefault="005108A2" w:rsidP="00FD6265">
      <w:pPr>
        <w:spacing w:line="276" w:lineRule="auto"/>
        <w:rPr>
          <w:rFonts w:ascii="Arial" w:hAnsi="Arial" w:cs="Arial"/>
          <w:sz w:val="20"/>
          <w:szCs w:val="20"/>
        </w:rPr>
      </w:pPr>
    </w:p>
    <w:p w14:paraId="506690D6" w14:textId="5C6C0FEA" w:rsidR="005108A2" w:rsidRPr="00FD6265" w:rsidRDefault="004870B3" w:rsidP="00FD6265">
      <w:pPr>
        <w:pStyle w:val="ListParagraph"/>
        <w:numPr>
          <w:ilvl w:val="0"/>
          <w:numId w:val="1"/>
        </w:numPr>
        <w:spacing w:line="276" w:lineRule="auto"/>
        <w:ind w:left="360"/>
        <w:rPr>
          <w:rFonts w:ascii="Arial" w:hAnsi="Arial" w:cs="Arial"/>
          <w:sz w:val="20"/>
          <w:szCs w:val="20"/>
        </w:rPr>
      </w:pPr>
      <w:r w:rsidRPr="00FD6265">
        <w:rPr>
          <w:rFonts w:ascii="Arial" w:hAnsi="Arial" w:cs="Arial"/>
          <w:sz w:val="20"/>
          <w:szCs w:val="20"/>
        </w:rPr>
        <w:t>HCS</w:t>
      </w:r>
      <w:r w:rsidR="005108A2" w:rsidRPr="00FD6265">
        <w:rPr>
          <w:rFonts w:ascii="Arial" w:hAnsi="Arial" w:cs="Arial"/>
          <w:sz w:val="20"/>
          <w:szCs w:val="20"/>
        </w:rPr>
        <w:t xml:space="preserve"> serve</w:t>
      </w:r>
      <w:r w:rsidRPr="00FD6265">
        <w:rPr>
          <w:rFonts w:ascii="Arial" w:hAnsi="Arial" w:cs="Arial"/>
          <w:sz w:val="20"/>
          <w:szCs w:val="20"/>
        </w:rPr>
        <w:t>s</w:t>
      </w:r>
      <w:r w:rsidR="005108A2" w:rsidRPr="00FD6265">
        <w:rPr>
          <w:rFonts w:ascii="Arial" w:hAnsi="Arial" w:cs="Arial"/>
          <w:sz w:val="20"/>
          <w:szCs w:val="20"/>
        </w:rPr>
        <w:t xml:space="preserve"> as a Christian institution to assist all parents to ‘train up a</w:t>
      </w:r>
      <w:r w:rsidR="00FA4355" w:rsidRPr="00FD6265">
        <w:rPr>
          <w:rFonts w:ascii="Arial" w:hAnsi="Arial" w:cs="Arial"/>
          <w:sz w:val="20"/>
          <w:szCs w:val="20"/>
        </w:rPr>
        <w:t xml:space="preserve"> child in the way he should </w:t>
      </w:r>
      <w:r w:rsidR="00D8237F" w:rsidRPr="00FD6265">
        <w:rPr>
          <w:rFonts w:ascii="Arial" w:hAnsi="Arial" w:cs="Arial"/>
          <w:sz w:val="20"/>
          <w:szCs w:val="20"/>
        </w:rPr>
        <w:t>go ‘</w:t>
      </w:r>
      <w:r w:rsidR="001A1161" w:rsidRPr="00FD6265">
        <w:rPr>
          <w:rFonts w:ascii="Arial" w:hAnsi="Arial" w:cs="Arial"/>
          <w:sz w:val="20"/>
          <w:szCs w:val="20"/>
        </w:rPr>
        <w:t>(</w:t>
      </w:r>
      <w:r w:rsidR="005108A2" w:rsidRPr="00FD6265">
        <w:rPr>
          <w:rFonts w:ascii="Arial" w:hAnsi="Arial" w:cs="Arial"/>
          <w:sz w:val="20"/>
          <w:szCs w:val="20"/>
        </w:rPr>
        <w:t xml:space="preserve">Proverbs 22:6) in obedience to the commandments of God, according to the Scriptures in the Word of </w:t>
      </w:r>
      <w:proofErr w:type="gramStart"/>
      <w:r w:rsidR="005108A2" w:rsidRPr="00FD6265">
        <w:rPr>
          <w:rFonts w:ascii="Arial" w:hAnsi="Arial" w:cs="Arial"/>
          <w:sz w:val="20"/>
          <w:szCs w:val="20"/>
        </w:rPr>
        <w:t>God;</w:t>
      </w:r>
      <w:proofErr w:type="gramEnd"/>
      <w:r w:rsidR="005108A2" w:rsidRPr="00FD6265">
        <w:rPr>
          <w:rFonts w:ascii="Arial" w:hAnsi="Arial" w:cs="Arial"/>
          <w:sz w:val="20"/>
          <w:szCs w:val="20"/>
        </w:rPr>
        <w:t xml:space="preserve"> </w:t>
      </w:r>
    </w:p>
    <w:p w14:paraId="09CF4134" w14:textId="77777777" w:rsidR="005108A2" w:rsidRPr="00FD6265" w:rsidRDefault="005108A2" w:rsidP="00FD6265">
      <w:pPr>
        <w:spacing w:line="276" w:lineRule="auto"/>
        <w:rPr>
          <w:rFonts w:ascii="Arial" w:hAnsi="Arial" w:cs="Arial"/>
          <w:sz w:val="20"/>
          <w:szCs w:val="20"/>
        </w:rPr>
      </w:pPr>
    </w:p>
    <w:p w14:paraId="6F052B19" w14:textId="245E1B6D" w:rsidR="005108A2" w:rsidRPr="00FD6265" w:rsidRDefault="004870B3" w:rsidP="00FD6265">
      <w:pPr>
        <w:pStyle w:val="ListParagraph"/>
        <w:numPr>
          <w:ilvl w:val="0"/>
          <w:numId w:val="1"/>
        </w:numPr>
        <w:spacing w:line="276" w:lineRule="auto"/>
        <w:ind w:left="360"/>
        <w:rPr>
          <w:rFonts w:ascii="Arial" w:hAnsi="Arial" w:cs="Arial"/>
          <w:sz w:val="20"/>
          <w:szCs w:val="20"/>
        </w:rPr>
      </w:pPr>
      <w:r w:rsidRPr="00FD6265">
        <w:rPr>
          <w:rFonts w:ascii="Arial" w:hAnsi="Arial" w:cs="Arial"/>
          <w:sz w:val="20"/>
          <w:szCs w:val="20"/>
        </w:rPr>
        <w:t>HCS</w:t>
      </w:r>
      <w:r w:rsidR="005108A2" w:rsidRPr="00FD6265">
        <w:rPr>
          <w:rFonts w:ascii="Arial" w:hAnsi="Arial" w:cs="Arial"/>
          <w:sz w:val="20"/>
          <w:szCs w:val="20"/>
        </w:rPr>
        <w:t xml:space="preserve"> </w:t>
      </w:r>
      <w:r w:rsidRPr="00FD6265">
        <w:rPr>
          <w:rFonts w:ascii="Arial" w:hAnsi="Arial" w:cs="Arial"/>
          <w:sz w:val="20"/>
          <w:szCs w:val="20"/>
        </w:rPr>
        <w:t>endeavours</w:t>
      </w:r>
      <w:r w:rsidR="005108A2" w:rsidRPr="00FD6265">
        <w:rPr>
          <w:rFonts w:ascii="Arial" w:hAnsi="Arial" w:cs="Arial"/>
          <w:sz w:val="20"/>
          <w:szCs w:val="20"/>
        </w:rPr>
        <w:t xml:space="preserve"> to assist parents of the school to define each child’s mission in Jesus Christ. This process is based on the belief that </w:t>
      </w:r>
      <w:r w:rsidR="00D8237F" w:rsidRPr="00FD6265">
        <w:rPr>
          <w:rFonts w:ascii="Arial" w:hAnsi="Arial" w:cs="Arial"/>
          <w:sz w:val="20"/>
          <w:szCs w:val="20"/>
        </w:rPr>
        <w:t>every</w:t>
      </w:r>
      <w:r w:rsidR="005108A2" w:rsidRPr="00FD6265">
        <w:rPr>
          <w:rFonts w:ascii="Arial" w:hAnsi="Arial" w:cs="Arial"/>
          <w:sz w:val="20"/>
          <w:szCs w:val="20"/>
        </w:rPr>
        <w:t xml:space="preserve"> child has a unique calling in God (Ephesians 1:4-5</w:t>
      </w:r>
      <w:r w:rsidR="00D8237F" w:rsidRPr="00FD6265">
        <w:rPr>
          <w:rFonts w:ascii="Arial" w:hAnsi="Arial" w:cs="Arial"/>
          <w:sz w:val="20"/>
          <w:szCs w:val="20"/>
        </w:rPr>
        <w:t>).</w:t>
      </w:r>
      <w:r w:rsidR="005108A2" w:rsidRPr="00FD6265">
        <w:rPr>
          <w:rFonts w:ascii="Arial" w:hAnsi="Arial" w:cs="Arial"/>
          <w:sz w:val="20"/>
          <w:szCs w:val="20"/>
        </w:rPr>
        <w:t xml:space="preserve"> </w:t>
      </w:r>
    </w:p>
    <w:p w14:paraId="34535BAA" w14:textId="77777777" w:rsidR="005108A2" w:rsidRPr="00FD6265" w:rsidRDefault="005108A2" w:rsidP="00FD6265">
      <w:pPr>
        <w:spacing w:line="276" w:lineRule="auto"/>
        <w:rPr>
          <w:rFonts w:ascii="Arial" w:hAnsi="Arial" w:cs="Arial"/>
          <w:sz w:val="20"/>
          <w:szCs w:val="20"/>
        </w:rPr>
      </w:pPr>
    </w:p>
    <w:p w14:paraId="7CF04CB7" w14:textId="77777777" w:rsidR="005108A2" w:rsidRDefault="004870B3" w:rsidP="00FD6265">
      <w:pPr>
        <w:pStyle w:val="ListParagraph"/>
        <w:numPr>
          <w:ilvl w:val="0"/>
          <w:numId w:val="1"/>
        </w:numPr>
        <w:spacing w:line="276" w:lineRule="auto"/>
        <w:ind w:left="360"/>
        <w:rPr>
          <w:rFonts w:ascii="Arial" w:hAnsi="Arial" w:cs="Arial"/>
          <w:sz w:val="20"/>
          <w:szCs w:val="20"/>
        </w:rPr>
      </w:pPr>
      <w:r w:rsidRPr="00FD6265">
        <w:rPr>
          <w:rFonts w:ascii="Arial" w:hAnsi="Arial" w:cs="Arial"/>
          <w:sz w:val="20"/>
          <w:szCs w:val="20"/>
        </w:rPr>
        <w:t xml:space="preserve">HCS </w:t>
      </w:r>
      <w:r w:rsidR="005108A2" w:rsidRPr="00FD6265">
        <w:rPr>
          <w:rFonts w:ascii="Arial" w:hAnsi="Arial" w:cs="Arial"/>
          <w:sz w:val="20"/>
          <w:szCs w:val="20"/>
        </w:rPr>
        <w:t>function</w:t>
      </w:r>
      <w:r w:rsidRPr="00FD6265">
        <w:rPr>
          <w:rFonts w:ascii="Arial" w:hAnsi="Arial" w:cs="Arial"/>
          <w:sz w:val="20"/>
          <w:szCs w:val="20"/>
        </w:rPr>
        <w:t>s</w:t>
      </w:r>
      <w:r w:rsidR="00FA4355" w:rsidRPr="00FD6265">
        <w:rPr>
          <w:rFonts w:ascii="Arial" w:hAnsi="Arial" w:cs="Arial"/>
          <w:sz w:val="20"/>
          <w:szCs w:val="20"/>
        </w:rPr>
        <w:t xml:space="preserve"> as a Christian ministry and not </w:t>
      </w:r>
      <w:r w:rsidR="005108A2" w:rsidRPr="00FD6265">
        <w:rPr>
          <w:rFonts w:ascii="Arial" w:hAnsi="Arial" w:cs="Arial"/>
          <w:sz w:val="20"/>
          <w:szCs w:val="20"/>
        </w:rPr>
        <w:t>for profit basis.</w:t>
      </w:r>
    </w:p>
    <w:p w14:paraId="10F460A7" w14:textId="77777777" w:rsidR="00752B43" w:rsidRPr="00752B43" w:rsidRDefault="00752B43" w:rsidP="00752B43">
      <w:pPr>
        <w:pStyle w:val="ListParagraph"/>
        <w:rPr>
          <w:rFonts w:ascii="Arial" w:hAnsi="Arial" w:cs="Arial"/>
          <w:sz w:val="20"/>
          <w:szCs w:val="20"/>
        </w:rPr>
      </w:pPr>
    </w:p>
    <w:p w14:paraId="40FBF51F" w14:textId="77777777" w:rsidR="005108A2" w:rsidRPr="00FD6265" w:rsidRDefault="005108A2" w:rsidP="00FD6265">
      <w:pPr>
        <w:spacing w:line="276" w:lineRule="auto"/>
        <w:rPr>
          <w:rFonts w:ascii="Arial" w:hAnsi="Arial" w:cs="Arial"/>
          <w:sz w:val="20"/>
          <w:szCs w:val="20"/>
        </w:rPr>
      </w:pPr>
    </w:p>
    <w:p w14:paraId="1CF788A5" w14:textId="77777777" w:rsidR="005108A2" w:rsidRPr="00FD6265" w:rsidRDefault="005108A2" w:rsidP="00FD6265">
      <w:pPr>
        <w:spacing w:line="276" w:lineRule="auto"/>
        <w:rPr>
          <w:rFonts w:ascii="Arial" w:hAnsi="Arial" w:cs="Arial"/>
          <w:sz w:val="20"/>
          <w:szCs w:val="20"/>
        </w:rPr>
      </w:pPr>
    </w:p>
    <w:p w14:paraId="5F41E85F" w14:textId="77777777" w:rsidR="005108A2" w:rsidRPr="00FD6265" w:rsidRDefault="005108A2" w:rsidP="00FD6265">
      <w:pPr>
        <w:spacing w:line="276" w:lineRule="auto"/>
        <w:rPr>
          <w:rFonts w:ascii="Arial" w:hAnsi="Arial" w:cs="Arial"/>
          <w:sz w:val="20"/>
          <w:szCs w:val="20"/>
        </w:rPr>
      </w:pPr>
    </w:p>
    <w:p w14:paraId="7E7C7AD2" w14:textId="77777777" w:rsidR="005108A2" w:rsidRPr="00FD6265" w:rsidRDefault="005108A2" w:rsidP="00FD6265">
      <w:pPr>
        <w:spacing w:line="276" w:lineRule="auto"/>
        <w:rPr>
          <w:rFonts w:ascii="Arial" w:hAnsi="Arial" w:cs="Arial"/>
          <w:sz w:val="20"/>
          <w:szCs w:val="20"/>
        </w:rPr>
      </w:pPr>
    </w:p>
    <w:p w14:paraId="0880C33A" w14:textId="77777777" w:rsidR="005108A2" w:rsidRPr="00FD6265" w:rsidRDefault="005108A2" w:rsidP="00FD6265">
      <w:pPr>
        <w:spacing w:line="276" w:lineRule="auto"/>
        <w:rPr>
          <w:rFonts w:ascii="Arial" w:hAnsi="Arial" w:cs="Arial"/>
          <w:sz w:val="20"/>
          <w:szCs w:val="20"/>
        </w:rPr>
      </w:pPr>
    </w:p>
    <w:p w14:paraId="4ECE4224" w14:textId="77777777" w:rsidR="005108A2" w:rsidRPr="00FD6265" w:rsidRDefault="005108A2" w:rsidP="00FD6265">
      <w:pPr>
        <w:spacing w:line="276" w:lineRule="auto"/>
        <w:rPr>
          <w:rFonts w:ascii="Arial" w:hAnsi="Arial" w:cs="Arial"/>
          <w:sz w:val="20"/>
          <w:szCs w:val="20"/>
        </w:rPr>
      </w:pPr>
    </w:p>
    <w:p w14:paraId="59CC3026" w14:textId="77777777" w:rsidR="005108A2" w:rsidRPr="00FD6265" w:rsidRDefault="005108A2" w:rsidP="00FD6265">
      <w:pPr>
        <w:spacing w:line="276" w:lineRule="auto"/>
        <w:rPr>
          <w:rFonts w:ascii="Arial" w:hAnsi="Arial" w:cs="Arial"/>
          <w:sz w:val="20"/>
          <w:szCs w:val="20"/>
        </w:rPr>
      </w:pPr>
    </w:p>
    <w:p w14:paraId="0960102D" w14:textId="77777777" w:rsidR="005108A2" w:rsidRPr="00FD6265" w:rsidRDefault="005108A2" w:rsidP="00FD6265">
      <w:pPr>
        <w:spacing w:line="276" w:lineRule="auto"/>
        <w:rPr>
          <w:rFonts w:ascii="Arial" w:hAnsi="Arial" w:cs="Arial"/>
          <w:sz w:val="20"/>
          <w:szCs w:val="20"/>
        </w:rPr>
      </w:pPr>
    </w:p>
    <w:p w14:paraId="4559572E" w14:textId="77777777" w:rsidR="00B73E68" w:rsidRPr="00FD6265" w:rsidRDefault="00B73E68" w:rsidP="00FD6265">
      <w:pPr>
        <w:spacing w:line="276" w:lineRule="auto"/>
        <w:rPr>
          <w:rFonts w:ascii="Arial" w:hAnsi="Arial" w:cs="Arial"/>
          <w:sz w:val="20"/>
          <w:szCs w:val="20"/>
        </w:rPr>
      </w:pPr>
    </w:p>
    <w:p w14:paraId="0F724878" w14:textId="77777777" w:rsidR="005108A2" w:rsidRPr="00FD6265" w:rsidRDefault="005108A2" w:rsidP="00FD6265">
      <w:pPr>
        <w:spacing w:line="276" w:lineRule="auto"/>
        <w:rPr>
          <w:rFonts w:ascii="Arial" w:hAnsi="Arial" w:cs="Arial"/>
          <w:sz w:val="20"/>
          <w:szCs w:val="20"/>
        </w:rPr>
      </w:pPr>
    </w:p>
    <w:p w14:paraId="2E52E562" w14:textId="77777777" w:rsidR="005108A2" w:rsidRPr="00FD6265" w:rsidRDefault="005108A2" w:rsidP="00FD6265">
      <w:pPr>
        <w:spacing w:line="276" w:lineRule="auto"/>
        <w:rPr>
          <w:rFonts w:ascii="Arial" w:hAnsi="Arial" w:cs="Arial"/>
          <w:sz w:val="20"/>
          <w:szCs w:val="20"/>
        </w:rPr>
      </w:pPr>
    </w:p>
    <w:p w14:paraId="3D36A683" w14:textId="77777777" w:rsidR="005108A2" w:rsidRPr="00FD6265" w:rsidRDefault="005108A2" w:rsidP="00FD6265">
      <w:pPr>
        <w:spacing w:line="276" w:lineRule="auto"/>
        <w:rPr>
          <w:rFonts w:ascii="Arial" w:hAnsi="Arial" w:cs="Arial"/>
          <w:sz w:val="20"/>
          <w:szCs w:val="20"/>
        </w:rPr>
      </w:pPr>
    </w:p>
    <w:p w14:paraId="749EB51F" w14:textId="77777777" w:rsidR="005108A2" w:rsidRPr="00FD6265" w:rsidRDefault="005108A2" w:rsidP="00FD6265">
      <w:pPr>
        <w:spacing w:line="276" w:lineRule="auto"/>
        <w:rPr>
          <w:rFonts w:ascii="Arial" w:hAnsi="Arial" w:cs="Arial"/>
          <w:sz w:val="20"/>
          <w:szCs w:val="20"/>
        </w:rPr>
      </w:pPr>
    </w:p>
    <w:p w14:paraId="079755AF" w14:textId="77777777" w:rsidR="005108A2" w:rsidRPr="00FD6265" w:rsidRDefault="005108A2" w:rsidP="00FD6265">
      <w:pPr>
        <w:spacing w:line="276" w:lineRule="auto"/>
        <w:rPr>
          <w:rFonts w:ascii="Arial" w:hAnsi="Arial" w:cs="Arial"/>
          <w:sz w:val="20"/>
          <w:szCs w:val="20"/>
        </w:rPr>
      </w:pPr>
    </w:p>
    <w:p w14:paraId="53BED1F2" w14:textId="77777777" w:rsidR="005108A2" w:rsidRPr="00FD6265" w:rsidRDefault="005108A2" w:rsidP="00FD6265">
      <w:pPr>
        <w:spacing w:line="276" w:lineRule="auto"/>
        <w:rPr>
          <w:rFonts w:ascii="Arial" w:hAnsi="Arial" w:cs="Arial"/>
          <w:sz w:val="20"/>
          <w:szCs w:val="20"/>
        </w:rPr>
      </w:pPr>
    </w:p>
    <w:p w14:paraId="5A8913AB" w14:textId="77777777" w:rsidR="005108A2" w:rsidRPr="00FD6265" w:rsidRDefault="005108A2" w:rsidP="00FD6265">
      <w:pPr>
        <w:spacing w:line="276" w:lineRule="auto"/>
        <w:rPr>
          <w:rFonts w:ascii="Arial" w:hAnsi="Arial" w:cs="Arial"/>
          <w:sz w:val="20"/>
          <w:szCs w:val="20"/>
        </w:rPr>
      </w:pPr>
    </w:p>
    <w:p w14:paraId="57C47065" w14:textId="77777777" w:rsidR="005108A2" w:rsidRPr="00FD6265" w:rsidRDefault="005108A2" w:rsidP="00FD6265">
      <w:pPr>
        <w:spacing w:line="276" w:lineRule="auto"/>
        <w:rPr>
          <w:rFonts w:ascii="Arial" w:hAnsi="Arial" w:cs="Arial"/>
          <w:sz w:val="20"/>
          <w:szCs w:val="20"/>
        </w:rPr>
      </w:pPr>
    </w:p>
    <w:p w14:paraId="2618B466" w14:textId="77777777" w:rsidR="00847F48" w:rsidRPr="00FD6265" w:rsidRDefault="00847F48" w:rsidP="00FD6265">
      <w:pPr>
        <w:spacing w:line="276" w:lineRule="auto"/>
        <w:rPr>
          <w:rFonts w:ascii="Arial" w:hAnsi="Arial" w:cs="Arial"/>
          <w:sz w:val="20"/>
          <w:szCs w:val="20"/>
        </w:rPr>
      </w:pPr>
    </w:p>
    <w:p w14:paraId="1CCD8180" w14:textId="77777777" w:rsidR="00847F48" w:rsidRPr="00FD6265" w:rsidRDefault="00847F48" w:rsidP="00FD6265">
      <w:pPr>
        <w:spacing w:line="276" w:lineRule="auto"/>
        <w:rPr>
          <w:rFonts w:ascii="Arial" w:hAnsi="Arial" w:cs="Arial"/>
          <w:sz w:val="20"/>
          <w:szCs w:val="20"/>
        </w:rPr>
      </w:pPr>
    </w:p>
    <w:p w14:paraId="12EDDA2E" w14:textId="77777777" w:rsidR="00847F48" w:rsidRPr="00FD6265" w:rsidRDefault="00847F48" w:rsidP="00FD6265">
      <w:pPr>
        <w:spacing w:line="276" w:lineRule="auto"/>
        <w:rPr>
          <w:rFonts w:ascii="Arial" w:hAnsi="Arial" w:cs="Arial"/>
          <w:sz w:val="20"/>
          <w:szCs w:val="20"/>
        </w:rPr>
      </w:pPr>
    </w:p>
    <w:p w14:paraId="49D7BF8C" w14:textId="77777777" w:rsidR="00F905C0" w:rsidRPr="00FD6265" w:rsidRDefault="00F905C0" w:rsidP="00FD6265">
      <w:pPr>
        <w:spacing w:line="276" w:lineRule="auto"/>
        <w:rPr>
          <w:rFonts w:ascii="Arial" w:hAnsi="Arial" w:cs="Arial"/>
          <w:sz w:val="20"/>
          <w:szCs w:val="20"/>
        </w:rPr>
      </w:pPr>
    </w:p>
    <w:p w14:paraId="74DC3779" w14:textId="77777777" w:rsidR="003B3ADB" w:rsidRPr="00FD6265" w:rsidRDefault="003B3ADB" w:rsidP="00FD6265">
      <w:pPr>
        <w:spacing w:line="276" w:lineRule="auto"/>
        <w:rPr>
          <w:rFonts w:ascii="Arial" w:hAnsi="Arial" w:cs="Arial"/>
          <w:sz w:val="20"/>
          <w:szCs w:val="20"/>
        </w:rPr>
      </w:pPr>
    </w:p>
    <w:p w14:paraId="3F490016" w14:textId="77777777" w:rsidR="003B3ADB" w:rsidRPr="00FD6265" w:rsidRDefault="003B3ADB" w:rsidP="00FD6265">
      <w:pPr>
        <w:spacing w:line="276" w:lineRule="auto"/>
        <w:rPr>
          <w:rFonts w:ascii="Arial" w:hAnsi="Arial" w:cs="Arial"/>
          <w:sz w:val="20"/>
          <w:szCs w:val="20"/>
        </w:rPr>
      </w:pPr>
    </w:p>
    <w:p w14:paraId="6E9531D1" w14:textId="77777777" w:rsidR="003B3ADB" w:rsidRPr="00FD6265" w:rsidRDefault="003B3ADB" w:rsidP="00FD6265">
      <w:pPr>
        <w:spacing w:line="276" w:lineRule="auto"/>
        <w:rPr>
          <w:rFonts w:ascii="Arial" w:hAnsi="Arial" w:cs="Arial"/>
          <w:sz w:val="20"/>
          <w:szCs w:val="20"/>
        </w:rPr>
      </w:pPr>
    </w:p>
    <w:p w14:paraId="6CA5195B" w14:textId="77777777" w:rsidR="003B3ADB" w:rsidRPr="00FD6265" w:rsidRDefault="003B3ADB" w:rsidP="00FD6265">
      <w:pPr>
        <w:spacing w:line="276" w:lineRule="auto"/>
        <w:rPr>
          <w:rFonts w:ascii="Arial" w:hAnsi="Arial" w:cs="Arial"/>
          <w:sz w:val="20"/>
          <w:szCs w:val="20"/>
        </w:rPr>
      </w:pPr>
    </w:p>
    <w:p w14:paraId="14CAB0C5" w14:textId="77777777" w:rsidR="003B3ADB" w:rsidRPr="00FD6265" w:rsidRDefault="003B3ADB" w:rsidP="00FD6265">
      <w:pPr>
        <w:spacing w:line="276" w:lineRule="auto"/>
        <w:rPr>
          <w:rFonts w:ascii="Arial" w:hAnsi="Arial" w:cs="Arial"/>
          <w:sz w:val="20"/>
          <w:szCs w:val="20"/>
        </w:rPr>
      </w:pPr>
    </w:p>
    <w:p w14:paraId="3EEC4105" w14:textId="77777777" w:rsidR="00F905C0" w:rsidRPr="00FD6265" w:rsidRDefault="00F905C0" w:rsidP="00FD6265">
      <w:pPr>
        <w:spacing w:line="276" w:lineRule="auto"/>
        <w:rPr>
          <w:rFonts w:ascii="Arial" w:hAnsi="Arial" w:cs="Arial"/>
          <w:sz w:val="20"/>
          <w:szCs w:val="20"/>
        </w:rPr>
      </w:pPr>
    </w:p>
    <w:p w14:paraId="0887334A" w14:textId="77777777" w:rsidR="00F905C0" w:rsidRPr="00FD6265" w:rsidRDefault="00F905C0" w:rsidP="00FD6265">
      <w:pPr>
        <w:spacing w:line="276" w:lineRule="auto"/>
        <w:rPr>
          <w:rFonts w:ascii="Arial" w:hAnsi="Arial" w:cs="Arial"/>
          <w:sz w:val="20"/>
          <w:szCs w:val="20"/>
        </w:rPr>
      </w:pPr>
    </w:p>
    <w:p w14:paraId="45C74286" w14:textId="77777777" w:rsidR="00F905C0" w:rsidRPr="00FD6265" w:rsidRDefault="00F905C0" w:rsidP="00FD6265">
      <w:pPr>
        <w:spacing w:line="276" w:lineRule="auto"/>
        <w:rPr>
          <w:rFonts w:ascii="Arial" w:hAnsi="Arial" w:cs="Arial"/>
          <w:sz w:val="20"/>
          <w:szCs w:val="20"/>
        </w:rPr>
      </w:pPr>
    </w:p>
    <w:p w14:paraId="084FE1B4" w14:textId="77777777" w:rsidR="00F905C0" w:rsidRPr="00FD6265" w:rsidRDefault="00F905C0" w:rsidP="00FD6265">
      <w:pPr>
        <w:spacing w:line="276" w:lineRule="auto"/>
        <w:rPr>
          <w:rFonts w:ascii="Arial" w:hAnsi="Arial" w:cs="Arial"/>
          <w:sz w:val="20"/>
          <w:szCs w:val="20"/>
        </w:rPr>
      </w:pPr>
    </w:p>
    <w:p w14:paraId="7B9273C1" w14:textId="77777777" w:rsidR="00847F48" w:rsidRPr="00FD6265" w:rsidRDefault="00847F48" w:rsidP="00FD6265">
      <w:pPr>
        <w:spacing w:line="276" w:lineRule="auto"/>
        <w:rPr>
          <w:rFonts w:ascii="Arial" w:hAnsi="Arial" w:cs="Arial"/>
          <w:sz w:val="20"/>
          <w:szCs w:val="20"/>
        </w:rPr>
      </w:pPr>
    </w:p>
    <w:p w14:paraId="3C6FAA40" w14:textId="77777777" w:rsidR="00847F48" w:rsidRPr="00FD6265" w:rsidRDefault="00847F48" w:rsidP="00FD6265">
      <w:pPr>
        <w:spacing w:line="276" w:lineRule="auto"/>
        <w:rPr>
          <w:rFonts w:ascii="Arial" w:hAnsi="Arial" w:cs="Arial"/>
          <w:sz w:val="20"/>
          <w:szCs w:val="20"/>
        </w:rPr>
      </w:pPr>
    </w:p>
    <w:p w14:paraId="22E32BE6" w14:textId="77777777" w:rsidR="00847F48" w:rsidRPr="00FD6265" w:rsidRDefault="00847F48" w:rsidP="00FD6265">
      <w:pPr>
        <w:pStyle w:val="Heading1"/>
        <w:spacing w:before="0" w:line="276" w:lineRule="auto"/>
        <w:rPr>
          <w:rFonts w:ascii="Arial" w:hAnsi="Arial" w:cs="Arial"/>
          <w:sz w:val="20"/>
          <w:szCs w:val="20"/>
        </w:rPr>
      </w:pPr>
      <w:bookmarkStart w:id="1" w:name="_Toc73439944"/>
      <w:r w:rsidRPr="00FD6265">
        <w:rPr>
          <w:rFonts w:ascii="Arial" w:hAnsi="Arial" w:cs="Arial"/>
          <w:sz w:val="28"/>
          <w:szCs w:val="28"/>
        </w:rPr>
        <w:t>S</w:t>
      </w:r>
      <w:r w:rsidR="0061198E" w:rsidRPr="00FD6265">
        <w:rPr>
          <w:rFonts w:ascii="Arial" w:hAnsi="Arial" w:cs="Arial"/>
          <w:sz w:val="28"/>
          <w:szCs w:val="28"/>
        </w:rPr>
        <w:t>tudent Pledg</w:t>
      </w:r>
      <w:r w:rsidR="0061198E" w:rsidRPr="00FD6265">
        <w:rPr>
          <w:rFonts w:ascii="Arial" w:hAnsi="Arial" w:cs="Arial"/>
          <w:sz w:val="24"/>
          <w:szCs w:val="24"/>
        </w:rPr>
        <w:t>e</w:t>
      </w:r>
      <w:bookmarkEnd w:id="1"/>
    </w:p>
    <w:p w14:paraId="0017D772" w14:textId="77777777" w:rsidR="00847F48" w:rsidRPr="00FD6265" w:rsidRDefault="00847F48" w:rsidP="00FD6265">
      <w:pPr>
        <w:spacing w:line="276" w:lineRule="auto"/>
        <w:rPr>
          <w:rFonts w:ascii="Arial" w:hAnsi="Arial" w:cs="Arial"/>
          <w:sz w:val="20"/>
          <w:szCs w:val="20"/>
          <w:u w:val="single"/>
        </w:rPr>
      </w:pPr>
    </w:p>
    <w:p w14:paraId="2DB0EF6E" w14:textId="77777777" w:rsidR="008A69AF" w:rsidRPr="00FD6265" w:rsidRDefault="008A69AF" w:rsidP="00FD6265">
      <w:pPr>
        <w:spacing w:line="276" w:lineRule="auto"/>
        <w:rPr>
          <w:rFonts w:ascii="Arial" w:hAnsi="Arial" w:cs="Arial"/>
          <w:sz w:val="20"/>
          <w:szCs w:val="20"/>
          <w:u w:val="single"/>
        </w:rPr>
      </w:pPr>
      <w:r w:rsidRPr="00FD6265">
        <w:rPr>
          <w:rFonts w:ascii="Arial" w:hAnsi="Arial" w:cs="Arial"/>
          <w:noProof/>
          <w:sz w:val="20"/>
          <w:szCs w:val="20"/>
          <w:lang w:val="af-ZA" w:eastAsia="af-ZA"/>
        </w:rPr>
        <w:drawing>
          <wp:inline distT="0" distB="0" distL="0" distR="0" wp14:anchorId="41AA5038" wp14:editId="3DD43CF3">
            <wp:extent cx="666750" cy="45710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0773" cy="473570"/>
                    </a:xfrm>
                    <a:prstGeom prst="rect">
                      <a:avLst/>
                    </a:prstGeom>
                  </pic:spPr>
                </pic:pic>
              </a:graphicData>
            </a:graphic>
          </wp:inline>
        </w:drawing>
      </w:r>
    </w:p>
    <w:p w14:paraId="77DE1F95" w14:textId="77777777" w:rsidR="008A69AF" w:rsidRPr="00FD6265" w:rsidRDefault="008A69AF" w:rsidP="00FD6265">
      <w:pPr>
        <w:spacing w:line="276" w:lineRule="auto"/>
        <w:rPr>
          <w:rFonts w:ascii="Arial" w:hAnsi="Arial" w:cs="Arial"/>
          <w:sz w:val="20"/>
          <w:szCs w:val="20"/>
          <w:u w:val="single"/>
        </w:rPr>
      </w:pPr>
    </w:p>
    <w:p w14:paraId="1F6E8FB1" w14:textId="77777777" w:rsidR="00847F48" w:rsidRPr="00FD6265" w:rsidRDefault="00847F48" w:rsidP="00FD6265">
      <w:pPr>
        <w:spacing w:line="276" w:lineRule="auto"/>
        <w:rPr>
          <w:rFonts w:ascii="Arial" w:hAnsi="Arial" w:cs="Arial"/>
          <w:sz w:val="20"/>
          <w:szCs w:val="20"/>
          <w:u w:val="single"/>
        </w:rPr>
      </w:pPr>
      <w:r w:rsidRPr="00FD6265">
        <w:rPr>
          <w:rFonts w:ascii="Arial" w:hAnsi="Arial" w:cs="Arial"/>
          <w:sz w:val="20"/>
          <w:szCs w:val="20"/>
          <w:u w:val="single"/>
        </w:rPr>
        <w:t>To our Country</w:t>
      </w:r>
    </w:p>
    <w:p w14:paraId="6F8B36D0" w14:textId="77777777" w:rsidR="00847F48" w:rsidRPr="00FD6265" w:rsidRDefault="00847F48" w:rsidP="00FD6265">
      <w:pPr>
        <w:spacing w:line="276" w:lineRule="auto"/>
        <w:rPr>
          <w:rFonts w:ascii="Arial" w:hAnsi="Arial" w:cs="Arial"/>
          <w:sz w:val="20"/>
          <w:szCs w:val="20"/>
        </w:rPr>
      </w:pPr>
    </w:p>
    <w:p w14:paraId="4AC2CEA3"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I pledge allegiance to the flag of South Africa</w:t>
      </w:r>
    </w:p>
    <w:p w14:paraId="2E7E0D78" w14:textId="77777777" w:rsidR="00847F48" w:rsidRPr="00FD6265" w:rsidRDefault="00847F48" w:rsidP="00FD6265">
      <w:pPr>
        <w:spacing w:line="276" w:lineRule="auto"/>
        <w:rPr>
          <w:rFonts w:ascii="Arial" w:hAnsi="Arial" w:cs="Arial"/>
          <w:sz w:val="20"/>
          <w:szCs w:val="20"/>
        </w:rPr>
      </w:pPr>
    </w:p>
    <w:p w14:paraId="34D78EA9"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and to the Republic for which it stands.</w:t>
      </w:r>
    </w:p>
    <w:p w14:paraId="4C88A99C" w14:textId="77777777" w:rsidR="00847F48" w:rsidRPr="00FD6265" w:rsidRDefault="00847F48" w:rsidP="00FD6265">
      <w:pPr>
        <w:spacing w:line="276" w:lineRule="auto"/>
        <w:rPr>
          <w:rFonts w:ascii="Arial" w:hAnsi="Arial" w:cs="Arial"/>
          <w:sz w:val="20"/>
          <w:szCs w:val="20"/>
        </w:rPr>
      </w:pPr>
    </w:p>
    <w:p w14:paraId="31DF92B3"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I will serve my country and obey its</w:t>
      </w:r>
    </w:p>
    <w:p w14:paraId="690BAC60" w14:textId="77777777" w:rsidR="00847F48" w:rsidRPr="00FD6265" w:rsidRDefault="00847F48" w:rsidP="00FD6265">
      <w:pPr>
        <w:spacing w:line="276" w:lineRule="auto"/>
        <w:rPr>
          <w:rFonts w:ascii="Arial" w:hAnsi="Arial" w:cs="Arial"/>
          <w:sz w:val="20"/>
          <w:szCs w:val="20"/>
        </w:rPr>
      </w:pPr>
    </w:p>
    <w:p w14:paraId="7FE0C66C"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laws in accordance with the Word of God.</w:t>
      </w:r>
    </w:p>
    <w:p w14:paraId="6D291E7C" w14:textId="77777777" w:rsidR="00847F48" w:rsidRPr="00FD6265" w:rsidRDefault="00847F48" w:rsidP="00FD6265">
      <w:pPr>
        <w:spacing w:line="276" w:lineRule="auto"/>
        <w:rPr>
          <w:rFonts w:ascii="Arial" w:hAnsi="Arial" w:cs="Arial"/>
          <w:sz w:val="20"/>
          <w:szCs w:val="20"/>
        </w:rPr>
      </w:pPr>
    </w:p>
    <w:p w14:paraId="5D83619F" w14:textId="77777777" w:rsidR="00847F48" w:rsidRPr="00FD6265" w:rsidRDefault="00847F48" w:rsidP="00FD6265">
      <w:pPr>
        <w:spacing w:line="276" w:lineRule="auto"/>
        <w:rPr>
          <w:rFonts w:ascii="Arial" w:hAnsi="Arial" w:cs="Arial"/>
          <w:sz w:val="20"/>
          <w:szCs w:val="20"/>
          <w:u w:val="single"/>
        </w:rPr>
      </w:pPr>
    </w:p>
    <w:p w14:paraId="1445043B" w14:textId="77777777" w:rsidR="008A69AF" w:rsidRPr="00FD6265" w:rsidRDefault="00847F48" w:rsidP="00FD6265">
      <w:pPr>
        <w:spacing w:line="276" w:lineRule="auto"/>
        <w:rPr>
          <w:rFonts w:ascii="Arial" w:hAnsi="Arial" w:cs="Arial"/>
          <w:sz w:val="20"/>
          <w:szCs w:val="20"/>
          <w:u w:val="single"/>
        </w:rPr>
      </w:pPr>
      <w:r w:rsidRPr="00FD6265">
        <w:rPr>
          <w:rFonts w:ascii="Arial" w:hAnsi="Arial" w:cs="Arial"/>
          <w:noProof/>
          <w:sz w:val="20"/>
          <w:szCs w:val="20"/>
          <w:lang w:val="af-ZA" w:eastAsia="af-ZA"/>
        </w:rPr>
        <w:drawing>
          <wp:inline distT="0" distB="0" distL="0" distR="0" wp14:anchorId="1233107E" wp14:editId="4C0C7FEC">
            <wp:extent cx="590550" cy="519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4113" cy="531396"/>
                    </a:xfrm>
                    <a:prstGeom prst="rect">
                      <a:avLst/>
                    </a:prstGeom>
                  </pic:spPr>
                </pic:pic>
              </a:graphicData>
            </a:graphic>
          </wp:inline>
        </w:drawing>
      </w:r>
    </w:p>
    <w:p w14:paraId="36BFFB63" w14:textId="77777777" w:rsidR="008A69AF" w:rsidRPr="00FD6265" w:rsidRDefault="008A69AF" w:rsidP="00FD6265">
      <w:pPr>
        <w:spacing w:line="276" w:lineRule="auto"/>
        <w:rPr>
          <w:rFonts w:ascii="Arial" w:hAnsi="Arial" w:cs="Arial"/>
          <w:sz w:val="20"/>
          <w:szCs w:val="20"/>
          <w:u w:val="single"/>
        </w:rPr>
      </w:pPr>
    </w:p>
    <w:p w14:paraId="7E1BE864" w14:textId="77777777" w:rsidR="00847F48" w:rsidRPr="00FD6265" w:rsidRDefault="00847F48" w:rsidP="00FD6265">
      <w:pPr>
        <w:spacing w:line="276" w:lineRule="auto"/>
        <w:rPr>
          <w:rFonts w:ascii="Arial" w:hAnsi="Arial" w:cs="Arial"/>
          <w:sz w:val="20"/>
          <w:szCs w:val="20"/>
          <w:u w:val="single"/>
        </w:rPr>
      </w:pPr>
      <w:r w:rsidRPr="00FD6265">
        <w:rPr>
          <w:rFonts w:ascii="Arial" w:hAnsi="Arial" w:cs="Arial"/>
          <w:sz w:val="20"/>
          <w:szCs w:val="20"/>
          <w:u w:val="single"/>
        </w:rPr>
        <w:t>The Christian Flag</w:t>
      </w:r>
    </w:p>
    <w:p w14:paraId="0FAF45F5" w14:textId="77777777" w:rsidR="00847F48" w:rsidRPr="00FD6265" w:rsidRDefault="00847F48" w:rsidP="00FD6265">
      <w:pPr>
        <w:spacing w:line="276" w:lineRule="auto"/>
        <w:rPr>
          <w:rFonts w:ascii="Arial" w:hAnsi="Arial" w:cs="Arial"/>
          <w:sz w:val="20"/>
          <w:szCs w:val="20"/>
        </w:rPr>
      </w:pPr>
    </w:p>
    <w:p w14:paraId="521B84C5"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I pledge allegiance to the Christian Flag and to the</w:t>
      </w:r>
    </w:p>
    <w:p w14:paraId="04C15F53" w14:textId="77777777" w:rsidR="00847F48" w:rsidRPr="00FD6265" w:rsidRDefault="00847F48" w:rsidP="00FD6265">
      <w:pPr>
        <w:spacing w:line="276" w:lineRule="auto"/>
        <w:rPr>
          <w:rFonts w:ascii="Arial" w:hAnsi="Arial" w:cs="Arial"/>
          <w:sz w:val="20"/>
          <w:szCs w:val="20"/>
        </w:rPr>
      </w:pPr>
    </w:p>
    <w:p w14:paraId="097299E5"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Saviour for whose kingdom it stands:</w:t>
      </w:r>
    </w:p>
    <w:p w14:paraId="0C869626" w14:textId="77777777" w:rsidR="00847F48" w:rsidRPr="00FD6265" w:rsidRDefault="00847F48" w:rsidP="00FD6265">
      <w:pPr>
        <w:spacing w:line="276" w:lineRule="auto"/>
        <w:rPr>
          <w:rFonts w:ascii="Arial" w:hAnsi="Arial" w:cs="Arial"/>
          <w:sz w:val="20"/>
          <w:szCs w:val="20"/>
        </w:rPr>
      </w:pPr>
    </w:p>
    <w:p w14:paraId="223AECE0"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One Saviour, crucified, risen, and coming again</w:t>
      </w:r>
    </w:p>
    <w:p w14:paraId="499E0246" w14:textId="77777777" w:rsidR="00847F48" w:rsidRPr="00FD6265" w:rsidRDefault="00847F48" w:rsidP="00FD6265">
      <w:pPr>
        <w:spacing w:line="276" w:lineRule="auto"/>
        <w:rPr>
          <w:rFonts w:ascii="Arial" w:hAnsi="Arial" w:cs="Arial"/>
          <w:sz w:val="20"/>
          <w:szCs w:val="20"/>
        </w:rPr>
      </w:pPr>
    </w:p>
    <w:p w14:paraId="4DCA1A69"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with life and liberty, for all who believe.</w:t>
      </w:r>
    </w:p>
    <w:p w14:paraId="5D6405F6" w14:textId="77777777" w:rsidR="00847F48" w:rsidRPr="00FD6265" w:rsidRDefault="00847F48" w:rsidP="00FD6265">
      <w:pPr>
        <w:spacing w:line="276" w:lineRule="auto"/>
        <w:rPr>
          <w:rFonts w:ascii="Arial" w:hAnsi="Arial" w:cs="Arial"/>
          <w:sz w:val="20"/>
          <w:szCs w:val="20"/>
        </w:rPr>
      </w:pPr>
    </w:p>
    <w:p w14:paraId="614583B5" w14:textId="77777777" w:rsidR="00847F48" w:rsidRPr="00FD6265" w:rsidRDefault="00847F48" w:rsidP="00FD6265">
      <w:pPr>
        <w:spacing w:line="276" w:lineRule="auto"/>
        <w:rPr>
          <w:rFonts w:ascii="Arial" w:hAnsi="Arial" w:cs="Arial"/>
          <w:sz w:val="20"/>
          <w:szCs w:val="20"/>
          <w:u w:val="single"/>
        </w:rPr>
      </w:pPr>
    </w:p>
    <w:p w14:paraId="42DAB2AF" w14:textId="77777777" w:rsidR="00847F48" w:rsidRPr="00FD6265" w:rsidRDefault="00847F48" w:rsidP="00FD6265">
      <w:pPr>
        <w:spacing w:line="276" w:lineRule="auto"/>
        <w:rPr>
          <w:rFonts w:ascii="Arial" w:hAnsi="Arial" w:cs="Arial"/>
          <w:sz w:val="20"/>
          <w:szCs w:val="20"/>
          <w:u w:val="single"/>
        </w:rPr>
      </w:pPr>
      <w:r w:rsidRPr="00FD6265">
        <w:rPr>
          <w:rFonts w:ascii="Arial" w:hAnsi="Arial" w:cs="Arial"/>
          <w:sz w:val="20"/>
          <w:szCs w:val="20"/>
          <w:u w:val="single"/>
        </w:rPr>
        <w:t>To the Bible</w:t>
      </w:r>
    </w:p>
    <w:p w14:paraId="5B05CE0C" w14:textId="77777777" w:rsidR="00847F48" w:rsidRPr="00FD6265" w:rsidRDefault="00847F48" w:rsidP="00FD6265">
      <w:pPr>
        <w:spacing w:line="276" w:lineRule="auto"/>
        <w:rPr>
          <w:rFonts w:ascii="Arial" w:hAnsi="Arial" w:cs="Arial"/>
          <w:sz w:val="20"/>
          <w:szCs w:val="20"/>
        </w:rPr>
      </w:pPr>
    </w:p>
    <w:p w14:paraId="08BE8079"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I pledge allegiance to the Bible,</w:t>
      </w:r>
    </w:p>
    <w:p w14:paraId="0F535AD5" w14:textId="77777777" w:rsidR="00847F48" w:rsidRPr="00FD6265" w:rsidRDefault="00847F48" w:rsidP="00FD6265">
      <w:pPr>
        <w:spacing w:line="276" w:lineRule="auto"/>
        <w:rPr>
          <w:rFonts w:ascii="Arial" w:hAnsi="Arial" w:cs="Arial"/>
          <w:sz w:val="20"/>
          <w:szCs w:val="20"/>
        </w:rPr>
      </w:pPr>
    </w:p>
    <w:p w14:paraId="0BD04BB0"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God’s Holy Word. I will make it a lamp unto</w:t>
      </w:r>
    </w:p>
    <w:p w14:paraId="50F45C27" w14:textId="77777777" w:rsidR="00847F48" w:rsidRPr="00FD6265" w:rsidRDefault="00847F48" w:rsidP="00FD6265">
      <w:pPr>
        <w:spacing w:line="276" w:lineRule="auto"/>
        <w:rPr>
          <w:rFonts w:ascii="Arial" w:hAnsi="Arial" w:cs="Arial"/>
          <w:sz w:val="20"/>
          <w:szCs w:val="20"/>
        </w:rPr>
      </w:pPr>
    </w:p>
    <w:p w14:paraId="49802D5E"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my feet, and light unto my path.</w:t>
      </w:r>
    </w:p>
    <w:p w14:paraId="555949E3" w14:textId="77777777" w:rsidR="00847F48" w:rsidRPr="00FD6265" w:rsidRDefault="00847F48" w:rsidP="00FD6265">
      <w:pPr>
        <w:spacing w:line="276" w:lineRule="auto"/>
        <w:rPr>
          <w:rFonts w:ascii="Arial" w:hAnsi="Arial" w:cs="Arial"/>
          <w:sz w:val="20"/>
          <w:szCs w:val="20"/>
        </w:rPr>
      </w:pPr>
    </w:p>
    <w:p w14:paraId="5D746207" w14:textId="77777777" w:rsidR="00847F48" w:rsidRPr="00FD6265" w:rsidRDefault="00847F48" w:rsidP="00FD6265">
      <w:pPr>
        <w:spacing w:line="276" w:lineRule="auto"/>
        <w:rPr>
          <w:rFonts w:ascii="Arial" w:hAnsi="Arial" w:cs="Arial"/>
          <w:sz w:val="20"/>
          <w:szCs w:val="20"/>
        </w:rPr>
      </w:pPr>
      <w:r w:rsidRPr="00FD6265">
        <w:rPr>
          <w:rFonts w:ascii="Arial" w:hAnsi="Arial" w:cs="Arial"/>
          <w:sz w:val="20"/>
          <w:szCs w:val="20"/>
        </w:rPr>
        <w:t>I will hide its words in my heart, that I</w:t>
      </w:r>
    </w:p>
    <w:p w14:paraId="54E19B35" w14:textId="77777777" w:rsidR="00847F48" w:rsidRPr="00FD6265" w:rsidRDefault="00847F48" w:rsidP="00FD6265">
      <w:pPr>
        <w:spacing w:line="276" w:lineRule="auto"/>
        <w:rPr>
          <w:rFonts w:ascii="Arial" w:hAnsi="Arial" w:cs="Arial"/>
          <w:sz w:val="20"/>
          <w:szCs w:val="20"/>
        </w:rPr>
      </w:pPr>
    </w:p>
    <w:p w14:paraId="6E0C12F9" w14:textId="77777777" w:rsidR="005108A2" w:rsidRPr="00FD6265" w:rsidRDefault="00847F48" w:rsidP="00FD6265">
      <w:pPr>
        <w:spacing w:line="276" w:lineRule="auto"/>
        <w:rPr>
          <w:rFonts w:ascii="Arial" w:hAnsi="Arial" w:cs="Arial"/>
          <w:sz w:val="20"/>
          <w:szCs w:val="20"/>
        </w:rPr>
      </w:pPr>
      <w:r w:rsidRPr="00FD6265">
        <w:rPr>
          <w:rFonts w:ascii="Arial" w:hAnsi="Arial" w:cs="Arial"/>
          <w:sz w:val="20"/>
          <w:szCs w:val="20"/>
        </w:rPr>
        <w:t>might not sin against God</w:t>
      </w:r>
    </w:p>
    <w:p w14:paraId="6040C8AD" w14:textId="77777777" w:rsidR="005108A2" w:rsidRPr="00FD6265" w:rsidRDefault="005108A2" w:rsidP="00FD6265">
      <w:pPr>
        <w:spacing w:line="276" w:lineRule="auto"/>
        <w:rPr>
          <w:rFonts w:ascii="Arial" w:hAnsi="Arial" w:cs="Arial"/>
          <w:sz w:val="20"/>
          <w:szCs w:val="20"/>
        </w:rPr>
      </w:pPr>
    </w:p>
    <w:p w14:paraId="305F762E" w14:textId="77777777" w:rsidR="005108A2" w:rsidRPr="00FD6265" w:rsidRDefault="005108A2" w:rsidP="00FD6265">
      <w:pPr>
        <w:spacing w:line="276" w:lineRule="auto"/>
        <w:rPr>
          <w:rFonts w:ascii="Arial" w:hAnsi="Arial" w:cs="Arial"/>
          <w:sz w:val="20"/>
          <w:szCs w:val="20"/>
        </w:rPr>
      </w:pPr>
    </w:p>
    <w:p w14:paraId="59459AAD" w14:textId="77777777" w:rsidR="005108A2" w:rsidRPr="00FD6265" w:rsidRDefault="005108A2" w:rsidP="00FD6265">
      <w:pPr>
        <w:spacing w:line="276" w:lineRule="auto"/>
        <w:rPr>
          <w:rFonts w:ascii="Arial" w:hAnsi="Arial" w:cs="Arial"/>
          <w:sz w:val="20"/>
          <w:szCs w:val="20"/>
        </w:rPr>
      </w:pPr>
    </w:p>
    <w:p w14:paraId="5E4BC220" w14:textId="77777777" w:rsidR="005108A2" w:rsidRPr="00FD6265" w:rsidRDefault="005108A2" w:rsidP="00FD6265">
      <w:pPr>
        <w:spacing w:line="276" w:lineRule="auto"/>
        <w:rPr>
          <w:rFonts w:ascii="Arial" w:hAnsi="Arial" w:cs="Arial"/>
          <w:sz w:val="20"/>
          <w:szCs w:val="20"/>
        </w:rPr>
      </w:pPr>
    </w:p>
    <w:p w14:paraId="1B633951" w14:textId="77777777" w:rsidR="003B3ADB" w:rsidRPr="00FD6265" w:rsidRDefault="003B3ADB" w:rsidP="00FD6265">
      <w:pPr>
        <w:spacing w:line="276" w:lineRule="auto"/>
        <w:rPr>
          <w:rFonts w:ascii="Arial" w:hAnsi="Arial" w:cs="Arial"/>
          <w:sz w:val="20"/>
          <w:szCs w:val="20"/>
        </w:rPr>
      </w:pPr>
    </w:p>
    <w:p w14:paraId="489A9D49" w14:textId="77777777" w:rsidR="00B73E68" w:rsidRPr="00FD6265" w:rsidRDefault="00B73E68" w:rsidP="00FD6265">
      <w:pPr>
        <w:spacing w:line="276" w:lineRule="auto"/>
        <w:rPr>
          <w:rFonts w:ascii="Arial" w:hAnsi="Arial" w:cs="Arial"/>
          <w:sz w:val="20"/>
          <w:szCs w:val="20"/>
        </w:rPr>
      </w:pPr>
    </w:p>
    <w:p w14:paraId="6E90D095" w14:textId="77777777" w:rsidR="005108A2" w:rsidRPr="00FD6265" w:rsidRDefault="005108A2" w:rsidP="00FD6265">
      <w:pPr>
        <w:spacing w:line="276" w:lineRule="auto"/>
        <w:rPr>
          <w:rFonts w:ascii="Arial" w:hAnsi="Arial" w:cs="Arial"/>
          <w:sz w:val="20"/>
          <w:szCs w:val="20"/>
        </w:rPr>
      </w:pPr>
    </w:p>
    <w:p w14:paraId="449EE6E1" w14:textId="77777777" w:rsidR="005108A2" w:rsidRPr="00FD6265" w:rsidRDefault="005108A2" w:rsidP="00FD6265">
      <w:pPr>
        <w:pStyle w:val="Heading1"/>
        <w:spacing w:before="0" w:line="276" w:lineRule="auto"/>
        <w:rPr>
          <w:rFonts w:ascii="Arial" w:hAnsi="Arial" w:cs="Arial"/>
          <w:sz w:val="20"/>
          <w:szCs w:val="20"/>
        </w:rPr>
      </w:pPr>
      <w:bookmarkStart w:id="2" w:name="_Toc73439945"/>
      <w:r w:rsidRPr="00FD6265">
        <w:rPr>
          <w:rFonts w:ascii="Arial" w:hAnsi="Arial" w:cs="Arial"/>
          <w:sz w:val="28"/>
          <w:szCs w:val="28"/>
        </w:rPr>
        <w:t xml:space="preserve">1. </w:t>
      </w:r>
      <w:r w:rsidR="00FD6265" w:rsidRPr="00FD6265">
        <w:rPr>
          <w:rFonts w:ascii="Arial" w:hAnsi="Arial" w:cs="Arial"/>
          <w:sz w:val="28"/>
          <w:szCs w:val="28"/>
        </w:rPr>
        <w:t>Definitions</w:t>
      </w:r>
      <w:bookmarkEnd w:id="2"/>
      <w:r w:rsidRPr="00FD6265">
        <w:rPr>
          <w:rFonts w:ascii="Arial" w:hAnsi="Arial" w:cs="Arial"/>
          <w:sz w:val="28"/>
          <w:szCs w:val="28"/>
        </w:rPr>
        <w:t xml:space="preserve"> </w:t>
      </w:r>
    </w:p>
    <w:p w14:paraId="1F0C1E3B" w14:textId="77777777" w:rsidR="005108A2" w:rsidRPr="00FD6265" w:rsidRDefault="005108A2" w:rsidP="00FD6265">
      <w:pPr>
        <w:spacing w:line="276" w:lineRule="auto"/>
        <w:rPr>
          <w:rFonts w:ascii="Arial" w:hAnsi="Arial" w:cs="Arial"/>
          <w:sz w:val="20"/>
          <w:szCs w:val="20"/>
        </w:rPr>
      </w:pPr>
    </w:p>
    <w:p w14:paraId="2EF084C4" w14:textId="77777777" w:rsidR="00A125C2" w:rsidRPr="00FD6265" w:rsidRDefault="00A125C2" w:rsidP="00FD6265">
      <w:pPr>
        <w:spacing w:line="276" w:lineRule="auto"/>
        <w:rPr>
          <w:rFonts w:ascii="Arial" w:hAnsi="Arial" w:cs="Arial"/>
          <w:sz w:val="20"/>
          <w:szCs w:val="20"/>
        </w:rPr>
      </w:pPr>
      <w:r w:rsidRPr="00FD6265">
        <w:rPr>
          <w:rFonts w:ascii="Arial" w:hAnsi="Arial" w:cs="Arial"/>
          <w:b/>
          <w:sz w:val="20"/>
          <w:szCs w:val="20"/>
        </w:rPr>
        <w:t>“HCS”</w:t>
      </w:r>
      <w:r w:rsidRPr="00FD6265">
        <w:rPr>
          <w:rFonts w:ascii="Arial" w:hAnsi="Arial" w:cs="Arial"/>
          <w:sz w:val="20"/>
          <w:szCs w:val="20"/>
        </w:rPr>
        <w:t xml:space="preserve"> Heidelberg Christiaan School</w:t>
      </w:r>
    </w:p>
    <w:p w14:paraId="5C222A0B" w14:textId="77777777" w:rsidR="00946C78" w:rsidRPr="00FD6265" w:rsidRDefault="00946C78" w:rsidP="00FD6265">
      <w:pPr>
        <w:spacing w:line="276" w:lineRule="auto"/>
        <w:rPr>
          <w:rFonts w:ascii="Arial" w:hAnsi="Arial" w:cs="Arial"/>
          <w:sz w:val="20"/>
          <w:szCs w:val="20"/>
        </w:rPr>
      </w:pPr>
    </w:p>
    <w:p w14:paraId="25B3D5D8" w14:textId="77777777" w:rsidR="00946C78" w:rsidRPr="00FD6265" w:rsidRDefault="00946C78" w:rsidP="00FD6265">
      <w:pPr>
        <w:spacing w:line="276" w:lineRule="auto"/>
        <w:rPr>
          <w:rFonts w:ascii="Arial" w:hAnsi="Arial" w:cs="Arial"/>
          <w:sz w:val="20"/>
          <w:szCs w:val="20"/>
        </w:rPr>
      </w:pPr>
      <w:r w:rsidRPr="00FD6265">
        <w:rPr>
          <w:rFonts w:ascii="Arial" w:hAnsi="Arial" w:cs="Arial"/>
          <w:b/>
          <w:sz w:val="20"/>
          <w:szCs w:val="20"/>
        </w:rPr>
        <w:t>“LCF”</w:t>
      </w:r>
      <w:r w:rsidRPr="00FD6265">
        <w:rPr>
          <w:rFonts w:ascii="Arial" w:hAnsi="Arial" w:cs="Arial"/>
          <w:sz w:val="20"/>
          <w:szCs w:val="20"/>
        </w:rPr>
        <w:t xml:space="preserve"> Langeberg Christian Fellowship</w:t>
      </w:r>
    </w:p>
    <w:p w14:paraId="7F1F7DE1" w14:textId="77777777" w:rsidR="00A125C2" w:rsidRPr="00FD6265" w:rsidRDefault="00A125C2" w:rsidP="00FD6265">
      <w:pPr>
        <w:spacing w:line="276" w:lineRule="auto"/>
        <w:rPr>
          <w:rFonts w:ascii="Arial" w:hAnsi="Arial" w:cs="Arial"/>
          <w:sz w:val="20"/>
          <w:szCs w:val="20"/>
        </w:rPr>
      </w:pPr>
    </w:p>
    <w:p w14:paraId="762D2CB4" w14:textId="46AAB9CC" w:rsidR="00F67C18" w:rsidRPr="00FD6265" w:rsidRDefault="00A125C2" w:rsidP="00FD6265">
      <w:pPr>
        <w:spacing w:line="276" w:lineRule="auto"/>
        <w:rPr>
          <w:rFonts w:ascii="Arial" w:hAnsi="Arial" w:cs="Arial"/>
          <w:sz w:val="20"/>
          <w:szCs w:val="20"/>
        </w:rPr>
      </w:pPr>
      <w:r w:rsidRPr="00FD6265">
        <w:rPr>
          <w:rFonts w:ascii="Arial" w:hAnsi="Arial" w:cs="Arial"/>
          <w:b/>
          <w:sz w:val="20"/>
          <w:szCs w:val="20"/>
        </w:rPr>
        <w:t>“</w:t>
      </w:r>
      <w:r w:rsidR="00FA0286">
        <w:rPr>
          <w:rFonts w:ascii="Arial" w:hAnsi="Arial" w:cs="Arial"/>
          <w:b/>
          <w:sz w:val="20"/>
          <w:szCs w:val="20"/>
        </w:rPr>
        <w:t>A.E.E</w:t>
      </w:r>
      <w:r w:rsidRPr="00FD6265">
        <w:rPr>
          <w:rFonts w:ascii="Arial" w:hAnsi="Arial" w:cs="Arial"/>
          <w:b/>
          <w:sz w:val="20"/>
          <w:szCs w:val="20"/>
        </w:rPr>
        <w:t>. School of Tomorrow”</w:t>
      </w:r>
      <w:r w:rsidRPr="00FD6265">
        <w:rPr>
          <w:rFonts w:ascii="Arial" w:hAnsi="Arial" w:cs="Arial"/>
          <w:sz w:val="20"/>
          <w:szCs w:val="20"/>
        </w:rPr>
        <w:t xml:space="preserve"> The </w:t>
      </w:r>
      <w:r w:rsidR="00FA0286">
        <w:rPr>
          <w:rFonts w:ascii="Arial" w:hAnsi="Arial" w:cs="Arial"/>
          <w:sz w:val="20"/>
          <w:szCs w:val="20"/>
        </w:rPr>
        <w:t>A.</w:t>
      </w:r>
      <w:r w:rsidR="003E0898">
        <w:rPr>
          <w:rFonts w:ascii="Arial" w:hAnsi="Arial" w:cs="Arial"/>
          <w:sz w:val="20"/>
          <w:szCs w:val="20"/>
        </w:rPr>
        <w:t>C</w:t>
      </w:r>
      <w:r w:rsidR="00FA0286">
        <w:rPr>
          <w:rFonts w:ascii="Arial" w:hAnsi="Arial" w:cs="Arial"/>
          <w:sz w:val="20"/>
          <w:szCs w:val="20"/>
        </w:rPr>
        <w:t>.E</w:t>
      </w:r>
      <w:r w:rsidRPr="00FD6265">
        <w:rPr>
          <w:rFonts w:ascii="Arial" w:hAnsi="Arial" w:cs="Arial"/>
          <w:sz w:val="20"/>
          <w:szCs w:val="20"/>
        </w:rPr>
        <w:t xml:space="preserve">. program consists of Bible-based </w:t>
      </w:r>
      <w:r w:rsidR="00343528">
        <w:rPr>
          <w:rFonts w:ascii="Arial" w:hAnsi="Arial" w:cs="Arial"/>
          <w:sz w:val="20"/>
          <w:szCs w:val="20"/>
        </w:rPr>
        <w:t>RRR</w:t>
      </w:r>
      <w:r w:rsidRPr="00FD6265">
        <w:rPr>
          <w:rFonts w:ascii="Arial" w:hAnsi="Arial" w:cs="Arial"/>
          <w:sz w:val="20"/>
          <w:szCs w:val="20"/>
        </w:rPr>
        <w:t>–</w:t>
      </w:r>
      <w:r w:rsidR="00343528">
        <w:rPr>
          <w:rFonts w:ascii="Arial" w:hAnsi="Arial" w:cs="Arial"/>
          <w:sz w:val="20"/>
          <w:szCs w:val="20"/>
        </w:rPr>
        <w:t>7</w:t>
      </w:r>
      <w:r w:rsidRPr="00FD6265">
        <w:rPr>
          <w:rFonts w:ascii="Arial" w:hAnsi="Arial" w:cs="Arial"/>
          <w:sz w:val="20"/>
          <w:szCs w:val="20"/>
        </w:rPr>
        <w:t xml:space="preserve"> curriculum, student programs, and professional training.</w:t>
      </w:r>
    </w:p>
    <w:p w14:paraId="3E18DAEB" w14:textId="77777777" w:rsidR="008E313F" w:rsidRPr="00FD6265" w:rsidRDefault="008E313F" w:rsidP="00FD6265">
      <w:pPr>
        <w:spacing w:line="276" w:lineRule="auto"/>
        <w:rPr>
          <w:rFonts w:ascii="Arial" w:hAnsi="Arial" w:cs="Arial"/>
          <w:sz w:val="20"/>
          <w:szCs w:val="20"/>
        </w:rPr>
      </w:pPr>
    </w:p>
    <w:p w14:paraId="5A934801" w14:textId="77777777" w:rsidR="008E313F" w:rsidRPr="00FD6265" w:rsidRDefault="008E313F" w:rsidP="00FD6265">
      <w:pPr>
        <w:spacing w:line="276" w:lineRule="auto"/>
        <w:rPr>
          <w:rFonts w:ascii="Arial" w:hAnsi="Arial" w:cs="Arial"/>
          <w:sz w:val="20"/>
          <w:szCs w:val="20"/>
        </w:rPr>
      </w:pPr>
    </w:p>
    <w:p w14:paraId="5F3E3803" w14:textId="77777777" w:rsidR="00934AD2" w:rsidRPr="00FD6265" w:rsidRDefault="0061198E" w:rsidP="00FD6265">
      <w:pPr>
        <w:pStyle w:val="Heading1"/>
        <w:spacing w:before="0" w:line="276" w:lineRule="auto"/>
        <w:rPr>
          <w:rFonts w:ascii="Arial" w:hAnsi="Arial" w:cs="Arial"/>
          <w:sz w:val="24"/>
          <w:szCs w:val="24"/>
        </w:rPr>
      </w:pPr>
      <w:bookmarkStart w:id="3" w:name="_Toc73439946"/>
      <w:r w:rsidRPr="00FD6265">
        <w:rPr>
          <w:rFonts w:ascii="Arial" w:hAnsi="Arial" w:cs="Arial"/>
          <w:sz w:val="28"/>
          <w:szCs w:val="28"/>
        </w:rPr>
        <w:t>2</w:t>
      </w:r>
      <w:r w:rsidR="00F905C0" w:rsidRPr="00FD6265">
        <w:rPr>
          <w:rFonts w:ascii="Arial" w:hAnsi="Arial" w:cs="Arial"/>
          <w:sz w:val="28"/>
          <w:szCs w:val="28"/>
        </w:rPr>
        <w:t xml:space="preserve">. </w:t>
      </w:r>
      <w:r w:rsidR="002E4982" w:rsidRPr="00FD6265">
        <w:rPr>
          <w:rFonts w:ascii="Arial" w:hAnsi="Arial" w:cs="Arial"/>
          <w:sz w:val="28"/>
          <w:szCs w:val="28"/>
        </w:rPr>
        <w:t>I</w:t>
      </w:r>
      <w:r w:rsidRPr="00FD6265">
        <w:rPr>
          <w:rFonts w:ascii="Arial" w:hAnsi="Arial" w:cs="Arial"/>
          <w:sz w:val="28"/>
          <w:szCs w:val="28"/>
        </w:rPr>
        <w:t>ntroduction</w:t>
      </w:r>
      <w:bookmarkEnd w:id="3"/>
      <w:r w:rsidR="00934AD2" w:rsidRPr="00FD6265">
        <w:rPr>
          <w:rFonts w:ascii="Arial" w:hAnsi="Arial" w:cs="Arial"/>
          <w:sz w:val="24"/>
          <w:szCs w:val="24"/>
        </w:rPr>
        <w:t xml:space="preserve"> </w:t>
      </w:r>
    </w:p>
    <w:p w14:paraId="70F7A946" w14:textId="77777777" w:rsidR="009334D6" w:rsidRPr="00FD6265" w:rsidRDefault="009334D6" w:rsidP="00FD6265">
      <w:pPr>
        <w:spacing w:line="276" w:lineRule="auto"/>
        <w:rPr>
          <w:rFonts w:ascii="Arial" w:hAnsi="Arial" w:cs="Arial"/>
          <w:sz w:val="20"/>
          <w:szCs w:val="20"/>
        </w:rPr>
      </w:pPr>
    </w:p>
    <w:p w14:paraId="6825C8A1" w14:textId="6F4A2AFD" w:rsidR="008632FE" w:rsidRPr="00ED25A1" w:rsidRDefault="00934AD2" w:rsidP="00FD6265">
      <w:pPr>
        <w:spacing w:line="276" w:lineRule="auto"/>
        <w:rPr>
          <w:rFonts w:ascii="Arial" w:hAnsi="Arial" w:cs="Arial"/>
          <w:sz w:val="20"/>
          <w:szCs w:val="20"/>
        </w:rPr>
      </w:pPr>
      <w:r w:rsidRPr="00ED25A1">
        <w:rPr>
          <w:rFonts w:ascii="Arial" w:hAnsi="Arial" w:cs="Arial"/>
          <w:sz w:val="20"/>
          <w:szCs w:val="20"/>
        </w:rPr>
        <w:t xml:space="preserve">Education worldwide, including South Africa, started in its earliest form as an outflow of the Church. </w:t>
      </w:r>
    </w:p>
    <w:p w14:paraId="0C8EBF67" w14:textId="609F3DE9" w:rsidR="008632FE" w:rsidRPr="00FD6265" w:rsidRDefault="00934AD2" w:rsidP="00FD6265">
      <w:pPr>
        <w:spacing w:line="276" w:lineRule="auto"/>
        <w:rPr>
          <w:rFonts w:ascii="Arial" w:hAnsi="Arial" w:cs="Arial"/>
          <w:sz w:val="20"/>
          <w:szCs w:val="20"/>
        </w:rPr>
      </w:pPr>
      <w:r w:rsidRPr="00ED25A1">
        <w:rPr>
          <w:rFonts w:ascii="Arial" w:hAnsi="Arial" w:cs="Arial"/>
          <w:sz w:val="20"/>
          <w:szCs w:val="20"/>
        </w:rPr>
        <w:t xml:space="preserve">Most </w:t>
      </w:r>
      <w:r w:rsidR="00ED25A1" w:rsidRPr="00ED25A1">
        <w:rPr>
          <w:rFonts w:ascii="Arial" w:hAnsi="Arial" w:cs="Arial"/>
          <w:sz w:val="20"/>
          <w:szCs w:val="20"/>
        </w:rPr>
        <w:t xml:space="preserve">independent </w:t>
      </w:r>
      <w:r w:rsidRPr="00ED25A1">
        <w:rPr>
          <w:rFonts w:ascii="Arial" w:hAnsi="Arial" w:cs="Arial"/>
          <w:sz w:val="20"/>
          <w:szCs w:val="20"/>
        </w:rPr>
        <w:t>schools in this country had their roots and foundations laid as a Church or denominational school. All these schools had a distinct Christian character.</w:t>
      </w:r>
      <w:r w:rsidRPr="00FD6265">
        <w:rPr>
          <w:rFonts w:ascii="Arial" w:hAnsi="Arial" w:cs="Arial"/>
          <w:sz w:val="20"/>
          <w:szCs w:val="20"/>
        </w:rPr>
        <w:t xml:space="preserve"> </w:t>
      </w:r>
    </w:p>
    <w:p w14:paraId="5B519002" w14:textId="77777777" w:rsidR="008632FE"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Over the years Godly character and values were pushed into the background and replaced, by the diminishing or exclusion of God and exalting humanistic values. </w:t>
      </w:r>
    </w:p>
    <w:p w14:paraId="630E8267"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Wisdom and Knowledge start with God and have an impact on eternity.</w:t>
      </w:r>
      <w:r w:rsidR="008632FE" w:rsidRPr="00FD6265">
        <w:rPr>
          <w:rStyle w:val="FootnoteReference"/>
          <w:rFonts w:ascii="Arial" w:hAnsi="Arial" w:cs="Arial"/>
          <w:sz w:val="20"/>
          <w:szCs w:val="20"/>
        </w:rPr>
        <w:footnoteReference w:id="1"/>
      </w:r>
    </w:p>
    <w:p w14:paraId="20B35479" w14:textId="77777777" w:rsidR="00A61478" w:rsidRPr="00FD6265" w:rsidRDefault="00A61478" w:rsidP="00FD6265">
      <w:pPr>
        <w:spacing w:line="276" w:lineRule="auto"/>
        <w:rPr>
          <w:rFonts w:ascii="Arial" w:hAnsi="Arial" w:cs="Arial"/>
          <w:sz w:val="20"/>
          <w:szCs w:val="20"/>
        </w:rPr>
      </w:pPr>
    </w:p>
    <w:p w14:paraId="1ABC5E61"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The fear of the Lord means to honour, respect love and obey God, and in so doing we reap the benefits of life. If we exclude God from education, we exclude the source of all true knowledge and wisdom. </w:t>
      </w:r>
    </w:p>
    <w:p w14:paraId="477D8076" w14:textId="77777777" w:rsidR="00261A49" w:rsidRPr="00FD6265" w:rsidRDefault="00261A49" w:rsidP="00FD6265">
      <w:pPr>
        <w:spacing w:line="276" w:lineRule="auto"/>
        <w:rPr>
          <w:rFonts w:ascii="Arial" w:hAnsi="Arial" w:cs="Arial"/>
          <w:sz w:val="20"/>
          <w:szCs w:val="20"/>
        </w:rPr>
      </w:pPr>
    </w:p>
    <w:p w14:paraId="34B604D0" w14:textId="77777777" w:rsidR="00934AD2" w:rsidRPr="008B2D94" w:rsidRDefault="0061198E" w:rsidP="00FD6265">
      <w:pPr>
        <w:pStyle w:val="Heading2"/>
        <w:spacing w:line="276" w:lineRule="auto"/>
        <w:rPr>
          <w:rFonts w:ascii="Arial" w:hAnsi="Arial" w:cs="Arial"/>
          <w:sz w:val="22"/>
          <w:szCs w:val="22"/>
        </w:rPr>
      </w:pPr>
      <w:bookmarkStart w:id="4" w:name="_Toc73439947"/>
      <w:r w:rsidRPr="008B2D94">
        <w:rPr>
          <w:rFonts w:ascii="Arial" w:hAnsi="Arial" w:cs="Arial"/>
          <w:sz w:val="22"/>
          <w:szCs w:val="22"/>
        </w:rPr>
        <w:t xml:space="preserve">2.1 </w:t>
      </w:r>
      <w:r w:rsidR="00934AD2" w:rsidRPr="008B2D94">
        <w:rPr>
          <w:rFonts w:ascii="Arial" w:hAnsi="Arial" w:cs="Arial"/>
          <w:sz w:val="22"/>
          <w:szCs w:val="22"/>
        </w:rPr>
        <w:t>G</w:t>
      </w:r>
      <w:r w:rsidR="00261A49" w:rsidRPr="008B2D94">
        <w:rPr>
          <w:rFonts w:ascii="Arial" w:hAnsi="Arial" w:cs="Arial"/>
          <w:sz w:val="22"/>
          <w:szCs w:val="22"/>
        </w:rPr>
        <w:t>od’s policy on education</w:t>
      </w:r>
      <w:bookmarkEnd w:id="4"/>
      <w:r w:rsidR="00934AD2" w:rsidRPr="008B2D94">
        <w:rPr>
          <w:rFonts w:ascii="Arial" w:hAnsi="Arial" w:cs="Arial"/>
          <w:sz w:val="22"/>
          <w:szCs w:val="22"/>
        </w:rPr>
        <w:t xml:space="preserve"> </w:t>
      </w:r>
    </w:p>
    <w:p w14:paraId="45E36027" w14:textId="77777777" w:rsidR="00275891" w:rsidRPr="00FD6265" w:rsidRDefault="00275891" w:rsidP="00FD6265">
      <w:pPr>
        <w:spacing w:line="276" w:lineRule="auto"/>
        <w:rPr>
          <w:rFonts w:ascii="Arial" w:hAnsi="Arial" w:cs="Arial"/>
          <w:sz w:val="20"/>
          <w:szCs w:val="20"/>
        </w:rPr>
      </w:pPr>
    </w:p>
    <w:p w14:paraId="3EEC81AC" w14:textId="77777777" w:rsidR="00261A49" w:rsidRPr="00FD6265" w:rsidRDefault="008632FE" w:rsidP="00FD6265">
      <w:pPr>
        <w:spacing w:line="276" w:lineRule="auto"/>
        <w:rPr>
          <w:rFonts w:ascii="Arial" w:hAnsi="Arial" w:cs="Arial"/>
          <w:sz w:val="20"/>
          <w:szCs w:val="20"/>
        </w:rPr>
      </w:pPr>
      <w:r w:rsidRPr="00FD6265">
        <w:rPr>
          <w:rStyle w:val="FootnoteReference"/>
          <w:rFonts w:ascii="Arial" w:hAnsi="Arial" w:cs="Arial"/>
          <w:sz w:val="20"/>
          <w:szCs w:val="20"/>
        </w:rPr>
        <w:footnoteReference w:id="2"/>
      </w:r>
      <w:r w:rsidR="00934AD2" w:rsidRPr="00FD6265">
        <w:rPr>
          <w:rFonts w:ascii="Arial" w:hAnsi="Arial" w:cs="Arial"/>
          <w:sz w:val="20"/>
          <w:szCs w:val="20"/>
        </w:rPr>
        <w:t xml:space="preserve">God’s medium of education is firstly His word: the primary place of education is the home, and the key teachers are parents. They are the ones who God holds responsible for teaching their </w:t>
      </w:r>
      <w:r w:rsidR="00DB4EEF">
        <w:rPr>
          <w:rFonts w:ascii="Arial" w:hAnsi="Arial" w:cs="Arial"/>
          <w:sz w:val="20"/>
          <w:szCs w:val="20"/>
        </w:rPr>
        <w:t>students</w:t>
      </w:r>
      <w:r w:rsidR="00934AD2" w:rsidRPr="00FD6265">
        <w:rPr>
          <w:rFonts w:ascii="Arial" w:hAnsi="Arial" w:cs="Arial"/>
          <w:sz w:val="20"/>
          <w:szCs w:val="20"/>
        </w:rPr>
        <w:t xml:space="preserve"> how to love Him and live lives that honour Hi</w:t>
      </w:r>
      <w:r w:rsidR="00261A49" w:rsidRPr="00FD6265">
        <w:rPr>
          <w:rFonts w:ascii="Arial" w:hAnsi="Arial" w:cs="Arial"/>
          <w:sz w:val="20"/>
          <w:szCs w:val="20"/>
        </w:rPr>
        <w:t>m and their fellow man.</w:t>
      </w:r>
    </w:p>
    <w:p w14:paraId="76E67E47" w14:textId="77777777" w:rsidR="001678E9" w:rsidRPr="00FD6265" w:rsidRDefault="001678E9" w:rsidP="00FD6265">
      <w:pPr>
        <w:spacing w:line="276" w:lineRule="auto"/>
        <w:rPr>
          <w:rFonts w:ascii="Arial" w:hAnsi="Arial" w:cs="Arial"/>
          <w:sz w:val="20"/>
          <w:szCs w:val="20"/>
        </w:rPr>
      </w:pPr>
    </w:p>
    <w:p w14:paraId="03875971" w14:textId="77777777" w:rsidR="001678E9" w:rsidRPr="00FD6265" w:rsidRDefault="001678E9" w:rsidP="00FD6265">
      <w:pPr>
        <w:spacing w:line="276" w:lineRule="auto"/>
        <w:rPr>
          <w:rFonts w:ascii="Arial" w:hAnsi="Arial" w:cs="Arial"/>
          <w:sz w:val="20"/>
          <w:szCs w:val="20"/>
        </w:rPr>
      </w:pPr>
    </w:p>
    <w:p w14:paraId="077A1CB4" w14:textId="77777777" w:rsidR="00261A49" w:rsidRPr="00FD6265" w:rsidRDefault="00261A49" w:rsidP="00FD6265">
      <w:pPr>
        <w:spacing w:line="276" w:lineRule="auto"/>
        <w:rPr>
          <w:rFonts w:ascii="Arial" w:hAnsi="Arial" w:cs="Arial"/>
          <w:sz w:val="20"/>
          <w:szCs w:val="20"/>
        </w:rPr>
      </w:pPr>
    </w:p>
    <w:p w14:paraId="72ABE48D" w14:textId="77777777" w:rsidR="00261A49" w:rsidRPr="00FD6265" w:rsidRDefault="00934AD2" w:rsidP="00FD6265">
      <w:pPr>
        <w:spacing w:line="276" w:lineRule="auto"/>
        <w:rPr>
          <w:rFonts w:ascii="Arial" w:hAnsi="Arial" w:cs="Arial"/>
          <w:i/>
          <w:sz w:val="20"/>
          <w:szCs w:val="20"/>
        </w:rPr>
      </w:pPr>
      <w:r w:rsidRPr="00FD6265">
        <w:rPr>
          <w:rFonts w:ascii="Arial" w:hAnsi="Arial" w:cs="Arial"/>
          <w:sz w:val="20"/>
          <w:szCs w:val="20"/>
        </w:rPr>
        <w:lastRenderedPageBreak/>
        <w:t xml:space="preserve">Parents lead by instruction and example, by modelling this life to their </w:t>
      </w:r>
      <w:r w:rsidR="00DB4EEF">
        <w:rPr>
          <w:rFonts w:ascii="Arial" w:hAnsi="Arial" w:cs="Arial"/>
          <w:sz w:val="20"/>
          <w:szCs w:val="20"/>
        </w:rPr>
        <w:t>students</w:t>
      </w:r>
      <w:r w:rsidRPr="00FD6265">
        <w:rPr>
          <w:rFonts w:ascii="Arial" w:hAnsi="Arial" w:cs="Arial"/>
          <w:sz w:val="20"/>
          <w:szCs w:val="20"/>
        </w:rPr>
        <w:t xml:space="preserve"> in the home. The church school is there to assist the parents with academic as well as spiritual training and materials for the </w:t>
      </w:r>
      <w:r w:rsidR="00DB4EEF">
        <w:rPr>
          <w:rFonts w:ascii="Arial" w:hAnsi="Arial" w:cs="Arial"/>
          <w:sz w:val="20"/>
          <w:szCs w:val="20"/>
        </w:rPr>
        <w:t>students</w:t>
      </w:r>
      <w:r w:rsidRPr="00FD6265">
        <w:rPr>
          <w:rFonts w:ascii="Arial" w:hAnsi="Arial" w:cs="Arial"/>
          <w:sz w:val="20"/>
          <w:szCs w:val="20"/>
        </w:rPr>
        <w:t>, which must again be reinforced in the home after school.</w:t>
      </w:r>
    </w:p>
    <w:p w14:paraId="476BFA25" w14:textId="77777777" w:rsidR="00261A49" w:rsidRPr="00FD6265" w:rsidRDefault="00261A49" w:rsidP="00FD6265">
      <w:pPr>
        <w:spacing w:line="276" w:lineRule="auto"/>
        <w:rPr>
          <w:rFonts w:ascii="Arial" w:hAnsi="Arial" w:cs="Arial"/>
          <w:sz w:val="20"/>
          <w:szCs w:val="20"/>
        </w:rPr>
      </w:pPr>
    </w:p>
    <w:p w14:paraId="14684046" w14:textId="70DE0168" w:rsidR="00C936FE" w:rsidRPr="00FD6265" w:rsidRDefault="0061198E" w:rsidP="00FD6265">
      <w:pPr>
        <w:spacing w:line="276" w:lineRule="auto"/>
        <w:rPr>
          <w:rFonts w:ascii="Arial" w:hAnsi="Arial" w:cs="Arial"/>
          <w:sz w:val="20"/>
          <w:szCs w:val="20"/>
        </w:rPr>
      </w:pPr>
      <w:r w:rsidRPr="00FD6265">
        <w:rPr>
          <w:rStyle w:val="FootnoteReference"/>
          <w:rFonts w:ascii="Arial" w:hAnsi="Arial" w:cs="Arial"/>
          <w:sz w:val="20"/>
          <w:szCs w:val="20"/>
        </w:rPr>
        <w:footnoteReference w:id="3"/>
      </w:r>
      <w:r w:rsidR="00934AD2" w:rsidRPr="00FD6265">
        <w:rPr>
          <w:rFonts w:ascii="Arial" w:hAnsi="Arial" w:cs="Arial"/>
          <w:sz w:val="20"/>
          <w:szCs w:val="20"/>
        </w:rPr>
        <w:t xml:space="preserve">God’s wisdom will be evidence in one’s character and values more than in one’s academic abilities. Many of the greatest leaders in the world of politics, education and finance are bankrupt as far as good character, family, marriage and values and integrity in life and business are concerned. Many of the world’s pioneers, reformers and leaders of past centuries have been known for their Godly characteristics, </w:t>
      </w:r>
      <w:r w:rsidR="00D8237F" w:rsidRPr="00FD6265">
        <w:rPr>
          <w:rFonts w:ascii="Arial" w:hAnsi="Arial" w:cs="Arial"/>
          <w:sz w:val="20"/>
          <w:szCs w:val="20"/>
        </w:rPr>
        <w:t>lifestyle</w:t>
      </w:r>
      <w:r w:rsidR="00934AD2" w:rsidRPr="00FD6265">
        <w:rPr>
          <w:rFonts w:ascii="Arial" w:hAnsi="Arial" w:cs="Arial"/>
          <w:sz w:val="20"/>
          <w:szCs w:val="20"/>
        </w:rPr>
        <w:t xml:space="preserve"> and allegiance to the principals portrayed in the Bible.</w:t>
      </w:r>
    </w:p>
    <w:p w14:paraId="2431BF49" w14:textId="77777777" w:rsidR="00934AD2" w:rsidRPr="00FD6265" w:rsidRDefault="00934AD2" w:rsidP="00FD6265">
      <w:pPr>
        <w:spacing w:line="276" w:lineRule="auto"/>
        <w:rPr>
          <w:rFonts w:ascii="Arial" w:hAnsi="Arial" w:cs="Arial"/>
          <w:sz w:val="20"/>
          <w:szCs w:val="20"/>
        </w:rPr>
      </w:pPr>
    </w:p>
    <w:p w14:paraId="2384286A" w14:textId="2C1C65CD" w:rsidR="003A4A77" w:rsidRDefault="003A4A77" w:rsidP="00FD6265">
      <w:pPr>
        <w:spacing w:line="276" w:lineRule="auto"/>
        <w:rPr>
          <w:rFonts w:ascii="Arial" w:hAnsi="Arial" w:cs="Arial"/>
          <w:sz w:val="20"/>
          <w:szCs w:val="20"/>
        </w:rPr>
      </w:pPr>
      <w:r w:rsidRPr="00FD6265">
        <w:rPr>
          <w:rFonts w:ascii="Arial" w:hAnsi="Arial" w:cs="Arial"/>
          <w:sz w:val="20"/>
          <w:szCs w:val="20"/>
        </w:rPr>
        <w:t xml:space="preserve">To this end, </w:t>
      </w:r>
      <w:r w:rsidR="00946C78" w:rsidRPr="00FD6265">
        <w:rPr>
          <w:rFonts w:ascii="Arial" w:hAnsi="Arial" w:cs="Arial"/>
          <w:sz w:val="20"/>
          <w:szCs w:val="20"/>
        </w:rPr>
        <w:t>HCS</w:t>
      </w:r>
      <w:r w:rsidR="00934AD2" w:rsidRPr="00FD6265">
        <w:rPr>
          <w:rFonts w:ascii="Arial" w:hAnsi="Arial" w:cs="Arial"/>
          <w:sz w:val="20"/>
          <w:szCs w:val="20"/>
        </w:rPr>
        <w:t xml:space="preserve">, in common with 7000 other Christian schools in over 110 countries </w:t>
      </w:r>
      <w:r w:rsidR="00C936FE" w:rsidRPr="00FD6265">
        <w:rPr>
          <w:rFonts w:ascii="Arial" w:hAnsi="Arial" w:cs="Arial"/>
          <w:sz w:val="20"/>
          <w:szCs w:val="20"/>
        </w:rPr>
        <w:t>worldwide</w:t>
      </w:r>
      <w:r w:rsidR="00934AD2" w:rsidRPr="00FD6265">
        <w:rPr>
          <w:rFonts w:ascii="Arial" w:hAnsi="Arial" w:cs="Arial"/>
          <w:sz w:val="20"/>
          <w:szCs w:val="20"/>
        </w:rPr>
        <w:t xml:space="preserve">, has chosen </w:t>
      </w:r>
      <w:r w:rsidR="00934AD2" w:rsidRPr="00ED25A1">
        <w:rPr>
          <w:rFonts w:ascii="Arial" w:hAnsi="Arial" w:cs="Arial"/>
          <w:sz w:val="20"/>
          <w:szCs w:val="20"/>
        </w:rPr>
        <w:t xml:space="preserve">to use </w:t>
      </w:r>
      <w:r w:rsidR="00934AD2" w:rsidRPr="00ED25A1">
        <w:rPr>
          <w:rFonts w:ascii="Arial" w:hAnsi="Arial" w:cs="Arial"/>
          <w:color w:val="000000" w:themeColor="text1"/>
          <w:sz w:val="20"/>
          <w:szCs w:val="20"/>
        </w:rPr>
        <w:t>the Accelerated Christian Education (</w:t>
      </w:r>
      <w:r w:rsidR="00FA0286" w:rsidRPr="00ED25A1">
        <w:rPr>
          <w:rFonts w:ascii="Arial" w:hAnsi="Arial" w:cs="Arial"/>
          <w:color w:val="000000" w:themeColor="text1"/>
          <w:sz w:val="20"/>
          <w:szCs w:val="20"/>
        </w:rPr>
        <w:t>A.E.E</w:t>
      </w:r>
      <w:r w:rsidRPr="00ED25A1">
        <w:rPr>
          <w:rFonts w:ascii="Arial" w:hAnsi="Arial" w:cs="Arial"/>
          <w:color w:val="000000" w:themeColor="text1"/>
          <w:sz w:val="20"/>
          <w:szCs w:val="20"/>
        </w:rPr>
        <w:t>.</w:t>
      </w:r>
      <w:r w:rsidR="00934AD2" w:rsidRPr="00ED25A1">
        <w:rPr>
          <w:rFonts w:ascii="Arial" w:hAnsi="Arial" w:cs="Arial"/>
          <w:color w:val="000000" w:themeColor="text1"/>
          <w:sz w:val="20"/>
          <w:szCs w:val="20"/>
        </w:rPr>
        <w:t xml:space="preserve">) programme </w:t>
      </w:r>
      <w:r w:rsidR="00934AD2" w:rsidRPr="00ED25A1">
        <w:rPr>
          <w:rFonts w:ascii="Arial" w:hAnsi="Arial" w:cs="Arial"/>
          <w:sz w:val="20"/>
          <w:szCs w:val="20"/>
        </w:rPr>
        <w:t>f</w:t>
      </w:r>
      <w:r w:rsidR="00ED25A1">
        <w:rPr>
          <w:rFonts w:ascii="Arial" w:hAnsi="Arial" w:cs="Arial"/>
          <w:sz w:val="20"/>
          <w:szCs w:val="20"/>
        </w:rPr>
        <w:t>r</w:t>
      </w:r>
      <w:r w:rsidR="00934AD2" w:rsidRPr="00ED25A1">
        <w:rPr>
          <w:rFonts w:ascii="Arial" w:hAnsi="Arial" w:cs="Arial"/>
          <w:sz w:val="20"/>
          <w:szCs w:val="20"/>
        </w:rPr>
        <w:t>om the USA. The foundation of the</w:t>
      </w:r>
      <w:r w:rsidR="00934AD2" w:rsidRPr="00FD6265">
        <w:rPr>
          <w:rFonts w:ascii="Arial" w:hAnsi="Arial" w:cs="Arial"/>
          <w:sz w:val="20"/>
          <w:szCs w:val="20"/>
        </w:rPr>
        <w:t xml:space="preserve"> curriculum is the Bible. </w:t>
      </w:r>
    </w:p>
    <w:p w14:paraId="200F3CA2" w14:textId="77777777" w:rsidR="00D17C79" w:rsidRPr="00FD6265" w:rsidRDefault="00D17C79" w:rsidP="00FD6265">
      <w:pPr>
        <w:spacing w:line="276" w:lineRule="auto"/>
        <w:rPr>
          <w:rFonts w:ascii="Arial" w:hAnsi="Arial" w:cs="Arial"/>
          <w:sz w:val="20"/>
          <w:szCs w:val="20"/>
        </w:rPr>
      </w:pPr>
    </w:p>
    <w:p w14:paraId="0395C954" w14:textId="77777777" w:rsidR="004A679D" w:rsidRPr="00FD6265" w:rsidRDefault="004A679D" w:rsidP="00FD6265">
      <w:pPr>
        <w:spacing w:line="276" w:lineRule="auto"/>
        <w:rPr>
          <w:rFonts w:ascii="Arial" w:hAnsi="Arial" w:cs="Arial"/>
          <w:sz w:val="20"/>
          <w:szCs w:val="20"/>
        </w:rPr>
      </w:pPr>
    </w:p>
    <w:p w14:paraId="24595104" w14:textId="77777777" w:rsidR="0061198E" w:rsidRPr="00FD6265" w:rsidRDefault="0061198E" w:rsidP="00FD6265">
      <w:pPr>
        <w:pStyle w:val="Heading1"/>
        <w:spacing w:before="0" w:line="276" w:lineRule="auto"/>
        <w:rPr>
          <w:rFonts w:ascii="Arial" w:hAnsi="Arial" w:cs="Arial"/>
          <w:sz w:val="20"/>
          <w:szCs w:val="20"/>
        </w:rPr>
      </w:pPr>
      <w:bookmarkStart w:id="5" w:name="_Toc73439948"/>
      <w:r w:rsidRPr="00FD6265">
        <w:rPr>
          <w:rFonts w:ascii="Arial" w:hAnsi="Arial" w:cs="Arial"/>
          <w:sz w:val="28"/>
          <w:szCs w:val="28"/>
        </w:rPr>
        <w:t>3. Enrolment &amp; Admission</w:t>
      </w:r>
      <w:bookmarkEnd w:id="5"/>
    </w:p>
    <w:p w14:paraId="1185D475" w14:textId="77777777" w:rsidR="003D2236" w:rsidRPr="00FD6265" w:rsidRDefault="003D2236" w:rsidP="00FD6265">
      <w:pPr>
        <w:spacing w:line="276" w:lineRule="auto"/>
        <w:rPr>
          <w:rFonts w:ascii="Arial" w:hAnsi="Arial" w:cs="Arial"/>
          <w:sz w:val="20"/>
          <w:szCs w:val="20"/>
        </w:rPr>
      </w:pPr>
    </w:p>
    <w:p w14:paraId="5634435A" w14:textId="77777777" w:rsidR="00934AD2" w:rsidRPr="008B2D94" w:rsidRDefault="0061198E" w:rsidP="00FD6265">
      <w:pPr>
        <w:pStyle w:val="Heading2"/>
        <w:spacing w:line="276" w:lineRule="auto"/>
        <w:rPr>
          <w:rFonts w:ascii="Arial" w:hAnsi="Arial" w:cs="Arial"/>
          <w:sz w:val="22"/>
          <w:szCs w:val="22"/>
        </w:rPr>
      </w:pPr>
      <w:bookmarkStart w:id="6" w:name="_Toc73439949"/>
      <w:r w:rsidRPr="008B2D94">
        <w:rPr>
          <w:rFonts w:ascii="Arial" w:hAnsi="Arial" w:cs="Arial"/>
          <w:sz w:val="22"/>
          <w:szCs w:val="22"/>
        </w:rPr>
        <w:t>3.1 Admission Policy</w:t>
      </w:r>
      <w:bookmarkEnd w:id="6"/>
      <w:r w:rsidR="00934AD2" w:rsidRPr="008B2D94">
        <w:rPr>
          <w:rFonts w:ascii="Arial" w:hAnsi="Arial" w:cs="Arial"/>
          <w:sz w:val="22"/>
          <w:szCs w:val="22"/>
        </w:rPr>
        <w:t xml:space="preserve"> </w:t>
      </w:r>
    </w:p>
    <w:p w14:paraId="2E08AC0A" w14:textId="77777777" w:rsidR="00946C78" w:rsidRPr="00FD6265" w:rsidRDefault="00946C78" w:rsidP="00FD6265">
      <w:pPr>
        <w:spacing w:line="276" w:lineRule="auto"/>
        <w:rPr>
          <w:rFonts w:ascii="Arial" w:hAnsi="Arial" w:cs="Arial"/>
          <w:sz w:val="20"/>
          <w:szCs w:val="20"/>
        </w:rPr>
      </w:pPr>
    </w:p>
    <w:p w14:paraId="1DBCB508" w14:textId="77777777" w:rsidR="00C936FE" w:rsidRPr="00FD6265" w:rsidRDefault="00946C78" w:rsidP="00FD6265">
      <w:pPr>
        <w:spacing w:line="276" w:lineRule="auto"/>
        <w:rPr>
          <w:rFonts w:ascii="Arial" w:hAnsi="Arial" w:cs="Arial"/>
          <w:sz w:val="20"/>
          <w:szCs w:val="20"/>
        </w:rPr>
      </w:pPr>
      <w:r w:rsidRPr="00FD6265">
        <w:rPr>
          <w:rFonts w:ascii="Arial" w:hAnsi="Arial" w:cs="Arial"/>
          <w:sz w:val="20"/>
          <w:szCs w:val="20"/>
        </w:rPr>
        <w:t xml:space="preserve">HCS is open to </w:t>
      </w:r>
      <w:r w:rsidR="00934AD2" w:rsidRPr="00FD6265">
        <w:rPr>
          <w:rFonts w:ascii="Arial" w:hAnsi="Arial" w:cs="Arial"/>
          <w:sz w:val="20"/>
          <w:szCs w:val="20"/>
        </w:rPr>
        <w:t xml:space="preserve">parents and </w:t>
      </w:r>
      <w:r w:rsidR="00DB4EEF">
        <w:rPr>
          <w:rFonts w:ascii="Arial" w:hAnsi="Arial" w:cs="Arial"/>
          <w:sz w:val="20"/>
          <w:szCs w:val="20"/>
        </w:rPr>
        <w:t>students</w:t>
      </w:r>
      <w:r w:rsidR="00934AD2" w:rsidRPr="00FD6265">
        <w:rPr>
          <w:rFonts w:ascii="Arial" w:hAnsi="Arial" w:cs="Arial"/>
          <w:sz w:val="20"/>
          <w:szCs w:val="20"/>
        </w:rPr>
        <w:t xml:space="preserve"> of all denominations, and those of other religious persuasions. We do not discriminate against race, colour, national ethnic origin in our selection and admission of students.</w:t>
      </w:r>
    </w:p>
    <w:p w14:paraId="6B79ACA0"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 </w:t>
      </w:r>
    </w:p>
    <w:p w14:paraId="35E06339" w14:textId="77777777" w:rsidR="00F905C0" w:rsidRPr="00FD6265" w:rsidRDefault="00934AD2" w:rsidP="00FD6265">
      <w:pPr>
        <w:pStyle w:val="ListParagraph"/>
        <w:numPr>
          <w:ilvl w:val="0"/>
          <w:numId w:val="12"/>
        </w:numPr>
        <w:spacing w:line="276" w:lineRule="auto"/>
        <w:rPr>
          <w:rFonts w:ascii="Arial" w:hAnsi="Arial" w:cs="Arial"/>
          <w:sz w:val="20"/>
          <w:szCs w:val="20"/>
        </w:rPr>
      </w:pPr>
      <w:r w:rsidRPr="00FD6265">
        <w:rPr>
          <w:rFonts w:ascii="Arial" w:hAnsi="Arial" w:cs="Arial"/>
          <w:sz w:val="20"/>
          <w:szCs w:val="20"/>
        </w:rPr>
        <w:t xml:space="preserve">Christianity and the Bible will be the only religious medium used in the school and Christian Biblical character traits will be constantly expounded in all the subjects of the curriculum. </w:t>
      </w:r>
    </w:p>
    <w:p w14:paraId="7C4B472A" w14:textId="77777777" w:rsidR="00934AD2" w:rsidRPr="00FD6265" w:rsidRDefault="00934AD2" w:rsidP="00FD6265">
      <w:pPr>
        <w:pStyle w:val="ListParagraph"/>
        <w:numPr>
          <w:ilvl w:val="0"/>
          <w:numId w:val="12"/>
        </w:numPr>
        <w:spacing w:line="276" w:lineRule="auto"/>
        <w:rPr>
          <w:rFonts w:ascii="Arial" w:hAnsi="Arial" w:cs="Arial"/>
          <w:sz w:val="20"/>
          <w:szCs w:val="20"/>
        </w:rPr>
      </w:pPr>
      <w:r w:rsidRPr="00FD6265">
        <w:rPr>
          <w:rFonts w:ascii="Arial" w:hAnsi="Arial" w:cs="Arial"/>
          <w:sz w:val="20"/>
          <w:szCs w:val="20"/>
        </w:rPr>
        <w:t xml:space="preserve">All </w:t>
      </w:r>
      <w:r w:rsidR="00DB4EEF">
        <w:rPr>
          <w:rFonts w:ascii="Arial" w:hAnsi="Arial" w:cs="Arial"/>
          <w:sz w:val="20"/>
          <w:szCs w:val="20"/>
        </w:rPr>
        <w:t>students</w:t>
      </w:r>
      <w:r w:rsidRPr="00FD6265">
        <w:rPr>
          <w:rFonts w:ascii="Arial" w:hAnsi="Arial" w:cs="Arial"/>
          <w:sz w:val="20"/>
          <w:szCs w:val="20"/>
        </w:rPr>
        <w:t xml:space="preserve"> must agree to attend all the Christian meetings held during school times to honour fully the Christian principles taught, and not to promote any other religion at the school. </w:t>
      </w:r>
    </w:p>
    <w:p w14:paraId="6EF5FEB5" w14:textId="77777777" w:rsidR="00275891" w:rsidRPr="00FD6265" w:rsidRDefault="00275891" w:rsidP="00FD6265">
      <w:pPr>
        <w:spacing w:line="276" w:lineRule="auto"/>
        <w:rPr>
          <w:rFonts w:ascii="Arial" w:hAnsi="Arial" w:cs="Arial"/>
          <w:sz w:val="20"/>
          <w:szCs w:val="20"/>
        </w:rPr>
      </w:pPr>
    </w:p>
    <w:p w14:paraId="6E3947AF" w14:textId="77777777" w:rsidR="00275891" w:rsidRPr="00FD6265" w:rsidRDefault="0061198E" w:rsidP="00FD6265">
      <w:pPr>
        <w:pStyle w:val="Heading2"/>
        <w:spacing w:line="276" w:lineRule="auto"/>
        <w:rPr>
          <w:rFonts w:ascii="Arial" w:hAnsi="Arial" w:cs="Arial"/>
          <w:sz w:val="20"/>
          <w:szCs w:val="20"/>
        </w:rPr>
      </w:pPr>
      <w:bookmarkStart w:id="7" w:name="_Toc73439950"/>
      <w:r w:rsidRPr="008B2D94">
        <w:rPr>
          <w:rFonts w:ascii="Arial" w:hAnsi="Arial" w:cs="Arial"/>
          <w:sz w:val="22"/>
          <w:szCs w:val="22"/>
        </w:rPr>
        <w:t>3.2 Steps to Enrolment</w:t>
      </w:r>
      <w:bookmarkEnd w:id="7"/>
      <w:r w:rsidR="00275891" w:rsidRPr="008B2D94">
        <w:rPr>
          <w:rFonts w:ascii="Arial" w:hAnsi="Arial" w:cs="Arial"/>
          <w:sz w:val="22"/>
          <w:szCs w:val="22"/>
        </w:rPr>
        <w:t xml:space="preserve"> </w:t>
      </w:r>
    </w:p>
    <w:p w14:paraId="267FEE00" w14:textId="77777777" w:rsidR="004A679D" w:rsidRPr="00FD6265" w:rsidRDefault="004A679D" w:rsidP="00FD6265">
      <w:pPr>
        <w:spacing w:line="276" w:lineRule="auto"/>
        <w:rPr>
          <w:rFonts w:ascii="Arial" w:hAnsi="Arial" w:cs="Arial"/>
          <w:sz w:val="20"/>
          <w:szCs w:val="20"/>
        </w:rPr>
      </w:pPr>
    </w:p>
    <w:p w14:paraId="14DA3F5C" w14:textId="4109D039" w:rsidR="00275891" w:rsidRPr="00FD6265" w:rsidRDefault="00275891" w:rsidP="00FD6265">
      <w:pPr>
        <w:pStyle w:val="ListParagraph"/>
        <w:numPr>
          <w:ilvl w:val="0"/>
          <w:numId w:val="2"/>
        </w:numPr>
        <w:spacing w:line="276" w:lineRule="auto"/>
        <w:rPr>
          <w:rFonts w:ascii="Arial" w:hAnsi="Arial" w:cs="Arial"/>
          <w:sz w:val="20"/>
          <w:szCs w:val="20"/>
        </w:rPr>
      </w:pPr>
      <w:r w:rsidRPr="00FD6265">
        <w:rPr>
          <w:rFonts w:ascii="Arial" w:hAnsi="Arial" w:cs="Arial"/>
          <w:sz w:val="20"/>
          <w:szCs w:val="20"/>
        </w:rPr>
        <w:t xml:space="preserve">Attend a presentation and/or make an appointment with the Pastor or </w:t>
      </w:r>
      <w:r w:rsidR="009F421B">
        <w:rPr>
          <w:rFonts w:ascii="Arial" w:hAnsi="Arial" w:cs="Arial"/>
          <w:sz w:val="20"/>
          <w:szCs w:val="20"/>
        </w:rPr>
        <w:t>Administrator</w:t>
      </w:r>
      <w:r w:rsidR="005A760E">
        <w:rPr>
          <w:rFonts w:ascii="Arial" w:hAnsi="Arial" w:cs="Arial"/>
          <w:sz w:val="20"/>
          <w:szCs w:val="20"/>
        </w:rPr>
        <w:t>.</w:t>
      </w:r>
      <w:r w:rsidRPr="00FD6265">
        <w:rPr>
          <w:rFonts w:ascii="Arial" w:hAnsi="Arial" w:cs="Arial"/>
          <w:sz w:val="20"/>
          <w:szCs w:val="20"/>
        </w:rPr>
        <w:t xml:space="preserve"> </w:t>
      </w:r>
    </w:p>
    <w:p w14:paraId="13BD593B" w14:textId="77777777" w:rsidR="00275891" w:rsidRPr="00FD6265" w:rsidRDefault="00275891" w:rsidP="00FD6265">
      <w:pPr>
        <w:pStyle w:val="ListParagraph"/>
        <w:numPr>
          <w:ilvl w:val="0"/>
          <w:numId w:val="2"/>
        </w:numPr>
        <w:spacing w:line="276" w:lineRule="auto"/>
        <w:rPr>
          <w:rFonts w:ascii="Arial" w:hAnsi="Arial" w:cs="Arial"/>
          <w:sz w:val="20"/>
          <w:szCs w:val="20"/>
        </w:rPr>
      </w:pPr>
      <w:r w:rsidRPr="00FD6265">
        <w:rPr>
          <w:rFonts w:ascii="Arial" w:hAnsi="Arial" w:cs="Arial"/>
          <w:sz w:val="20"/>
          <w:szCs w:val="20"/>
        </w:rPr>
        <w:t xml:space="preserve">Should parents wish to apply for their </w:t>
      </w:r>
      <w:r w:rsidR="00DB4EEF">
        <w:rPr>
          <w:rFonts w:ascii="Arial" w:hAnsi="Arial" w:cs="Arial"/>
          <w:sz w:val="20"/>
          <w:szCs w:val="20"/>
        </w:rPr>
        <w:t>students</w:t>
      </w:r>
      <w:r w:rsidRPr="00FD6265">
        <w:rPr>
          <w:rFonts w:ascii="Arial" w:hAnsi="Arial" w:cs="Arial"/>
          <w:sz w:val="20"/>
          <w:szCs w:val="20"/>
        </w:rPr>
        <w:t xml:space="preserve"> to be enrolled in the school, they are to complete the application form and return it together with diagnostic assessment fee, a copy of a previous up to date report card, and</w:t>
      </w:r>
      <w:r w:rsidR="006A2A97" w:rsidRPr="00FD6265">
        <w:rPr>
          <w:rFonts w:ascii="Arial" w:hAnsi="Arial" w:cs="Arial"/>
          <w:sz w:val="20"/>
          <w:szCs w:val="20"/>
        </w:rPr>
        <w:t xml:space="preserve"> the child’s birth certificate via in person or per email.</w:t>
      </w:r>
    </w:p>
    <w:p w14:paraId="6214F7BC" w14:textId="77777777" w:rsidR="00275891" w:rsidRPr="00FD6265" w:rsidRDefault="00275891" w:rsidP="00FD6265">
      <w:pPr>
        <w:pStyle w:val="ListParagraph"/>
        <w:numPr>
          <w:ilvl w:val="0"/>
          <w:numId w:val="2"/>
        </w:numPr>
        <w:spacing w:line="276" w:lineRule="auto"/>
        <w:rPr>
          <w:rFonts w:ascii="Arial" w:hAnsi="Arial" w:cs="Arial"/>
          <w:sz w:val="20"/>
          <w:szCs w:val="20"/>
        </w:rPr>
      </w:pPr>
      <w:r w:rsidRPr="00FD6265">
        <w:rPr>
          <w:rFonts w:ascii="Arial" w:hAnsi="Arial" w:cs="Arial"/>
          <w:sz w:val="20"/>
          <w:szCs w:val="20"/>
        </w:rPr>
        <w:t xml:space="preserve">The parents will then be notified of the date for the diagnostic or reading readiness test. </w:t>
      </w:r>
    </w:p>
    <w:p w14:paraId="5970D631" w14:textId="77777777" w:rsidR="00275891" w:rsidRPr="00FD6265" w:rsidRDefault="00275891" w:rsidP="00FD6265">
      <w:pPr>
        <w:pStyle w:val="ListParagraph"/>
        <w:numPr>
          <w:ilvl w:val="0"/>
          <w:numId w:val="2"/>
        </w:numPr>
        <w:spacing w:line="276" w:lineRule="auto"/>
        <w:rPr>
          <w:rFonts w:ascii="Arial" w:hAnsi="Arial" w:cs="Arial"/>
          <w:sz w:val="20"/>
          <w:szCs w:val="20"/>
        </w:rPr>
      </w:pPr>
      <w:r w:rsidRPr="00FD6265">
        <w:rPr>
          <w:rFonts w:ascii="Arial" w:hAnsi="Arial" w:cs="Arial"/>
          <w:sz w:val="20"/>
          <w:szCs w:val="20"/>
        </w:rPr>
        <w:t xml:space="preserve">The parents are then contacted for the final interview. </w:t>
      </w:r>
    </w:p>
    <w:p w14:paraId="58D5E90C" w14:textId="77777777" w:rsidR="00275891" w:rsidRPr="00FD6265" w:rsidRDefault="00275891" w:rsidP="00FD6265">
      <w:pPr>
        <w:pStyle w:val="ListParagraph"/>
        <w:numPr>
          <w:ilvl w:val="0"/>
          <w:numId w:val="2"/>
        </w:numPr>
        <w:spacing w:line="276" w:lineRule="auto"/>
        <w:rPr>
          <w:rFonts w:ascii="Arial" w:hAnsi="Arial" w:cs="Arial"/>
          <w:sz w:val="20"/>
          <w:szCs w:val="20"/>
        </w:rPr>
      </w:pPr>
      <w:r w:rsidRPr="00FD6265">
        <w:rPr>
          <w:rFonts w:ascii="Arial" w:hAnsi="Arial" w:cs="Arial"/>
          <w:sz w:val="20"/>
          <w:szCs w:val="20"/>
        </w:rPr>
        <w:t xml:space="preserve">The administration fee is now due. </w:t>
      </w:r>
    </w:p>
    <w:p w14:paraId="215A43A2" w14:textId="77777777" w:rsidR="00275891" w:rsidRPr="00FD6265" w:rsidRDefault="00275891" w:rsidP="00FD6265">
      <w:pPr>
        <w:pStyle w:val="ListParagraph"/>
        <w:numPr>
          <w:ilvl w:val="0"/>
          <w:numId w:val="2"/>
        </w:numPr>
        <w:spacing w:line="276" w:lineRule="auto"/>
        <w:rPr>
          <w:rFonts w:ascii="Arial" w:hAnsi="Arial" w:cs="Arial"/>
          <w:sz w:val="20"/>
          <w:szCs w:val="20"/>
        </w:rPr>
      </w:pPr>
      <w:r w:rsidRPr="00FD6265">
        <w:rPr>
          <w:rFonts w:ascii="Arial" w:hAnsi="Arial" w:cs="Arial"/>
          <w:sz w:val="20"/>
          <w:szCs w:val="20"/>
        </w:rPr>
        <w:t xml:space="preserve">Before or opening day, parents must have paid the registration fee and their first monthly school fee. </w:t>
      </w:r>
    </w:p>
    <w:p w14:paraId="1EE16243" w14:textId="77777777" w:rsidR="00B73E68" w:rsidRPr="0025452D" w:rsidRDefault="00275891" w:rsidP="0025452D">
      <w:pPr>
        <w:pStyle w:val="ListParagraph"/>
        <w:numPr>
          <w:ilvl w:val="0"/>
          <w:numId w:val="2"/>
        </w:numPr>
        <w:spacing w:line="276" w:lineRule="auto"/>
        <w:rPr>
          <w:rFonts w:ascii="Arial" w:hAnsi="Arial" w:cs="Arial"/>
          <w:sz w:val="20"/>
          <w:szCs w:val="20"/>
        </w:rPr>
      </w:pPr>
      <w:r w:rsidRPr="00FD6265">
        <w:rPr>
          <w:rFonts w:ascii="Arial" w:hAnsi="Arial" w:cs="Arial"/>
          <w:sz w:val="20"/>
          <w:szCs w:val="20"/>
        </w:rPr>
        <w:t xml:space="preserve">Parents are required to attend a parent’s orientation. </w:t>
      </w:r>
    </w:p>
    <w:p w14:paraId="478377F6" w14:textId="77777777" w:rsidR="00275891" w:rsidRPr="00FD6265" w:rsidRDefault="00275891" w:rsidP="00FD6265">
      <w:pPr>
        <w:spacing w:line="276" w:lineRule="auto"/>
        <w:rPr>
          <w:rFonts w:ascii="Arial" w:hAnsi="Arial" w:cs="Arial"/>
          <w:sz w:val="20"/>
          <w:szCs w:val="20"/>
        </w:rPr>
      </w:pPr>
    </w:p>
    <w:p w14:paraId="199DE71F" w14:textId="77777777" w:rsidR="00934AD2" w:rsidRPr="008B2D94" w:rsidRDefault="0061198E" w:rsidP="00FD6265">
      <w:pPr>
        <w:pStyle w:val="Heading2"/>
        <w:spacing w:line="276" w:lineRule="auto"/>
        <w:rPr>
          <w:rFonts w:ascii="Arial" w:hAnsi="Arial" w:cs="Arial"/>
          <w:sz w:val="24"/>
          <w:szCs w:val="24"/>
        </w:rPr>
      </w:pPr>
      <w:bookmarkStart w:id="8" w:name="_Toc73439951"/>
      <w:r w:rsidRPr="008B2D94">
        <w:rPr>
          <w:rFonts w:ascii="Arial" w:hAnsi="Arial" w:cs="Arial"/>
          <w:sz w:val="22"/>
          <w:szCs w:val="22"/>
        </w:rPr>
        <w:t>3.3</w:t>
      </w:r>
      <w:r w:rsidR="00F905C0" w:rsidRPr="008B2D94">
        <w:rPr>
          <w:rFonts w:ascii="Arial" w:hAnsi="Arial" w:cs="Arial"/>
          <w:sz w:val="22"/>
          <w:szCs w:val="22"/>
        </w:rPr>
        <w:t xml:space="preserve"> </w:t>
      </w:r>
      <w:r w:rsidRPr="008B2D94">
        <w:rPr>
          <w:rFonts w:ascii="Arial" w:hAnsi="Arial" w:cs="Arial"/>
          <w:sz w:val="22"/>
          <w:szCs w:val="22"/>
        </w:rPr>
        <w:t>Annual Re-Application</w:t>
      </w:r>
      <w:bookmarkEnd w:id="8"/>
      <w:r w:rsidR="00934AD2" w:rsidRPr="008B2D94">
        <w:rPr>
          <w:rFonts w:ascii="Arial" w:hAnsi="Arial" w:cs="Arial"/>
          <w:sz w:val="24"/>
          <w:szCs w:val="24"/>
        </w:rPr>
        <w:t xml:space="preserve"> </w:t>
      </w:r>
    </w:p>
    <w:p w14:paraId="59B84011" w14:textId="77777777" w:rsidR="004A679D" w:rsidRPr="00FD6265" w:rsidRDefault="004A679D" w:rsidP="00FD6265">
      <w:pPr>
        <w:spacing w:line="276" w:lineRule="auto"/>
        <w:rPr>
          <w:rFonts w:ascii="Arial" w:hAnsi="Arial" w:cs="Arial"/>
          <w:sz w:val="20"/>
          <w:szCs w:val="20"/>
        </w:rPr>
      </w:pPr>
    </w:p>
    <w:p w14:paraId="0C7EA1AC" w14:textId="77777777" w:rsidR="00F905C0" w:rsidRPr="00FD6265" w:rsidRDefault="00934AD2" w:rsidP="00FD6265">
      <w:pPr>
        <w:pStyle w:val="ListParagraph"/>
        <w:numPr>
          <w:ilvl w:val="0"/>
          <w:numId w:val="9"/>
        </w:numPr>
        <w:spacing w:line="276" w:lineRule="auto"/>
        <w:rPr>
          <w:rFonts w:ascii="Arial" w:hAnsi="Arial" w:cs="Arial"/>
          <w:sz w:val="20"/>
          <w:szCs w:val="20"/>
        </w:rPr>
      </w:pPr>
      <w:r w:rsidRPr="00FD6265">
        <w:rPr>
          <w:rFonts w:ascii="Arial" w:hAnsi="Arial" w:cs="Arial"/>
          <w:sz w:val="20"/>
          <w:szCs w:val="20"/>
        </w:rPr>
        <w:t xml:space="preserve">Every student will be required to re-apply annually for admission to the school. </w:t>
      </w:r>
    </w:p>
    <w:p w14:paraId="710D00A0" w14:textId="77777777" w:rsidR="006A2A97" w:rsidRPr="00FD6265" w:rsidRDefault="006A2A97" w:rsidP="00FD6265">
      <w:pPr>
        <w:pStyle w:val="ListParagraph"/>
        <w:numPr>
          <w:ilvl w:val="0"/>
          <w:numId w:val="9"/>
        </w:numPr>
        <w:spacing w:line="276" w:lineRule="auto"/>
        <w:rPr>
          <w:rFonts w:ascii="Arial" w:hAnsi="Arial" w:cs="Arial"/>
          <w:sz w:val="20"/>
          <w:szCs w:val="20"/>
        </w:rPr>
      </w:pPr>
      <w:r w:rsidRPr="00FD6265">
        <w:rPr>
          <w:rFonts w:ascii="Arial" w:hAnsi="Arial" w:cs="Arial"/>
          <w:sz w:val="20"/>
          <w:szCs w:val="20"/>
        </w:rPr>
        <w:t>Re-enrolment forms will be sent out annually via email or can be collected from the school office.</w:t>
      </w:r>
    </w:p>
    <w:p w14:paraId="1ADDDC5C" w14:textId="77777777" w:rsidR="00F905C0" w:rsidRPr="00FD6265" w:rsidRDefault="00934AD2" w:rsidP="00FD6265">
      <w:pPr>
        <w:pStyle w:val="ListParagraph"/>
        <w:numPr>
          <w:ilvl w:val="0"/>
          <w:numId w:val="9"/>
        </w:numPr>
        <w:spacing w:line="276" w:lineRule="auto"/>
        <w:rPr>
          <w:rFonts w:ascii="Arial" w:hAnsi="Arial" w:cs="Arial"/>
          <w:sz w:val="20"/>
          <w:szCs w:val="20"/>
        </w:rPr>
      </w:pPr>
      <w:r w:rsidRPr="00FD6265">
        <w:rPr>
          <w:rFonts w:ascii="Arial" w:hAnsi="Arial" w:cs="Arial"/>
          <w:sz w:val="20"/>
          <w:szCs w:val="20"/>
        </w:rPr>
        <w:t xml:space="preserve">Acceptance will depend upon character, co-operation, </w:t>
      </w:r>
      <w:r w:rsidR="004A679D" w:rsidRPr="00FD6265">
        <w:rPr>
          <w:rFonts w:ascii="Arial" w:hAnsi="Arial" w:cs="Arial"/>
          <w:sz w:val="20"/>
          <w:szCs w:val="20"/>
        </w:rPr>
        <w:t>diligence,</w:t>
      </w:r>
      <w:r w:rsidRPr="00FD6265">
        <w:rPr>
          <w:rFonts w:ascii="Arial" w:hAnsi="Arial" w:cs="Arial"/>
          <w:sz w:val="20"/>
          <w:szCs w:val="20"/>
        </w:rPr>
        <w:t xml:space="preserve"> and consistency. </w:t>
      </w:r>
    </w:p>
    <w:p w14:paraId="4C5B6DFE" w14:textId="77777777" w:rsidR="00934AD2" w:rsidRPr="00FD6265" w:rsidRDefault="00934AD2" w:rsidP="00FD6265">
      <w:pPr>
        <w:pStyle w:val="ListParagraph"/>
        <w:numPr>
          <w:ilvl w:val="0"/>
          <w:numId w:val="9"/>
        </w:numPr>
        <w:spacing w:line="276" w:lineRule="auto"/>
        <w:rPr>
          <w:rFonts w:ascii="Arial" w:hAnsi="Arial" w:cs="Arial"/>
          <w:sz w:val="20"/>
          <w:szCs w:val="20"/>
        </w:rPr>
      </w:pPr>
      <w:r w:rsidRPr="00FD6265">
        <w:rPr>
          <w:rFonts w:ascii="Arial" w:hAnsi="Arial" w:cs="Arial"/>
          <w:sz w:val="20"/>
          <w:szCs w:val="20"/>
        </w:rPr>
        <w:t xml:space="preserve">Parents must encourage their </w:t>
      </w:r>
      <w:r w:rsidR="00DB4EEF">
        <w:rPr>
          <w:rFonts w:ascii="Arial" w:hAnsi="Arial" w:cs="Arial"/>
          <w:sz w:val="20"/>
          <w:szCs w:val="20"/>
        </w:rPr>
        <w:t>students</w:t>
      </w:r>
      <w:r w:rsidRPr="00FD6265">
        <w:rPr>
          <w:rFonts w:ascii="Arial" w:hAnsi="Arial" w:cs="Arial"/>
          <w:sz w:val="20"/>
          <w:szCs w:val="20"/>
        </w:rPr>
        <w:t xml:space="preserve"> to maintain high standards in morals, </w:t>
      </w:r>
      <w:r w:rsidR="004A679D" w:rsidRPr="00FD6265">
        <w:rPr>
          <w:rFonts w:ascii="Arial" w:hAnsi="Arial" w:cs="Arial"/>
          <w:sz w:val="20"/>
          <w:szCs w:val="20"/>
        </w:rPr>
        <w:t>behaviour,</w:t>
      </w:r>
      <w:r w:rsidRPr="00FD6265">
        <w:rPr>
          <w:rFonts w:ascii="Arial" w:hAnsi="Arial" w:cs="Arial"/>
          <w:sz w:val="20"/>
          <w:szCs w:val="20"/>
        </w:rPr>
        <w:t xml:space="preserve"> and attitude. No child will be re-admitted if any fees are outstanding from previous year. </w:t>
      </w:r>
    </w:p>
    <w:p w14:paraId="6A97886E" w14:textId="77777777" w:rsidR="004A679D" w:rsidRPr="00FD6265" w:rsidRDefault="004A679D" w:rsidP="00FD6265">
      <w:pPr>
        <w:spacing w:line="276" w:lineRule="auto"/>
        <w:rPr>
          <w:rFonts w:ascii="Arial" w:hAnsi="Arial" w:cs="Arial"/>
          <w:sz w:val="20"/>
          <w:szCs w:val="20"/>
        </w:rPr>
      </w:pPr>
    </w:p>
    <w:p w14:paraId="5259D806" w14:textId="77777777" w:rsidR="00934AD2" w:rsidRPr="008B2D94" w:rsidRDefault="0061198E" w:rsidP="008B2D94">
      <w:pPr>
        <w:pStyle w:val="Heading2"/>
        <w:spacing w:line="276" w:lineRule="auto"/>
        <w:rPr>
          <w:sz w:val="24"/>
          <w:szCs w:val="24"/>
        </w:rPr>
      </w:pPr>
      <w:bookmarkStart w:id="9" w:name="_Toc73439952"/>
      <w:r w:rsidRPr="008B2D94">
        <w:rPr>
          <w:rFonts w:ascii="Arial" w:hAnsi="Arial" w:cs="Arial"/>
          <w:sz w:val="22"/>
          <w:szCs w:val="22"/>
        </w:rPr>
        <w:lastRenderedPageBreak/>
        <w:t>3.4</w:t>
      </w:r>
      <w:r w:rsidR="00F905C0" w:rsidRPr="008B2D94">
        <w:rPr>
          <w:rFonts w:ascii="Arial" w:hAnsi="Arial" w:cs="Arial"/>
          <w:sz w:val="22"/>
          <w:szCs w:val="22"/>
        </w:rPr>
        <w:t xml:space="preserve"> </w:t>
      </w:r>
      <w:r w:rsidRPr="008B2D94">
        <w:rPr>
          <w:rFonts w:ascii="Arial" w:hAnsi="Arial" w:cs="Arial"/>
          <w:sz w:val="22"/>
          <w:szCs w:val="22"/>
        </w:rPr>
        <w:t>Notice Period</w:t>
      </w:r>
      <w:bookmarkEnd w:id="9"/>
      <w:r w:rsidR="00934AD2" w:rsidRPr="008B2D94">
        <w:rPr>
          <w:rFonts w:ascii="Arial" w:hAnsi="Arial" w:cs="Arial"/>
          <w:sz w:val="22"/>
          <w:szCs w:val="22"/>
        </w:rPr>
        <w:t xml:space="preserve"> </w:t>
      </w:r>
    </w:p>
    <w:p w14:paraId="5BC145E1" w14:textId="77777777" w:rsidR="004A679D" w:rsidRPr="00FD6265" w:rsidRDefault="004A679D" w:rsidP="00FD6265">
      <w:pPr>
        <w:spacing w:line="276" w:lineRule="auto"/>
        <w:rPr>
          <w:rFonts w:ascii="Arial" w:hAnsi="Arial" w:cs="Arial"/>
          <w:sz w:val="20"/>
          <w:szCs w:val="20"/>
        </w:rPr>
      </w:pPr>
    </w:p>
    <w:p w14:paraId="20A2B191" w14:textId="1FF49E2B" w:rsidR="004A679D" w:rsidRPr="00FD6265" w:rsidRDefault="00934AD2" w:rsidP="00FD6265">
      <w:pPr>
        <w:spacing w:line="276" w:lineRule="auto"/>
        <w:rPr>
          <w:rFonts w:ascii="Arial" w:hAnsi="Arial" w:cs="Arial"/>
          <w:sz w:val="20"/>
          <w:szCs w:val="20"/>
        </w:rPr>
      </w:pPr>
      <w:r w:rsidRPr="00FD6265">
        <w:rPr>
          <w:rFonts w:ascii="Arial" w:hAnsi="Arial" w:cs="Arial"/>
          <w:sz w:val="20"/>
          <w:szCs w:val="20"/>
        </w:rPr>
        <w:t>If for any reason yo</w:t>
      </w:r>
      <w:r w:rsidR="00397700" w:rsidRPr="00FD6265">
        <w:rPr>
          <w:rFonts w:ascii="Arial" w:hAnsi="Arial" w:cs="Arial"/>
          <w:sz w:val="20"/>
          <w:szCs w:val="20"/>
        </w:rPr>
        <w:t>u intend withdrawing your child</w:t>
      </w:r>
      <w:r w:rsidRPr="00FD6265">
        <w:rPr>
          <w:rFonts w:ascii="Arial" w:hAnsi="Arial" w:cs="Arial"/>
          <w:sz w:val="20"/>
          <w:szCs w:val="20"/>
        </w:rPr>
        <w:t xml:space="preserve">(ren) from our school, we require at least one </w:t>
      </w:r>
      <w:r w:rsidR="00CC432B">
        <w:rPr>
          <w:rFonts w:ascii="Arial" w:hAnsi="Arial" w:cs="Arial"/>
          <w:sz w:val="20"/>
          <w:szCs w:val="20"/>
        </w:rPr>
        <w:t>full term</w:t>
      </w:r>
      <w:r w:rsidRPr="00FD6265">
        <w:rPr>
          <w:rFonts w:ascii="Arial" w:hAnsi="Arial" w:cs="Arial"/>
          <w:sz w:val="20"/>
          <w:szCs w:val="20"/>
        </w:rPr>
        <w:t>’s written notice.</w:t>
      </w:r>
    </w:p>
    <w:p w14:paraId="1C82BF93" w14:textId="77777777" w:rsidR="00770B10" w:rsidRPr="00FD6265" w:rsidRDefault="00770B10" w:rsidP="00FD6265">
      <w:pPr>
        <w:spacing w:line="276" w:lineRule="auto"/>
        <w:rPr>
          <w:rFonts w:ascii="Arial" w:hAnsi="Arial" w:cs="Arial"/>
          <w:sz w:val="20"/>
          <w:szCs w:val="20"/>
        </w:rPr>
      </w:pPr>
    </w:p>
    <w:p w14:paraId="5EFC3135" w14:textId="77777777" w:rsidR="00715B3B" w:rsidRPr="008B2D94" w:rsidRDefault="0061198E" w:rsidP="00FD6265">
      <w:pPr>
        <w:pStyle w:val="Heading2"/>
        <w:spacing w:line="276" w:lineRule="auto"/>
        <w:rPr>
          <w:rFonts w:ascii="Arial" w:hAnsi="Arial" w:cs="Arial"/>
          <w:sz w:val="24"/>
          <w:szCs w:val="24"/>
        </w:rPr>
      </w:pPr>
      <w:bookmarkStart w:id="10" w:name="_Toc73439953"/>
      <w:r w:rsidRPr="008B2D94">
        <w:rPr>
          <w:rFonts w:ascii="Arial" w:hAnsi="Arial" w:cs="Arial"/>
          <w:sz w:val="22"/>
          <w:szCs w:val="22"/>
        </w:rPr>
        <w:t>3.5</w:t>
      </w:r>
      <w:r w:rsidR="00F905C0" w:rsidRPr="008B2D94">
        <w:rPr>
          <w:rFonts w:ascii="Arial" w:hAnsi="Arial" w:cs="Arial"/>
          <w:sz w:val="22"/>
          <w:szCs w:val="22"/>
        </w:rPr>
        <w:t xml:space="preserve"> </w:t>
      </w:r>
      <w:r w:rsidRPr="008B2D94">
        <w:rPr>
          <w:rFonts w:ascii="Arial" w:hAnsi="Arial" w:cs="Arial"/>
          <w:sz w:val="22"/>
          <w:szCs w:val="22"/>
        </w:rPr>
        <w:t>School Beginners’ Age</w:t>
      </w:r>
      <w:bookmarkEnd w:id="10"/>
      <w:r w:rsidRPr="008B2D94">
        <w:rPr>
          <w:rFonts w:ascii="Arial" w:hAnsi="Arial" w:cs="Arial"/>
          <w:sz w:val="24"/>
          <w:szCs w:val="24"/>
        </w:rPr>
        <w:t xml:space="preserve"> </w:t>
      </w:r>
    </w:p>
    <w:p w14:paraId="0BF8B10C" w14:textId="77777777" w:rsidR="003D2236" w:rsidRPr="00FD6265" w:rsidRDefault="003D2236" w:rsidP="00FD6265">
      <w:pPr>
        <w:spacing w:line="276" w:lineRule="auto"/>
        <w:rPr>
          <w:rFonts w:ascii="Arial" w:hAnsi="Arial" w:cs="Arial"/>
          <w:sz w:val="20"/>
          <w:szCs w:val="20"/>
        </w:rPr>
      </w:pPr>
    </w:p>
    <w:p w14:paraId="5EACD753" w14:textId="77777777" w:rsidR="00715B3B" w:rsidRPr="00FD6265" w:rsidRDefault="0061198E" w:rsidP="00FD6265">
      <w:pPr>
        <w:pStyle w:val="Heading3"/>
        <w:spacing w:line="276" w:lineRule="auto"/>
        <w:rPr>
          <w:rFonts w:ascii="Arial" w:hAnsi="Arial" w:cs="Arial"/>
          <w:sz w:val="20"/>
          <w:szCs w:val="20"/>
        </w:rPr>
      </w:pPr>
      <w:bookmarkStart w:id="11" w:name="_Toc73439954"/>
      <w:r w:rsidRPr="00FD6265">
        <w:rPr>
          <w:rFonts w:ascii="Arial" w:hAnsi="Arial" w:cs="Arial"/>
          <w:sz w:val="20"/>
          <w:szCs w:val="20"/>
        </w:rPr>
        <w:t>3.5.1</w:t>
      </w:r>
      <w:r w:rsidR="00397700" w:rsidRPr="00FD6265">
        <w:rPr>
          <w:rFonts w:ascii="Arial" w:hAnsi="Arial" w:cs="Arial"/>
          <w:sz w:val="20"/>
          <w:szCs w:val="20"/>
        </w:rPr>
        <w:t xml:space="preserve"> </w:t>
      </w:r>
      <w:r w:rsidR="00715B3B" w:rsidRPr="00FD6265">
        <w:rPr>
          <w:rFonts w:ascii="Arial" w:hAnsi="Arial" w:cs="Arial"/>
          <w:sz w:val="20"/>
          <w:szCs w:val="20"/>
        </w:rPr>
        <w:t>Reading Readiness (or Pre-School)</w:t>
      </w:r>
      <w:bookmarkEnd w:id="11"/>
      <w:r w:rsidR="00715B3B" w:rsidRPr="00FD6265">
        <w:rPr>
          <w:rFonts w:ascii="Arial" w:hAnsi="Arial" w:cs="Arial"/>
          <w:sz w:val="20"/>
          <w:szCs w:val="20"/>
        </w:rPr>
        <w:t xml:space="preserve"> </w:t>
      </w:r>
    </w:p>
    <w:p w14:paraId="27CD6D4F" w14:textId="77777777" w:rsidR="003D2236" w:rsidRPr="00FD6265" w:rsidRDefault="003D2236" w:rsidP="00FD6265">
      <w:pPr>
        <w:spacing w:line="276" w:lineRule="auto"/>
        <w:rPr>
          <w:rFonts w:ascii="Arial" w:hAnsi="Arial" w:cs="Arial"/>
          <w:sz w:val="20"/>
          <w:szCs w:val="20"/>
        </w:rPr>
      </w:pPr>
    </w:p>
    <w:p w14:paraId="0EE74798" w14:textId="77777777" w:rsidR="00F905C0" w:rsidRPr="00FD6265" w:rsidRDefault="00715B3B" w:rsidP="00FD6265">
      <w:pPr>
        <w:pStyle w:val="ListParagraph"/>
        <w:numPr>
          <w:ilvl w:val="0"/>
          <w:numId w:val="1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Our Reading Readiness or Pre-School programme prepares and equips the </w:t>
      </w:r>
      <w:r w:rsidR="00DB4EEF">
        <w:rPr>
          <w:rFonts w:ascii="Arial" w:hAnsi="Arial" w:cs="Arial"/>
          <w:sz w:val="20"/>
          <w:szCs w:val="20"/>
        </w:rPr>
        <w:t>students</w:t>
      </w:r>
      <w:r w:rsidRPr="00FD6265">
        <w:rPr>
          <w:rFonts w:ascii="Arial" w:hAnsi="Arial" w:cs="Arial"/>
          <w:sz w:val="20"/>
          <w:szCs w:val="20"/>
        </w:rPr>
        <w:t xml:space="preserve"> for the ABC’s or Grade 1 year. </w:t>
      </w:r>
    </w:p>
    <w:p w14:paraId="59B2482A" w14:textId="77777777" w:rsidR="00E72852" w:rsidRPr="00FD6265" w:rsidRDefault="00715B3B" w:rsidP="00FD6265">
      <w:pPr>
        <w:pStyle w:val="ListParagraph"/>
        <w:numPr>
          <w:ilvl w:val="0"/>
          <w:numId w:val="1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This programme runs for a full year and </w:t>
      </w:r>
      <w:r w:rsidR="00E72852" w:rsidRPr="00FD6265">
        <w:rPr>
          <w:rFonts w:ascii="Arial" w:hAnsi="Arial" w:cs="Arial"/>
          <w:sz w:val="20"/>
          <w:szCs w:val="20"/>
        </w:rPr>
        <w:t>is</w:t>
      </w:r>
      <w:r w:rsidRPr="00FD6265">
        <w:rPr>
          <w:rFonts w:ascii="Arial" w:hAnsi="Arial" w:cs="Arial"/>
          <w:sz w:val="20"/>
          <w:szCs w:val="20"/>
        </w:rPr>
        <w:t xml:space="preserve"> very beneficial for </w:t>
      </w:r>
      <w:r w:rsidR="00DB4EEF">
        <w:rPr>
          <w:rFonts w:ascii="Arial" w:hAnsi="Arial" w:cs="Arial"/>
          <w:sz w:val="20"/>
          <w:szCs w:val="20"/>
        </w:rPr>
        <w:t>students</w:t>
      </w:r>
      <w:r w:rsidRPr="00FD6265">
        <w:rPr>
          <w:rFonts w:ascii="Arial" w:hAnsi="Arial" w:cs="Arial"/>
          <w:sz w:val="20"/>
          <w:szCs w:val="20"/>
        </w:rPr>
        <w:t xml:space="preserve"> going into Grade 1 (ABC’s) who don’t have English as a first language. </w:t>
      </w:r>
    </w:p>
    <w:p w14:paraId="27876B12" w14:textId="244DB3A4" w:rsidR="00715B3B" w:rsidRPr="00FD6265" w:rsidRDefault="00715B3B" w:rsidP="00FD6265">
      <w:pPr>
        <w:pStyle w:val="ListParagraph"/>
        <w:numPr>
          <w:ilvl w:val="0"/>
          <w:numId w:val="1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As this is not a nursery school or crèche programme, </w:t>
      </w:r>
      <w:r w:rsidR="00DB4EEF">
        <w:rPr>
          <w:rFonts w:ascii="Arial" w:hAnsi="Arial" w:cs="Arial"/>
          <w:sz w:val="20"/>
          <w:szCs w:val="20"/>
        </w:rPr>
        <w:t>students</w:t>
      </w:r>
      <w:r w:rsidRPr="00FD6265">
        <w:rPr>
          <w:rFonts w:ascii="Arial" w:hAnsi="Arial" w:cs="Arial"/>
          <w:sz w:val="20"/>
          <w:szCs w:val="20"/>
        </w:rPr>
        <w:t xml:space="preserve"> must have turned 5 before the </w:t>
      </w:r>
      <w:r w:rsidR="00D8237F" w:rsidRPr="00FD6265">
        <w:rPr>
          <w:rFonts w:ascii="Arial" w:hAnsi="Arial" w:cs="Arial"/>
          <w:sz w:val="20"/>
          <w:szCs w:val="20"/>
        </w:rPr>
        <w:t>1st of</w:t>
      </w:r>
      <w:r w:rsidRPr="00FD6265">
        <w:rPr>
          <w:rFonts w:ascii="Arial" w:hAnsi="Arial" w:cs="Arial"/>
          <w:sz w:val="20"/>
          <w:szCs w:val="20"/>
        </w:rPr>
        <w:t xml:space="preserve"> July. </w:t>
      </w:r>
    </w:p>
    <w:p w14:paraId="11235607" w14:textId="221F7D48" w:rsidR="00715B3B" w:rsidRPr="00FD6265" w:rsidRDefault="00715B3B" w:rsidP="00FD6265">
      <w:pPr>
        <w:pStyle w:val="ListParagraph"/>
        <w:numPr>
          <w:ilvl w:val="0"/>
          <w:numId w:val="1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For students entering Grade 1 the standard procedures read: ‘If a child wishes to </w:t>
      </w:r>
      <w:r w:rsidR="00E72852" w:rsidRPr="00FD6265">
        <w:rPr>
          <w:rFonts w:ascii="Arial" w:hAnsi="Arial" w:cs="Arial"/>
          <w:sz w:val="20"/>
          <w:szCs w:val="20"/>
        </w:rPr>
        <w:t>enrol</w:t>
      </w:r>
      <w:r w:rsidRPr="00FD6265">
        <w:rPr>
          <w:rFonts w:ascii="Arial" w:hAnsi="Arial" w:cs="Arial"/>
          <w:sz w:val="20"/>
          <w:szCs w:val="20"/>
        </w:rPr>
        <w:t xml:space="preserve"> in the learning </w:t>
      </w:r>
      <w:r w:rsidR="00E72852" w:rsidRPr="00FD6265">
        <w:rPr>
          <w:rFonts w:ascii="Arial" w:hAnsi="Arial" w:cs="Arial"/>
          <w:sz w:val="20"/>
          <w:szCs w:val="20"/>
        </w:rPr>
        <w:t>centre</w:t>
      </w:r>
      <w:r w:rsidRPr="00FD6265">
        <w:rPr>
          <w:rFonts w:ascii="Arial" w:hAnsi="Arial" w:cs="Arial"/>
          <w:sz w:val="20"/>
          <w:szCs w:val="20"/>
        </w:rPr>
        <w:t xml:space="preserve">, the student must turn six before the </w:t>
      </w:r>
      <w:r w:rsidR="00D8237F" w:rsidRPr="00FD6265">
        <w:rPr>
          <w:rFonts w:ascii="Arial" w:hAnsi="Arial" w:cs="Arial"/>
          <w:sz w:val="20"/>
          <w:szCs w:val="20"/>
        </w:rPr>
        <w:t>1st of</w:t>
      </w:r>
      <w:r w:rsidRPr="00FD6265">
        <w:rPr>
          <w:rFonts w:ascii="Arial" w:hAnsi="Arial" w:cs="Arial"/>
          <w:sz w:val="20"/>
          <w:szCs w:val="20"/>
        </w:rPr>
        <w:t xml:space="preserve"> July and have passed the </w:t>
      </w:r>
      <w:r w:rsidR="00E72852" w:rsidRPr="00FD6265">
        <w:rPr>
          <w:rFonts w:ascii="Arial" w:hAnsi="Arial" w:cs="Arial"/>
          <w:sz w:val="20"/>
          <w:szCs w:val="20"/>
        </w:rPr>
        <w:t xml:space="preserve">‘Reading </w:t>
      </w:r>
      <w:r w:rsidR="0020744E" w:rsidRPr="00FD6265">
        <w:rPr>
          <w:rFonts w:ascii="Arial" w:hAnsi="Arial" w:cs="Arial"/>
          <w:sz w:val="20"/>
          <w:szCs w:val="20"/>
        </w:rPr>
        <w:t>R</w:t>
      </w:r>
      <w:r w:rsidR="00E72852" w:rsidRPr="00FD6265">
        <w:rPr>
          <w:rFonts w:ascii="Arial" w:hAnsi="Arial" w:cs="Arial"/>
          <w:sz w:val="20"/>
          <w:szCs w:val="20"/>
        </w:rPr>
        <w:t>eadiness Test”</w:t>
      </w:r>
      <w:r w:rsidR="0020744E" w:rsidRPr="00FD6265">
        <w:rPr>
          <w:rFonts w:ascii="Arial" w:hAnsi="Arial" w:cs="Arial"/>
          <w:sz w:val="20"/>
          <w:szCs w:val="20"/>
        </w:rPr>
        <w:t>.</w:t>
      </w:r>
    </w:p>
    <w:p w14:paraId="13A7FEC5" w14:textId="77777777" w:rsidR="00715B3B" w:rsidRPr="00FD6265" w:rsidRDefault="00715B3B" w:rsidP="00FD6265">
      <w:pPr>
        <w:autoSpaceDE w:val="0"/>
        <w:autoSpaceDN w:val="0"/>
        <w:adjustRightInd w:val="0"/>
        <w:spacing w:line="276" w:lineRule="auto"/>
        <w:rPr>
          <w:rFonts w:ascii="Arial" w:hAnsi="Arial" w:cs="Arial"/>
          <w:sz w:val="20"/>
          <w:szCs w:val="20"/>
        </w:rPr>
      </w:pPr>
    </w:p>
    <w:p w14:paraId="2EE59632" w14:textId="77777777" w:rsidR="00715B3B" w:rsidRPr="00FD6265" w:rsidRDefault="0061198E" w:rsidP="00FD6265">
      <w:pPr>
        <w:pStyle w:val="Heading2"/>
        <w:spacing w:line="276" w:lineRule="auto"/>
        <w:rPr>
          <w:rFonts w:ascii="Arial" w:hAnsi="Arial" w:cs="Arial"/>
          <w:sz w:val="20"/>
          <w:szCs w:val="20"/>
        </w:rPr>
      </w:pPr>
      <w:bookmarkStart w:id="12" w:name="_Toc73439955"/>
      <w:r w:rsidRPr="008B2D94">
        <w:rPr>
          <w:rFonts w:ascii="Arial" w:hAnsi="Arial" w:cs="Arial"/>
          <w:sz w:val="22"/>
          <w:szCs w:val="22"/>
        </w:rPr>
        <w:t xml:space="preserve">3.6 </w:t>
      </w:r>
      <w:r w:rsidR="00590C53" w:rsidRPr="008B2D94">
        <w:rPr>
          <w:rFonts w:ascii="Arial" w:hAnsi="Arial" w:cs="Arial"/>
          <w:sz w:val="22"/>
          <w:szCs w:val="22"/>
        </w:rPr>
        <w:t>Promotional Policy</w:t>
      </w:r>
      <w:bookmarkEnd w:id="12"/>
      <w:r w:rsidR="00590C53" w:rsidRPr="00FD6265">
        <w:rPr>
          <w:rFonts w:ascii="Arial" w:hAnsi="Arial" w:cs="Arial"/>
          <w:sz w:val="20"/>
          <w:szCs w:val="20"/>
        </w:rPr>
        <w:t xml:space="preserve"> </w:t>
      </w:r>
    </w:p>
    <w:p w14:paraId="38BFD2B5" w14:textId="77777777" w:rsidR="003D2236" w:rsidRPr="00FD6265" w:rsidRDefault="003D2236" w:rsidP="00FD6265">
      <w:pPr>
        <w:spacing w:line="276" w:lineRule="auto"/>
        <w:rPr>
          <w:rFonts w:ascii="Arial" w:hAnsi="Arial" w:cs="Arial"/>
          <w:sz w:val="20"/>
          <w:szCs w:val="20"/>
        </w:rPr>
      </w:pPr>
    </w:p>
    <w:p w14:paraId="32033BBA" w14:textId="77777777" w:rsidR="00715B3B" w:rsidRPr="00FD6265" w:rsidRDefault="00715B3B" w:rsidP="00FD6265">
      <w:pPr>
        <w:pStyle w:val="ListParagraph"/>
        <w:numPr>
          <w:ilvl w:val="0"/>
          <w:numId w:val="11"/>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School beginners will be submitted to the </w:t>
      </w:r>
      <w:r w:rsidR="00E72852" w:rsidRPr="00FD6265">
        <w:rPr>
          <w:rFonts w:ascii="Arial" w:hAnsi="Arial" w:cs="Arial"/>
          <w:sz w:val="20"/>
          <w:szCs w:val="20"/>
        </w:rPr>
        <w:t>‘Reading Readiness Test</w:t>
      </w:r>
      <w:proofErr w:type="gramStart"/>
      <w:r w:rsidR="00E72852" w:rsidRPr="00FD6265">
        <w:rPr>
          <w:rFonts w:ascii="Arial" w:hAnsi="Arial" w:cs="Arial"/>
          <w:sz w:val="20"/>
          <w:szCs w:val="20"/>
        </w:rPr>
        <w:t>’</w:t>
      </w:r>
      <w:proofErr w:type="gramEnd"/>
      <w:r w:rsidRPr="00FD6265">
        <w:rPr>
          <w:rFonts w:ascii="Arial" w:hAnsi="Arial" w:cs="Arial"/>
          <w:sz w:val="20"/>
          <w:szCs w:val="20"/>
        </w:rPr>
        <w:t xml:space="preserve"> and should they qualify, they will progress to </w:t>
      </w:r>
      <w:r w:rsidR="00E72852" w:rsidRPr="00FD6265">
        <w:rPr>
          <w:rFonts w:ascii="Arial" w:hAnsi="Arial" w:cs="Arial"/>
          <w:sz w:val="20"/>
          <w:szCs w:val="20"/>
        </w:rPr>
        <w:t>‘Learning to Read’</w:t>
      </w:r>
      <w:r w:rsidRPr="00FD6265">
        <w:rPr>
          <w:rFonts w:ascii="Arial" w:hAnsi="Arial" w:cs="Arial"/>
          <w:sz w:val="20"/>
          <w:szCs w:val="20"/>
        </w:rPr>
        <w:t xml:space="preserve"> with the ABC’s of </w:t>
      </w:r>
      <w:r w:rsidR="00FA0286">
        <w:rPr>
          <w:rFonts w:ascii="Arial" w:hAnsi="Arial" w:cs="Arial"/>
          <w:sz w:val="20"/>
          <w:szCs w:val="20"/>
        </w:rPr>
        <w:t>A.</w:t>
      </w:r>
      <w:r w:rsidR="003E0898">
        <w:rPr>
          <w:rFonts w:ascii="Arial" w:hAnsi="Arial" w:cs="Arial"/>
          <w:sz w:val="20"/>
          <w:szCs w:val="20"/>
        </w:rPr>
        <w:t>C</w:t>
      </w:r>
      <w:r w:rsidR="00FA0286">
        <w:rPr>
          <w:rFonts w:ascii="Arial" w:hAnsi="Arial" w:cs="Arial"/>
          <w:sz w:val="20"/>
          <w:szCs w:val="20"/>
        </w:rPr>
        <w:t>.E</w:t>
      </w:r>
      <w:r w:rsidRPr="00FD6265">
        <w:rPr>
          <w:rFonts w:ascii="Arial" w:hAnsi="Arial" w:cs="Arial"/>
          <w:sz w:val="20"/>
          <w:szCs w:val="20"/>
        </w:rPr>
        <w:t xml:space="preserve">. </w:t>
      </w:r>
    </w:p>
    <w:p w14:paraId="41171D78" w14:textId="1730220A" w:rsidR="0020744E" w:rsidRPr="00FD6265" w:rsidRDefault="00E72852" w:rsidP="00FD6265">
      <w:pPr>
        <w:pStyle w:val="ListParagraph"/>
        <w:numPr>
          <w:ilvl w:val="0"/>
          <w:numId w:val="11"/>
        </w:numPr>
        <w:autoSpaceDE w:val="0"/>
        <w:autoSpaceDN w:val="0"/>
        <w:adjustRightInd w:val="0"/>
        <w:spacing w:line="276" w:lineRule="auto"/>
        <w:rPr>
          <w:rFonts w:ascii="Arial" w:hAnsi="Arial" w:cs="Arial"/>
          <w:sz w:val="20"/>
          <w:szCs w:val="20"/>
        </w:rPr>
      </w:pPr>
      <w:r w:rsidRPr="00FD6265">
        <w:rPr>
          <w:rFonts w:ascii="Arial" w:hAnsi="Arial" w:cs="Arial"/>
          <w:sz w:val="20"/>
          <w:szCs w:val="20"/>
        </w:rPr>
        <w:t>Approximately,</w:t>
      </w:r>
      <w:r w:rsidR="00715B3B" w:rsidRPr="00FD6265">
        <w:rPr>
          <w:rFonts w:ascii="Arial" w:hAnsi="Arial" w:cs="Arial"/>
          <w:sz w:val="20"/>
          <w:szCs w:val="20"/>
        </w:rPr>
        <w:t xml:space="preserve"> between 17 to 20 weeks in May the student w</w:t>
      </w:r>
      <w:r w:rsidRPr="00FD6265">
        <w:rPr>
          <w:rFonts w:ascii="Arial" w:hAnsi="Arial" w:cs="Arial"/>
          <w:sz w:val="20"/>
          <w:szCs w:val="20"/>
        </w:rPr>
        <w:t xml:space="preserve">ill be subjected to a post-test </w:t>
      </w:r>
      <w:r w:rsidR="00715B3B" w:rsidRPr="00FD6265">
        <w:rPr>
          <w:rFonts w:ascii="Arial" w:hAnsi="Arial" w:cs="Arial"/>
          <w:sz w:val="20"/>
          <w:szCs w:val="20"/>
        </w:rPr>
        <w:t xml:space="preserve">to identify and rectify any </w:t>
      </w:r>
      <w:r w:rsidR="00B80C28" w:rsidRPr="00FD6265">
        <w:rPr>
          <w:rFonts w:ascii="Arial" w:hAnsi="Arial" w:cs="Arial"/>
          <w:sz w:val="20"/>
          <w:szCs w:val="20"/>
        </w:rPr>
        <w:t>weaknesses,</w:t>
      </w:r>
      <w:r w:rsidR="00715B3B" w:rsidRPr="00FD6265">
        <w:rPr>
          <w:rFonts w:ascii="Arial" w:hAnsi="Arial" w:cs="Arial"/>
          <w:sz w:val="20"/>
          <w:szCs w:val="20"/>
        </w:rPr>
        <w:t xml:space="preserve"> and time will be spent on reinforcing mastered concepts. </w:t>
      </w:r>
    </w:p>
    <w:p w14:paraId="2ED268B3" w14:textId="77777777" w:rsidR="00E72852" w:rsidRPr="00FD6265" w:rsidRDefault="00715B3B" w:rsidP="00FD6265">
      <w:pPr>
        <w:pStyle w:val="ListParagraph"/>
        <w:numPr>
          <w:ilvl w:val="0"/>
          <w:numId w:val="11"/>
        </w:numPr>
        <w:autoSpaceDE w:val="0"/>
        <w:autoSpaceDN w:val="0"/>
        <w:adjustRightInd w:val="0"/>
        <w:spacing w:line="276" w:lineRule="auto"/>
        <w:rPr>
          <w:rFonts w:ascii="Arial" w:hAnsi="Arial" w:cs="Arial"/>
          <w:sz w:val="20"/>
          <w:szCs w:val="20"/>
        </w:rPr>
      </w:pPr>
      <w:r w:rsidRPr="00FD6265">
        <w:rPr>
          <w:rFonts w:ascii="Arial" w:hAnsi="Arial" w:cs="Arial"/>
          <w:sz w:val="20"/>
          <w:szCs w:val="20"/>
        </w:rPr>
        <w:t>At the completion of the ABC’S OF ACE Curriculum, the student will start the firs</w:t>
      </w:r>
      <w:r w:rsidR="00E72852" w:rsidRPr="00FD6265">
        <w:rPr>
          <w:rFonts w:ascii="Arial" w:hAnsi="Arial" w:cs="Arial"/>
          <w:sz w:val="20"/>
          <w:szCs w:val="20"/>
        </w:rPr>
        <w:t>t</w:t>
      </w:r>
      <w:r w:rsidRPr="00FD6265">
        <w:rPr>
          <w:rFonts w:ascii="Arial" w:hAnsi="Arial" w:cs="Arial"/>
          <w:sz w:val="20"/>
          <w:szCs w:val="20"/>
        </w:rPr>
        <w:t xml:space="preserve"> PACE (packet of Accelerated Christian Education) and will be </w:t>
      </w:r>
      <w:r w:rsidR="00E72852" w:rsidRPr="00FD6265">
        <w:rPr>
          <w:rFonts w:ascii="Arial" w:hAnsi="Arial" w:cs="Arial"/>
          <w:sz w:val="20"/>
          <w:szCs w:val="20"/>
        </w:rPr>
        <w:t xml:space="preserve">required to complete an average </w:t>
      </w:r>
      <w:r w:rsidRPr="00FD6265">
        <w:rPr>
          <w:rFonts w:ascii="Arial" w:hAnsi="Arial" w:cs="Arial"/>
          <w:sz w:val="20"/>
          <w:szCs w:val="20"/>
        </w:rPr>
        <w:t xml:space="preserve">of 12 PACES per subject per school year. </w:t>
      </w:r>
    </w:p>
    <w:p w14:paraId="59076847" w14:textId="77777777" w:rsidR="0020744E" w:rsidRPr="00FD6265" w:rsidRDefault="00715B3B" w:rsidP="00FD6265">
      <w:pPr>
        <w:pStyle w:val="ListParagraph"/>
        <w:numPr>
          <w:ilvl w:val="0"/>
          <w:numId w:val="11"/>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That is a child should complete PACE no. 12 in each subject by the end of Grade1, 24 at the end of Grade 2 and so on. </w:t>
      </w:r>
    </w:p>
    <w:p w14:paraId="0C38500D" w14:textId="77777777" w:rsidR="00E72852" w:rsidRPr="00FD6265" w:rsidRDefault="00715B3B" w:rsidP="00FD6265">
      <w:pPr>
        <w:pStyle w:val="ListParagraph"/>
        <w:numPr>
          <w:ilvl w:val="0"/>
          <w:numId w:val="11"/>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Afrikaans only starts in Grade 3 and will thus always be 24 behind the others. </w:t>
      </w:r>
    </w:p>
    <w:p w14:paraId="6763B78C" w14:textId="77777777" w:rsidR="00B73E68" w:rsidRPr="00FD6265" w:rsidRDefault="00715B3B" w:rsidP="00FD6265">
      <w:pPr>
        <w:pStyle w:val="ListParagraph"/>
        <w:numPr>
          <w:ilvl w:val="0"/>
          <w:numId w:val="11"/>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working above the required level will be given an individualized word load according to that individual’s need and maturity. </w:t>
      </w:r>
    </w:p>
    <w:p w14:paraId="778551DE" w14:textId="77777777" w:rsidR="00715B3B" w:rsidRPr="00FD6265" w:rsidRDefault="00715B3B" w:rsidP="00FD6265">
      <w:pPr>
        <w:pStyle w:val="ListParagraph"/>
        <w:autoSpaceDE w:val="0"/>
        <w:autoSpaceDN w:val="0"/>
        <w:adjustRightInd w:val="0"/>
        <w:spacing w:line="276" w:lineRule="auto"/>
        <w:ind w:left="360"/>
        <w:rPr>
          <w:rFonts w:ascii="Arial" w:hAnsi="Arial" w:cs="Arial"/>
          <w:sz w:val="20"/>
          <w:szCs w:val="20"/>
        </w:rPr>
      </w:pPr>
    </w:p>
    <w:p w14:paraId="50A2B3F3" w14:textId="77777777" w:rsidR="00E72852" w:rsidRPr="0025452D" w:rsidRDefault="0061198E" w:rsidP="0025452D">
      <w:pPr>
        <w:pStyle w:val="Heading3"/>
        <w:spacing w:line="276" w:lineRule="auto"/>
        <w:rPr>
          <w:rFonts w:ascii="Arial" w:hAnsi="Arial" w:cs="Arial"/>
          <w:sz w:val="20"/>
          <w:szCs w:val="20"/>
        </w:rPr>
      </w:pPr>
      <w:bookmarkStart w:id="13" w:name="_Toc73439956"/>
      <w:r w:rsidRPr="0025452D">
        <w:rPr>
          <w:rFonts w:ascii="Arial" w:hAnsi="Arial" w:cs="Arial"/>
          <w:sz w:val="20"/>
          <w:szCs w:val="20"/>
        </w:rPr>
        <w:t>3.6.1</w:t>
      </w:r>
      <w:r w:rsidR="00F905C0" w:rsidRPr="0025452D">
        <w:rPr>
          <w:rFonts w:ascii="Arial" w:hAnsi="Arial" w:cs="Arial"/>
          <w:sz w:val="20"/>
          <w:szCs w:val="20"/>
        </w:rPr>
        <w:t xml:space="preserve"> </w:t>
      </w:r>
      <w:r w:rsidR="00E72852" w:rsidRPr="0025452D">
        <w:rPr>
          <w:rFonts w:ascii="Arial" w:hAnsi="Arial" w:cs="Arial"/>
          <w:sz w:val="20"/>
          <w:szCs w:val="20"/>
        </w:rPr>
        <w:t>Diagnostic Test</w:t>
      </w:r>
      <w:bookmarkEnd w:id="13"/>
      <w:r w:rsidR="00E72852" w:rsidRPr="0025452D">
        <w:rPr>
          <w:rFonts w:ascii="Arial" w:hAnsi="Arial" w:cs="Arial"/>
          <w:sz w:val="20"/>
          <w:szCs w:val="20"/>
        </w:rPr>
        <w:t xml:space="preserve"> </w:t>
      </w:r>
    </w:p>
    <w:p w14:paraId="0CDE4653" w14:textId="77777777" w:rsidR="003D2236" w:rsidRPr="00FD6265" w:rsidRDefault="003D2236" w:rsidP="00FD6265">
      <w:pPr>
        <w:spacing w:line="276" w:lineRule="auto"/>
        <w:rPr>
          <w:rFonts w:ascii="Arial" w:hAnsi="Arial" w:cs="Arial"/>
          <w:sz w:val="20"/>
          <w:szCs w:val="20"/>
        </w:rPr>
      </w:pPr>
    </w:p>
    <w:p w14:paraId="463C97D9" w14:textId="77777777" w:rsidR="005C40A4" w:rsidRPr="00FD6265" w:rsidRDefault="00715B3B" w:rsidP="00FD6265">
      <w:pPr>
        <w:pStyle w:val="ListParagraph"/>
        <w:numPr>
          <w:ilvl w:val="0"/>
          <w:numId w:val="1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Transferred students will be required to complete a Diagnostic Test to determine at what level PACE the student is to begin. </w:t>
      </w:r>
    </w:p>
    <w:p w14:paraId="1D9A346E" w14:textId="77777777" w:rsidR="00715B3B" w:rsidRPr="00FD6265" w:rsidRDefault="00715B3B" w:rsidP="00FD6265">
      <w:pPr>
        <w:pStyle w:val="ListParagraph"/>
        <w:numPr>
          <w:ilvl w:val="0"/>
          <w:numId w:val="1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diagnosis will indicate any learning weaknesses referred to as gaps, and these gaps will be catered for with individualized PACE’s, at this point the student will resume on their diagnosed level. </w:t>
      </w:r>
    </w:p>
    <w:p w14:paraId="3FDA1636" w14:textId="77777777" w:rsidR="0025452D" w:rsidRPr="00791976" w:rsidRDefault="00715B3B" w:rsidP="0025452D">
      <w:pPr>
        <w:pStyle w:val="ListParagraph"/>
        <w:numPr>
          <w:ilvl w:val="0"/>
          <w:numId w:val="13"/>
        </w:numPr>
        <w:autoSpaceDE w:val="0"/>
        <w:autoSpaceDN w:val="0"/>
        <w:adjustRightInd w:val="0"/>
        <w:spacing w:line="276" w:lineRule="auto"/>
        <w:rPr>
          <w:rFonts w:ascii="Arial" w:hAnsi="Arial" w:cs="Arial"/>
          <w:sz w:val="20"/>
          <w:szCs w:val="20"/>
        </w:rPr>
      </w:pPr>
      <w:r w:rsidRPr="00FD6265">
        <w:rPr>
          <w:rFonts w:ascii="Arial" w:hAnsi="Arial" w:cs="Arial"/>
          <w:sz w:val="20"/>
          <w:szCs w:val="20"/>
        </w:rPr>
        <w:t>Any students transferring from another Christian school using the ACE Curriculum, would not need to write the diagnostic tests, but would continue with their current PACE’s</w:t>
      </w:r>
      <w:r w:rsidR="00E72852" w:rsidRPr="00FD6265">
        <w:rPr>
          <w:rFonts w:ascii="Arial" w:hAnsi="Arial" w:cs="Arial"/>
          <w:sz w:val="20"/>
          <w:szCs w:val="20"/>
        </w:rPr>
        <w:t>.</w:t>
      </w:r>
    </w:p>
    <w:p w14:paraId="2C92DC93" w14:textId="77777777" w:rsidR="00E72852" w:rsidRPr="00FD6265" w:rsidRDefault="00E72852" w:rsidP="00FD6265">
      <w:pPr>
        <w:pStyle w:val="ListParagraph"/>
        <w:numPr>
          <w:ilvl w:val="0"/>
          <w:numId w:val="13"/>
        </w:numPr>
        <w:autoSpaceDE w:val="0"/>
        <w:autoSpaceDN w:val="0"/>
        <w:adjustRightInd w:val="0"/>
        <w:spacing w:line="276" w:lineRule="auto"/>
        <w:rPr>
          <w:rFonts w:ascii="Arial" w:hAnsi="Arial" w:cs="Arial"/>
          <w:sz w:val="20"/>
          <w:szCs w:val="20"/>
        </w:rPr>
      </w:pPr>
      <w:r w:rsidRPr="00FD6265">
        <w:rPr>
          <w:rFonts w:ascii="Arial" w:hAnsi="Arial" w:cs="Arial"/>
          <w:sz w:val="20"/>
          <w:szCs w:val="20"/>
        </w:rPr>
        <w:t>The following simplified table is included to help you interpret congratulation slips and report marks. This table is used to convert marks before pupils transfer to a conventional school.</w:t>
      </w:r>
    </w:p>
    <w:p w14:paraId="1924CDC5" w14:textId="77777777" w:rsidR="00E72852" w:rsidRPr="00FD6265" w:rsidRDefault="00E72852" w:rsidP="00FD6265">
      <w:pPr>
        <w:autoSpaceDE w:val="0"/>
        <w:autoSpaceDN w:val="0"/>
        <w:adjustRightInd w:val="0"/>
        <w:spacing w:line="276" w:lineRule="auto"/>
        <w:rPr>
          <w:rFonts w:ascii="Arial" w:hAnsi="Arial" w:cs="Arial"/>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985"/>
        <w:gridCol w:w="1276"/>
      </w:tblGrid>
      <w:tr w:rsidR="00715B3B" w:rsidRPr="00FD6265" w14:paraId="3D6DDF3B" w14:textId="77777777" w:rsidTr="0089502B">
        <w:trPr>
          <w:trHeight w:val="85"/>
          <w:jc w:val="center"/>
        </w:trPr>
        <w:tc>
          <w:tcPr>
            <w:tcW w:w="1985" w:type="dxa"/>
          </w:tcPr>
          <w:p w14:paraId="33F6B44B" w14:textId="77777777" w:rsidR="00715B3B" w:rsidRPr="00FD6265" w:rsidRDefault="00715B3B" w:rsidP="00FD6265">
            <w:pPr>
              <w:autoSpaceDE w:val="0"/>
              <w:autoSpaceDN w:val="0"/>
              <w:adjustRightInd w:val="0"/>
              <w:spacing w:line="276" w:lineRule="auto"/>
              <w:rPr>
                <w:rFonts w:ascii="Arial" w:hAnsi="Arial" w:cs="Arial"/>
                <w:b/>
                <w:sz w:val="20"/>
                <w:szCs w:val="20"/>
              </w:rPr>
            </w:pPr>
            <w:r w:rsidRPr="00FD6265">
              <w:rPr>
                <w:rFonts w:ascii="Arial" w:hAnsi="Arial" w:cs="Arial"/>
                <w:b/>
                <w:sz w:val="20"/>
                <w:szCs w:val="20"/>
              </w:rPr>
              <w:t xml:space="preserve">PACE AVERAGE </w:t>
            </w:r>
          </w:p>
        </w:tc>
        <w:tc>
          <w:tcPr>
            <w:tcW w:w="1276" w:type="dxa"/>
          </w:tcPr>
          <w:p w14:paraId="1A6F5DCA" w14:textId="77777777" w:rsidR="00715B3B" w:rsidRPr="00FD6265" w:rsidRDefault="00715B3B" w:rsidP="00FD6265">
            <w:pPr>
              <w:autoSpaceDE w:val="0"/>
              <w:autoSpaceDN w:val="0"/>
              <w:adjustRightInd w:val="0"/>
              <w:spacing w:line="276" w:lineRule="auto"/>
              <w:rPr>
                <w:rFonts w:ascii="Arial" w:hAnsi="Arial" w:cs="Arial"/>
                <w:b/>
                <w:sz w:val="20"/>
                <w:szCs w:val="20"/>
              </w:rPr>
            </w:pPr>
            <w:r w:rsidRPr="00FD6265">
              <w:rPr>
                <w:rFonts w:ascii="Arial" w:hAnsi="Arial" w:cs="Arial"/>
                <w:b/>
                <w:sz w:val="20"/>
                <w:szCs w:val="20"/>
              </w:rPr>
              <w:t xml:space="preserve">SYMBOL </w:t>
            </w:r>
          </w:p>
        </w:tc>
      </w:tr>
      <w:tr w:rsidR="00715B3B" w:rsidRPr="00FD6265" w14:paraId="6DF4B461" w14:textId="77777777" w:rsidTr="0089502B">
        <w:trPr>
          <w:trHeight w:val="85"/>
          <w:jc w:val="center"/>
        </w:trPr>
        <w:tc>
          <w:tcPr>
            <w:tcW w:w="1985" w:type="dxa"/>
          </w:tcPr>
          <w:p w14:paraId="3B19B3E6"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97 – 100% </w:t>
            </w:r>
          </w:p>
        </w:tc>
        <w:tc>
          <w:tcPr>
            <w:tcW w:w="1276" w:type="dxa"/>
          </w:tcPr>
          <w:p w14:paraId="641753BF"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 </w:t>
            </w:r>
          </w:p>
        </w:tc>
      </w:tr>
      <w:tr w:rsidR="00715B3B" w:rsidRPr="00FD6265" w14:paraId="5822D326" w14:textId="77777777" w:rsidTr="0089502B">
        <w:trPr>
          <w:trHeight w:val="85"/>
          <w:jc w:val="center"/>
        </w:trPr>
        <w:tc>
          <w:tcPr>
            <w:tcW w:w="1985" w:type="dxa"/>
          </w:tcPr>
          <w:p w14:paraId="5FB8DFF4"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93 – 96% </w:t>
            </w:r>
          </w:p>
        </w:tc>
        <w:tc>
          <w:tcPr>
            <w:tcW w:w="1276" w:type="dxa"/>
          </w:tcPr>
          <w:p w14:paraId="52747113"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B </w:t>
            </w:r>
          </w:p>
        </w:tc>
      </w:tr>
      <w:tr w:rsidR="00715B3B" w:rsidRPr="00FD6265" w14:paraId="7C768ED3" w14:textId="77777777" w:rsidTr="0089502B">
        <w:trPr>
          <w:trHeight w:val="85"/>
          <w:jc w:val="center"/>
        </w:trPr>
        <w:tc>
          <w:tcPr>
            <w:tcW w:w="1985" w:type="dxa"/>
          </w:tcPr>
          <w:p w14:paraId="4B0B2C33"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89 – 92% </w:t>
            </w:r>
          </w:p>
        </w:tc>
        <w:tc>
          <w:tcPr>
            <w:tcW w:w="1276" w:type="dxa"/>
          </w:tcPr>
          <w:p w14:paraId="06AB80BD"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C </w:t>
            </w:r>
          </w:p>
        </w:tc>
      </w:tr>
      <w:tr w:rsidR="00715B3B" w:rsidRPr="00FD6265" w14:paraId="0EBC49A0" w14:textId="77777777" w:rsidTr="0089502B">
        <w:trPr>
          <w:trHeight w:val="85"/>
          <w:jc w:val="center"/>
        </w:trPr>
        <w:tc>
          <w:tcPr>
            <w:tcW w:w="1985" w:type="dxa"/>
          </w:tcPr>
          <w:p w14:paraId="6B522F62"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85 – 88% </w:t>
            </w:r>
          </w:p>
        </w:tc>
        <w:tc>
          <w:tcPr>
            <w:tcW w:w="1276" w:type="dxa"/>
          </w:tcPr>
          <w:p w14:paraId="4AF0B0D2"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D </w:t>
            </w:r>
          </w:p>
        </w:tc>
      </w:tr>
      <w:tr w:rsidR="00715B3B" w:rsidRPr="00FD6265" w14:paraId="0A86A286" w14:textId="77777777" w:rsidTr="0089502B">
        <w:trPr>
          <w:trHeight w:val="85"/>
          <w:jc w:val="center"/>
        </w:trPr>
        <w:tc>
          <w:tcPr>
            <w:tcW w:w="1985" w:type="dxa"/>
          </w:tcPr>
          <w:p w14:paraId="686130BA"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80 – 84% </w:t>
            </w:r>
          </w:p>
        </w:tc>
        <w:tc>
          <w:tcPr>
            <w:tcW w:w="1276" w:type="dxa"/>
          </w:tcPr>
          <w:p w14:paraId="739732D9" w14:textId="77777777" w:rsidR="00715B3B" w:rsidRPr="00FD6265" w:rsidRDefault="00715B3B" w:rsidP="00FD6265">
            <w:p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E </w:t>
            </w:r>
          </w:p>
        </w:tc>
      </w:tr>
    </w:tbl>
    <w:p w14:paraId="6A15B389" w14:textId="77777777" w:rsidR="003B3ADB" w:rsidRPr="00FD6265" w:rsidRDefault="003B3ADB" w:rsidP="00FD6265">
      <w:pPr>
        <w:spacing w:line="276" w:lineRule="auto"/>
        <w:rPr>
          <w:rFonts w:ascii="Arial" w:hAnsi="Arial" w:cs="Arial"/>
          <w:sz w:val="20"/>
          <w:szCs w:val="20"/>
        </w:rPr>
      </w:pPr>
    </w:p>
    <w:p w14:paraId="5D958C33" w14:textId="77777777" w:rsidR="00590C53" w:rsidRPr="00FD6265" w:rsidRDefault="008942A0" w:rsidP="00FD6265">
      <w:pPr>
        <w:pStyle w:val="Heading1"/>
        <w:spacing w:before="0" w:line="276" w:lineRule="auto"/>
        <w:rPr>
          <w:rFonts w:ascii="Arial" w:hAnsi="Arial" w:cs="Arial"/>
          <w:sz w:val="20"/>
          <w:szCs w:val="20"/>
        </w:rPr>
      </w:pPr>
      <w:bookmarkStart w:id="14" w:name="_Toc73439957"/>
      <w:r w:rsidRPr="00FD6265">
        <w:rPr>
          <w:rFonts w:ascii="Arial" w:hAnsi="Arial" w:cs="Arial"/>
          <w:sz w:val="28"/>
          <w:szCs w:val="28"/>
        </w:rPr>
        <w:lastRenderedPageBreak/>
        <w:t xml:space="preserve">4. Student </w:t>
      </w:r>
      <w:r w:rsidR="004F338B" w:rsidRPr="00FD6265">
        <w:rPr>
          <w:rFonts w:ascii="Arial" w:hAnsi="Arial" w:cs="Arial"/>
          <w:sz w:val="28"/>
          <w:szCs w:val="28"/>
        </w:rPr>
        <w:t xml:space="preserve">Body </w:t>
      </w:r>
      <w:r w:rsidRPr="00FD6265">
        <w:rPr>
          <w:rFonts w:ascii="Arial" w:hAnsi="Arial" w:cs="Arial"/>
          <w:sz w:val="28"/>
          <w:szCs w:val="28"/>
        </w:rPr>
        <w:t>Rules</w:t>
      </w:r>
      <w:bookmarkEnd w:id="14"/>
    </w:p>
    <w:p w14:paraId="4D305CEA" w14:textId="77777777" w:rsidR="003D2236" w:rsidRPr="00FD6265" w:rsidRDefault="003D2236" w:rsidP="00FD6265">
      <w:pPr>
        <w:spacing w:line="276" w:lineRule="auto"/>
        <w:rPr>
          <w:rFonts w:ascii="Arial" w:hAnsi="Arial" w:cs="Arial"/>
          <w:sz w:val="20"/>
          <w:szCs w:val="20"/>
        </w:rPr>
      </w:pPr>
    </w:p>
    <w:p w14:paraId="5369556C" w14:textId="77777777" w:rsidR="00715B3B" w:rsidRPr="00FD6265" w:rsidRDefault="008942A0" w:rsidP="00FD6265">
      <w:pPr>
        <w:pStyle w:val="Heading2"/>
        <w:spacing w:line="276" w:lineRule="auto"/>
        <w:rPr>
          <w:rFonts w:ascii="Arial" w:hAnsi="Arial" w:cs="Arial"/>
          <w:sz w:val="20"/>
          <w:szCs w:val="20"/>
        </w:rPr>
      </w:pPr>
      <w:bookmarkStart w:id="15" w:name="_Toc73439958"/>
      <w:r w:rsidRPr="008B2D94">
        <w:rPr>
          <w:rFonts w:ascii="Arial" w:hAnsi="Arial" w:cs="Arial"/>
          <w:sz w:val="22"/>
          <w:szCs w:val="22"/>
        </w:rPr>
        <w:t>4.1 Starting Time</w:t>
      </w:r>
      <w:bookmarkEnd w:id="15"/>
      <w:r w:rsidR="00715B3B" w:rsidRPr="008B2D94">
        <w:rPr>
          <w:rFonts w:ascii="Arial" w:hAnsi="Arial" w:cs="Arial"/>
          <w:sz w:val="22"/>
          <w:szCs w:val="22"/>
        </w:rPr>
        <w:t xml:space="preserve"> </w:t>
      </w:r>
    </w:p>
    <w:p w14:paraId="0AFEF6F7" w14:textId="77777777" w:rsidR="003D2236" w:rsidRPr="00FD6265" w:rsidRDefault="003D2236" w:rsidP="00FD6265">
      <w:pPr>
        <w:spacing w:line="276" w:lineRule="auto"/>
        <w:rPr>
          <w:rFonts w:ascii="Arial" w:hAnsi="Arial" w:cs="Arial"/>
          <w:sz w:val="20"/>
          <w:szCs w:val="20"/>
        </w:rPr>
      </w:pPr>
    </w:p>
    <w:p w14:paraId="72551654" w14:textId="77777777" w:rsidR="00C12377" w:rsidRDefault="00715B3B" w:rsidP="00FD6265">
      <w:pPr>
        <w:pStyle w:val="ListParagraph"/>
        <w:numPr>
          <w:ilvl w:val="0"/>
          <w:numId w:val="14"/>
        </w:numPr>
        <w:autoSpaceDE w:val="0"/>
        <w:autoSpaceDN w:val="0"/>
        <w:adjustRightInd w:val="0"/>
        <w:spacing w:line="276" w:lineRule="auto"/>
        <w:rPr>
          <w:rFonts w:ascii="Arial" w:hAnsi="Arial" w:cs="Arial"/>
          <w:sz w:val="20"/>
          <w:szCs w:val="20"/>
        </w:rPr>
      </w:pPr>
      <w:r w:rsidRPr="00FD6265">
        <w:rPr>
          <w:rFonts w:ascii="Arial" w:hAnsi="Arial" w:cs="Arial"/>
          <w:sz w:val="20"/>
          <w:szCs w:val="20"/>
        </w:rPr>
        <w:t>Students are to arrive at school no earlier th</w:t>
      </w:r>
      <w:r w:rsidRPr="0025452D">
        <w:rPr>
          <w:rFonts w:ascii="Arial" w:hAnsi="Arial" w:cs="Arial"/>
          <w:sz w:val="20"/>
          <w:szCs w:val="20"/>
        </w:rPr>
        <w:t xml:space="preserve">an </w:t>
      </w:r>
      <w:r w:rsidR="00C12377">
        <w:rPr>
          <w:rFonts w:ascii="Arial" w:hAnsi="Arial" w:cs="Arial"/>
          <w:sz w:val="20"/>
          <w:szCs w:val="20"/>
        </w:rPr>
        <w:t>07h15</w:t>
      </w:r>
      <w:r w:rsidRPr="0025452D">
        <w:rPr>
          <w:rFonts w:ascii="Arial" w:hAnsi="Arial" w:cs="Arial"/>
          <w:sz w:val="20"/>
          <w:szCs w:val="20"/>
        </w:rPr>
        <w:t>.</w:t>
      </w:r>
    </w:p>
    <w:p w14:paraId="454681FC" w14:textId="7EF75EEF" w:rsidR="00397700" w:rsidRPr="00C12377" w:rsidRDefault="00C12377" w:rsidP="00C12377">
      <w:pPr>
        <w:pStyle w:val="ListParagraph"/>
        <w:numPr>
          <w:ilvl w:val="0"/>
          <w:numId w:val="14"/>
        </w:numPr>
        <w:autoSpaceDE w:val="0"/>
        <w:autoSpaceDN w:val="0"/>
        <w:adjustRightInd w:val="0"/>
        <w:spacing w:line="276" w:lineRule="auto"/>
        <w:rPr>
          <w:rFonts w:ascii="Arial" w:hAnsi="Arial" w:cs="Arial"/>
          <w:sz w:val="20"/>
          <w:szCs w:val="20"/>
        </w:rPr>
      </w:pPr>
      <w:r w:rsidRPr="00FD6265">
        <w:rPr>
          <w:rFonts w:ascii="Arial" w:hAnsi="Arial" w:cs="Arial"/>
          <w:sz w:val="20"/>
          <w:szCs w:val="20"/>
        </w:rPr>
        <w:t>Students ar</w:t>
      </w:r>
      <w:r>
        <w:rPr>
          <w:rFonts w:ascii="Arial" w:hAnsi="Arial" w:cs="Arial"/>
          <w:sz w:val="20"/>
          <w:szCs w:val="20"/>
        </w:rPr>
        <w:t>e to arrive at school no later</w:t>
      </w:r>
      <w:r w:rsidRPr="00FD6265">
        <w:rPr>
          <w:rFonts w:ascii="Arial" w:hAnsi="Arial" w:cs="Arial"/>
          <w:sz w:val="20"/>
          <w:szCs w:val="20"/>
        </w:rPr>
        <w:t xml:space="preserve"> th</w:t>
      </w:r>
      <w:r w:rsidRPr="0025452D">
        <w:rPr>
          <w:rFonts w:ascii="Arial" w:hAnsi="Arial" w:cs="Arial"/>
          <w:sz w:val="20"/>
          <w:szCs w:val="20"/>
        </w:rPr>
        <w:t xml:space="preserve">an </w:t>
      </w:r>
      <w:r>
        <w:rPr>
          <w:rFonts w:ascii="Arial" w:hAnsi="Arial" w:cs="Arial"/>
          <w:sz w:val="20"/>
          <w:szCs w:val="20"/>
        </w:rPr>
        <w:t>07h</w:t>
      </w:r>
      <w:r w:rsidR="00AB2451">
        <w:rPr>
          <w:rFonts w:ascii="Arial" w:hAnsi="Arial" w:cs="Arial"/>
          <w:sz w:val="20"/>
          <w:szCs w:val="20"/>
        </w:rPr>
        <w:t>40</w:t>
      </w:r>
      <w:r>
        <w:rPr>
          <w:rFonts w:ascii="Arial" w:hAnsi="Arial" w:cs="Arial"/>
          <w:sz w:val="20"/>
          <w:szCs w:val="20"/>
        </w:rPr>
        <w:t>.</w:t>
      </w:r>
    </w:p>
    <w:p w14:paraId="3CF588EC" w14:textId="77777777" w:rsidR="00715B3B" w:rsidRPr="00FD6265" w:rsidRDefault="00715B3B" w:rsidP="00FD6265">
      <w:pPr>
        <w:pStyle w:val="ListParagraph"/>
        <w:numPr>
          <w:ilvl w:val="0"/>
          <w:numId w:val="1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 student will be given detention if he is late for three or more days in succession. </w:t>
      </w:r>
    </w:p>
    <w:p w14:paraId="3292A08C" w14:textId="77777777" w:rsidR="00715B3B" w:rsidRPr="00FD6265" w:rsidRDefault="00715B3B" w:rsidP="00FD6265">
      <w:pPr>
        <w:autoSpaceDE w:val="0"/>
        <w:autoSpaceDN w:val="0"/>
        <w:adjustRightInd w:val="0"/>
        <w:spacing w:line="276" w:lineRule="auto"/>
        <w:rPr>
          <w:rFonts w:ascii="Arial" w:hAnsi="Arial" w:cs="Arial"/>
          <w:sz w:val="20"/>
          <w:szCs w:val="20"/>
        </w:rPr>
      </w:pPr>
    </w:p>
    <w:p w14:paraId="3E25FA65" w14:textId="77777777" w:rsidR="00715B3B" w:rsidRPr="00FD6265" w:rsidRDefault="008942A0" w:rsidP="00FD6265">
      <w:pPr>
        <w:pStyle w:val="Heading2"/>
        <w:spacing w:line="276" w:lineRule="auto"/>
        <w:rPr>
          <w:rFonts w:ascii="Arial" w:hAnsi="Arial" w:cs="Arial"/>
          <w:sz w:val="20"/>
          <w:szCs w:val="20"/>
        </w:rPr>
      </w:pPr>
      <w:bookmarkStart w:id="16" w:name="_Toc73439959"/>
      <w:r w:rsidRPr="008B2D94">
        <w:rPr>
          <w:rFonts w:ascii="Arial" w:hAnsi="Arial" w:cs="Arial"/>
          <w:sz w:val="22"/>
          <w:szCs w:val="22"/>
        </w:rPr>
        <w:t>4.2 Attendance</w:t>
      </w:r>
      <w:bookmarkEnd w:id="16"/>
      <w:r w:rsidR="00715B3B" w:rsidRPr="00FD6265">
        <w:rPr>
          <w:rFonts w:ascii="Arial" w:hAnsi="Arial" w:cs="Arial"/>
          <w:sz w:val="20"/>
          <w:szCs w:val="20"/>
        </w:rPr>
        <w:t xml:space="preserve"> </w:t>
      </w:r>
    </w:p>
    <w:p w14:paraId="5203BEDF" w14:textId="77777777" w:rsidR="003D2236" w:rsidRPr="00FD6265" w:rsidRDefault="003D2236" w:rsidP="00FD6265">
      <w:pPr>
        <w:spacing w:line="276" w:lineRule="auto"/>
        <w:rPr>
          <w:rFonts w:ascii="Arial" w:hAnsi="Arial" w:cs="Arial"/>
          <w:sz w:val="20"/>
          <w:szCs w:val="20"/>
        </w:rPr>
      </w:pPr>
    </w:p>
    <w:p w14:paraId="74BE441B" w14:textId="77777777" w:rsidR="005C40A4" w:rsidRPr="00FD6265" w:rsidRDefault="00715B3B" w:rsidP="00FD6265">
      <w:pPr>
        <w:pStyle w:val="ListParagraph"/>
        <w:numPr>
          <w:ilvl w:val="0"/>
          <w:numId w:val="8"/>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 written excuse signed by a parent or guardian must be presented to the supervisor when a student returns to school after an absence. </w:t>
      </w:r>
    </w:p>
    <w:p w14:paraId="4247AA82" w14:textId="77777777" w:rsidR="005C40A4" w:rsidRPr="00FD6265" w:rsidRDefault="00715B3B" w:rsidP="00FD6265">
      <w:pPr>
        <w:pStyle w:val="ListParagraph"/>
        <w:numPr>
          <w:ilvl w:val="0"/>
          <w:numId w:val="8"/>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If the absence is foreseeable, a note should be sent in advance. </w:t>
      </w:r>
    </w:p>
    <w:p w14:paraId="526509E1" w14:textId="77777777" w:rsidR="00715B3B" w:rsidRPr="00FD6265" w:rsidRDefault="00715B3B" w:rsidP="00FD6265">
      <w:pPr>
        <w:pStyle w:val="ListParagraph"/>
        <w:numPr>
          <w:ilvl w:val="0"/>
          <w:numId w:val="8"/>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Doctor, dental and other appointments are preferably to be scheduled after school hours. </w:t>
      </w:r>
    </w:p>
    <w:p w14:paraId="0938CF9D" w14:textId="77777777" w:rsidR="00397700" w:rsidRPr="00FD6265" w:rsidRDefault="00715B3B" w:rsidP="00FD6265">
      <w:pPr>
        <w:pStyle w:val="ListParagraph"/>
        <w:numPr>
          <w:ilvl w:val="0"/>
          <w:numId w:val="8"/>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Absence for reasons other than for sickness and emergency will be excused only if arrangements are made in advance with the supervisor and the student is sufficiently advanced in his work. </w:t>
      </w:r>
    </w:p>
    <w:p w14:paraId="63816977" w14:textId="77777777" w:rsidR="00715B3B" w:rsidRPr="00FD6265" w:rsidRDefault="00715B3B" w:rsidP="00FD6265">
      <w:pPr>
        <w:pStyle w:val="ListParagraph"/>
        <w:numPr>
          <w:ilvl w:val="0"/>
          <w:numId w:val="8"/>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Excessive absences will inhibit the student’s progress. If, in the opinion of the administration, the absences are unnecessary, the student will be considered truant. </w:t>
      </w:r>
    </w:p>
    <w:p w14:paraId="76B7D33E" w14:textId="77777777" w:rsidR="00715B3B" w:rsidRPr="00FD6265" w:rsidRDefault="00715B3B" w:rsidP="00FD6265">
      <w:pPr>
        <w:autoSpaceDE w:val="0"/>
        <w:autoSpaceDN w:val="0"/>
        <w:adjustRightInd w:val="0"/>
        <w:spacing w:line="276" w:lineRule="auto"/>
        <w:rPr>
          <w:rFonts w:ascii="Arial" w:hAnsi="Arial" w:cs="Arial"/>
          <w:sz w:val="20"/>
          <w:szCs w:val="20"/>
        </w:rPr>
      </w:pPr>
    </w:p>
    <w:p w14:paraId="052FE9A3" w14:textId="77777777" w:rsidR="00715B3B" w:rsidRPr="00FD6265" w:rsidRDefault="003D2236" w:rsidP="00FD6265">
      <w:pPr>
        <w:pStyle w:val="Heading2"/>
        <w:spacing w:line="276" w:lineRule="auto"/>
        <w:rPr>
          <w:rFonts w:ascii="Arial" w:hAnsi="Arial" w:cs="Arial"/>
          <w:sz w:val="20"/>
          <w:szCs w:val="20"/>
        </w:rPr>
      </w:pPr>
      <w:bookmarkStart w:id="17" w:name="_Toc73439960"/>
      <w:r w:rsidRPr="008B2D94">
        <w:rPr>
          <w:rFonts w:ascii="Arial" w:hAnsi="Arial" w:cs="Arial"/>
          <w:sz w:val="22"/>
          <w:szCs w:val="22"/>
        </w:rPr>
        <w:t>4.3 Homewor</w:t>
      </w:r>
      <w:r w:rsidRPr="00FD6265">
        <w:rPr>
          <w:rFonts w:ascii="Arial" w:hAnsi="Arial" w:cs="Arial"/>
          <w:sz w:val="20"/>
          <w:szCs w:val="20"/>
        </w:rPr>
        <w:t>k</w:t>
      </w:r>
      <w:bookmarkEnd w:id="17"/>
    </w:p>
    <w:p w14:paraId="1A22CC49" w14:textId="77777777" w:rsidR="003D2236" w:rsidRPr="00FD6265" w:rsidRDefault="003D2236" w:rsidP="00FD6265">
      <w:pPr>
        <w:spacing w:line="276" w:lineRule="auto"/>
        <w:rPr>
          <w:rFonts w:ascii="Arial" w:hAnsi="Arial" w:cs="Arial"/>
          <w:sz w:val="20"/>
          <w:szCs w:val="20"/>
        </w:rPr>
      </w:pPr>
    </w:p>
    <w:p w14:paraId="4403DD98" w14:textId="77777777"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responsibility for scholastic achievement is placed on the student in our system. </w:t>
      </w:r>
    </w:p>
    <w:p w14:paraId="6358D839" w14:textId="77777777"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If a student works diligently at school, he should rarely have homework while in lower levels. </w:t>
      </w:r>
    </w:p>
    <w:p w14:paraId="626BF1E6" w14:textId="77777777"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High school pupils and students transferring from a traditional school may be required to have homework on a more regular basis. </w:t>
      </w:r>
    </w:p>
    <w:p w14:paraId="622BF3AC" w14:textId="0557CEA1"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goals set by the student and/or supervisors are no more than the child </w:t>
      </w:r>
      <w:r w:rsidR="009C6450" w:rsidRPr="00FD6265">
        <w:rPr>
          <w:rFonts w:ascii="Arial" w:hAnsi="Arial" w:cs="Arial"/>
          <w:sz w:val="20"/>
          <w:szCs w:val="20"/>
        </w:rPr>
        <w:t>can complete</w:t>
      </w:r>
      <w:r w:rsidRPr="00FD6265">
        <w:rPr>
          <w:rFonts w:ascii="Arial" w:hAnsi="Arial" w:cs="Arial"/>
          <w:sz w:val="20"/>
          <w:szCs w:val="20"/>
        </w:rPr>
        <w:t xml:space="preserve"> during the school day. </w:t>
      </w:r>
    </w:p>
    <w:p w14:paraId="4B2FF5A2" w14:textId="77777777"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Should the student not meet his quota for that day, he will be required to complete the work at home. </w:t>
      </w:r>
    </w:p>
    <w:p w14:paraId="09EF3420" w14:textId="77777777"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Should your child have homework, their homework book will be sent home stating the pages to be completed in the PACE. </w:t>
      </w:r>
    </w:p>
    <w:p w14:paraId="38AF7529" w14:textId="77777777"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homework book is to be signed by the parent and returned the following school day. </w:t>
      </w:r>
    </w:p>
    <w:p w14:paraId="3E2E6EF3" w14:textId="77777777" w:rsidR="005C40A4" w:rsidRPr="00FD6265"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desiring to do extra work at home (above goals) may be given permission to do so. </w:t>
      </w:r>
    </w:p>
    <w:p w14:paraId="16633DF1" w14:textId="77777777" w:rsidR="00715B3B" w:rsidRDefault="00715B3B" w:rsidP="00FD6265">
      <w:pPr>
        <w:pStyle w:val="ListParagraph"/>
        <w:numPr>
          <w:ilvl w:val="0"/>
          <w:numId w:val="16"/>
        </w:numPr>
        <w:autoSpaceDE w:val="0"/>
        <w:autoSpaceDN w:val="0"/>
        <w:adjustRightInd w:val="0"/>
        <w:spacing w:line="276" w:lineRule="auto"/>
        <w:rPr>
          <w:rFonts w:ascii="Arial" w:hAnsi="Arial" w:cs="Arial"/>
          <w:sz w:val="20"/>
          <w:szCs w:val="20"/>
        </w:rPr>
      </w:pPr>
      <w:r w:rsidRPr="00FD6265">
        <w:rPr>
          <w:rFonts w:ascii="Arial" w:hAnsi="Arial" w:cs="Arial"/>
          <w:sz w:val="20"/>
          <w:szCs w:val="20"/>
        </w:rPr>
        <w:t>They may work as far as they can in the PACE, provided they do not go past a scoring strip unless given direct permission by the supervisor</w:t>
      </w:r>
      <w:r w:rsidR="00397700" w:rsidRPr="00FD6265">
        <w:rPr>
          <w:rFonts w:ascii="Arial" w:hAnsi="Arial" w:cs="Arial"/>
          <w:sz w:val="20"/>
          <w:szCs w:val="20"/>
        </w:rPr>
        <w:t xml:space="preserve"> (</w:t>
      </w:r>
      <w:r w:rsidRPr="00FD6265">
        <w:rPr>
          <w:rFonts w:ascii="Arial" w:hAnsi="Arial" w:cs="Arial"/>
          <w:sz w:val="20"/>
          <w:szCs w:val="20"/>
        </w:rPr>
        <w:t>all previous pages must be scored and corrected</w:t>
      </w:r>
      <w:r w:rsidR="00397700" w:rsidRPr="00FD6265">
        <w:rPr>
          <w:rFonts w:ascii="Arial" w:hAnsi="Arial" w:cs="Arial"/>
          <w:sz w:val="20"/>
          <w:szCs w:val="20"/>
        </w:rPr>
        <w:t>)</w:t>
      </w:r>
      <w:r w:rsidRPr="00FD6265">
        <w:rPr>
          <w:rFonts w:ascii="Arial" w:hAnsi="Arial" w:cs="Arial"/>
          <w:sz w:val="20"/>
          <w:szCs w:val="20"/>
        </w:rPr>
        <w:t xml:space="preserve">. </w:t>
      </w:r>
    </w:p>
    <w:p w14:paraId="784BFBF9" w14:textId="77777777" w:rsidR="0025452D" w:rsidRDefault="0025452D" w:rsidP="0025452D">
      <w:pPr>
        <w:autoSpaceDE w:val="0"/>
        <w:autoSpaceDN w:val="0"/>
        <w:adjustRightInd w:val="0"/>
        <w:spacing w:line="276" w:lineRule="auto"/>
        <w:rPr>
          <w:rFonts w:ascii="Arial" w:hAnsi="Arial" w:cs="Arial"/>
          <w:sz w:val="20"/>
          <w:szCs w:val="20"/>
        </w:rPr>
      </w:pPr>
    </w:p>
    <w:p w14:paraId="160E6CDB" w14:textId="77777777" w:rsidR="004F338B" w:rsidRPr="008B2D94" w:rsidRDefault="004F338B" w:rsidP="00FD6265">
      <w:pPr>
        <w:pStyle w:val="Heading2"/>
        <w:spacing w:line="276" w:lineRule="auto"/>
        <w:rPr>
          <w:rFonts w:ascii="Arial" w:hAnsi="Arial" w:cs="Arial"/>
          <w:sz w:val="22"/>
          <w:szCs w:val="22"/>
        </w:rPr>
      </w:pPr>
      <w:bookmarkStart w:id="18" w:name="_Toc73439961"/>
      <w:r w:rsidRPr="008B2D94">
        <w:rPr>
          <w:rFonts w:ascii="Arial" w:hAnsi="Arial" w:cs="Arial"/>
          <w:sz w:val="22"/>
          <w:szCs w:val="22"/>
        </w:rPr>
        <w:t>4.4 General Rules</w:t>
      </w:r>
      <w:bookmarkEnd w:id="18"/>
      <w:r w:rsidRPr="008B2D94">
        <w:rPr>
          <w:rFonts w:ascii="Arial" w:hAnsi="Arial" w:cs="Arial"/>
          <w:sz w:val="22"/>
          <w:szCs w:val="22"/>
        </w:rPr>
        <w:t xml:space="preserve"> </w:t>
      </w:r>
    </w:p>
    <w:p w14:paraId="4272C887" w14:textId="77777777" w:rsidR="004F338B" w:rsidRPr="00FD6265" w:rsidRDefault="004F338B" w:rsidP="00FD6265">
      <w:pPr>
        <w:pStyle w:val="ListParagraph"/>
        <w:autoSpaceDE w:val="0"/>
        <w:autoSpaceDN w:val="0"/>
        <w:adjustRightInd w:val="0"/>
        <w:spacing w:line="276" w:lineRule="auto"/>
        <w:ind w:left="360"/>
        <w:rPr>
          <w:rFonts w:ascii="Arial" w:hAnsi="Arial" w:cs="Arial"/>
          <w:sz w:val="20"/>
          <w:szCs w:val="20"/>
        </w:rPr>
      </w:pPr>
    </w:p>
    <w:p w14:paraId="4883BB02" w14:textId="77777777" w:rsidR="004F338B" w:rsidRPr="00FD6265" w:rsidRDefault="004F338B" w:rsidP="00D36C85">
      <w:pPr>
        <w:pStyle w:val="ListParagraph"/>
        <w:numPr>
          <w:ilvl w:val="0"/>
          <w:numId w:val="27"/>
        </w:numPr>
        <w:autoSpaceDE w:val="0"/>
        <w:autoSpaceDN w:val="0"/>
        <w:adjustRightInd w:val="0"/>
        <w:spacing w:line="276" w:lineRule="auto"/>
        <w:rPr>
          <w:rFonts w:ascii="Arial" w:hAnsi="Arial" w:cs="Arial"/>
          <w:sz w:val="20"/>
          <w:szCs w:val="20"/>
        </w:rPr>
      </w:pPr>
      <w:r w:rsidRPr="00FD6265">
        <w:rPr>
          <w:rFonts w:ascii="Arial" w:hAnsi="Arial" w:cs="Arial"/>
          <w:sz w:val="20"/>
          <w:szCs w:val="20"/>
        </w:rPr>
        <w:t>Food:</w:t>
      </w:r>
    </w:p>
    <w:p w14:paraId="00AA1F03" w14:textId="77777777" w:rsidR="004F338B" w:rsidRPr="00FD6265" w:rsidRDefault="004F338B" w:rsidP="00D36C85">
      <w:pPr>
        <w:pStyle w:val="ListParagraph"/>
        <w:numPr>
          <w:ilvl w:val="0"/>
          <w:numId w:val="32"/>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No food may be consumed in the learning centre. </w:t>
      </w:r>
    </w:p>
    <w:p w14:paraId="19745D0E" w14:textId="77777777" w:rsidR="004F338B" w:rsidRPr="00FD6265" w:rsidRDefault="004F338B" w:rsidP="00D36C85">
      <w:pPr>
        <w:pStyle w:val="ListParagraph"/>
        <w:numPr>
          <w:ilvl w:val="0"/>
          <w:numId w:val="32"/>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Eat only in assigned areas. </w:t>
      </w:r>
    </w:p>
    <w:p w14:paraId="2022A6F3" w14:textId="77777777" w:rsidR="004F338B" w:rsidRPr="00FD6265" w:rsidRDefault="004F338B" w:rsidP="00D36C85">
      <w:pPr>
        <w:pStyle w:val="ListParagraph"/>
        <w:numPr>
          <w:ilvl w:val="0"/>
          <w:numId w:val="32"/>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Littering will result in a giving of demerits. </w:t>
      </w:r>
    </w:p>
    <w:p w14:paraId="6C6B747B" w14:textId="77777777" w:rsidR="004F338B" w:rsidRDefault="004F338B" w:rsidP="00D36C85">
      <w:pPr>
        <w:pStyle w:val="ListParagraph"/>
        <w:numPr>
          <w:ilvl w:val="0"/>
          <w:numId w:val="32"/>
        </w:numPr>
        <w:autoSpaceDE w:val="0"/>
        <w:autoSpaceDN w:val="0"/>
        <w:adjustRightInd w:val="0"/>
        <w:spacing w:line="276" w:lineRule="auto"/>
        <w:rPr>
          <w:rFonts w:ascii="Arial" w:hAnsi="Arial" w:cs="Arial"/>
          <w:sz w:val="20"/>
          <w:szCs w:val="20"/>
        </w:rPr>
      </w:pPr>
      <w:r w:rsidRPr="00FD6265">
        <w:rPr>
          <w:rFonts w:ascii="Arial" w:hAnsi="Arial" w:cs="Arial"/>
          <w:sz w:val="20"/>
          <w:szCs w:val="20"/>
        </w:rPr>
        <w:t>No gum is allowed on school premises.</w:t>
      </w:r>
    </w:p>
    <w:p w14:paraId="71607DB7" w14:textId="77777777" w:rsidR="009A0695" w:rsidRPr="00FD6265" w:rsidRDefault="009A0695" w:rsidP="009A0695">
      <w:pPr>
        <w:pStyle w:val="ListParagraph"/>
        <w:autoSpaceDE w:val="0"/>
        <w:autoSpaceDN w:val="0"/>
        <w:adjustRightInd w:val="0"/>
        <w:spacing w:line="276" w:lineRule="auto"/>
        <w:rPr>
          <w:rFonts w:ascii="Arial" w:hAnsi="Arial" w:cs="Arial"/>
          <w:sz w:val="20"/>
          <w:szCs w:val="20"/>
        </w:rPr>
      </w:pPr>
    </w:p>
    <w:p w14:paraId="1DC3D4C9" w14:textId="77777777" w:rsidR="004F338B" w:rsidRPr="00FD6265" w:rsidRDefault="004F338B" w:rsidP="00D36C85">
      <w:pPr>
        <w:pStyle w:val="ListParagraph"/>
        <w:numPr>
          <w:ilvl w:val="0"/>
          <w:numId w:val="27"/>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Griping: </w:t>
      </w:r>
    </w:p>
    <w:p w14:paraId="7CC6EDDF" w14:textId="77777777" w:rsidR="004F338B" w:rsidRDefault="004F338B" w:rsidP="00D36C85">
      <w:pPr>
        <w:pStyle w:val="ListParagraph"/>
        <w:numPr>
          <w:ilvl w:val="0"/>
          <w:numId w:val="33"/>
        </w:numPr>
        <w:autoSpaceDE w:val="0"/>
        <w:autoSpaceDN w:val="0"/>
        <w:adjustRightInd w:val="0"/>
        <w:spacing w:line="276" w:lineRule="auto"/>
        <w:rPr>
          <w:rFonts w:ascii="Arial" w:hAnsi="Arial" w:cs="Arial"/>
          <w:sz w:val="20"/>
          <w:szCs w:val="20"/>
        </w:rPr>
      </w:pPr>
      <w:r w:rsidRPr="00FD6265">
        <w:rPr>
          <w:rFonts w:ascii="Arial" w:hAnsi="Arial" w:cs="Arial"/>
          <w:sz w:val="20"/>
          <w:szCs w:val="20"/>
        </w:rPr>
        <w:t>Griping, criticizing, fighting, hurtful jesting and teasing disrespect and insolence at any student or staff member will not be tolerated.</w:t>
      </w:r>
    </w:p>
    <w:p w14:paraId="76A06F75" w14:textId="77777777" w:rsidR="009A0695" w:rsidRPr="00FD6265" w:rsidRDefault="009A0695" w:rsidP="009A0695">
      <w:pPr>
        <w:pStyle w:val="ListParagraph"/>
        <w:autoSpaceDE w:val="0"/>
        <w:autoSpaceDN w:val="0"/>
        <w:adjustRightInd w:val="0"/>
        <w:spacing w:line="276" w:lineRule="auto"/>
        <w:rPr>
          <w:rFonts w:ascii="Arial" w:hAnsi="Arial" w:cs="Arial"/>
          <w:sz w:val="20"/>
          <w:szCs w:val="20"/>
        </w:rPr>
      </w:pPr>
    </w:p>
    <w:p w14:paraId="03E0C7A1" w14:textId="77777777" w:rsidR="004F338B" w:rsidRPr="00FD6265" w:rsidRDefault="004F338B" w:rsidP="00D36C85">
      <w:pPr>
        <w:pStyle w:val="ListParagraph"/>
        <w:numPr>
          <w:ilvl w:val="0"/>
          <w:numId w:val="27"/>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Property: </w:t>
      </w:r>
    </w:p>
    <w:p w14:paraId="61572329" w14:textId="3247F1BF" w:rsidR="004F338B" w:rsidRDefault="004F338B" w:rsidP="00D36C85">
      <w:pPr>
        <w:pStyle w:val="ListParagraph"/>
        <w:numPr>
          <w:ilvl w:val="0"/>
          <w:numId w:val="3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Marked on, </w:t>
      </w:r>
      <w:r w:rsidR="001F648E" w:rsidRPr="00FD6265">
        <w:rPr>
          <w:rFonts w:ascii="Arial" w:hAnsi="Arial" w:cs="Arial"/>
          <w:sz w:val="20"/>
          <w:szCs w:val="20"/>
        </w:rPr>
        <w:t>damaged,</w:t>
      </w:r>
      <w:r w:rsidRPr="00FD6265">
        <w:rPr>
          <w:rFonts w:ascii="Arial" w:hAnsi="Arial" w:cs="Arial"/>
          <w:sz w:val="20"/>
          <w:szCs w:val="20"/>
        </w:rPr>
        <w:t xml:space="preserve"> or defaced or defaced property belonging to the school, church, </w:t>
      </w:r>
      <w:r w:rsidR="001F648E" w:rsidRPr="00FD6265">
        <w:rPr>
          <w:rFonts w:ascii="Arial" w:hAnsi="Arial" w:cs="Arial"/>
          <w:sz w:val="20"/>
          <w:szCs w:val="20"/>
        </w:rPr>
        <w:t>staff,</w:t>
      </w:r>
      <w:r w:rsidRPr="00FD6265">
        <w:rPr>
          <w:rFonts w:ascii="Arial" w:hAnsi="Arial" w:cs="Arial"/>
          <w:sz w:val="20"/>
          <w:szCs w:val="20"/>
        </w:rPr>
        <w:t xml:space="preserve"> or other students will be replaced at the offending student’s expense.</w:t>
      </w:r>
    </w:p>
    <w:p w14:paraId="66ECB428" w14:textId="77777777" w:rsidR="009A0695" w:rsidRPr="00FD6265" w:rsidRDefault="009A0695" w:rsidP="009A0695">
      <w:pPr>
        <w:pStyle w:val="ListParagraph"/>
        <w:autoSpaceDE w:val="0"/>
        <w:autoSpaceDN w:val="0"/>
        <w:adjustRightInd w:val="0"/>
        <w:spacing w:line="276" w:lineRule="auto"/>
        <w:rPr>
          <w:rFonts w:ascii="Arial" w:hAnsi="Arial" w:cs="Arial"/>
          <w:sz w:val="20"/>
          <w:szCs w:val="20"/>
        </w:rPr>
      </w:pPr>
    </w:p>
    <w:p w14:paraId="21C861B0" w14:textId="77777777" w:rsidR="004F338B" w:rsidRPr="00FD6265" w:rsidRDefault="004F338B" w:rsidP="00FD6265">
      <w:pPr>
        <w:pStyle w:val="ListParagraph"/>
        <w:numPr>
          <w:ilvl w:val="0"/>
          <w:numId w:val="7"/>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Language: </w:t>
      </w:r>
    </w:p>
    <w:p w14:paraId="1F5859C8" w14:textId="77777777" w:rsidR="004F338B" w:rsidRPr="00FD6265" w:rsidRDefault="004F338B" w:rsidP="00D36C85">
      <w:pPr>
        <w:pStyle w:val="ListParagraph"/>
        <w:numPr>
          <w:ilvl w:val="0"/>
          <w:numId w:val="3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Use only words, which glorify God. </w:t>
      </w:r>
    </w:p>
    <w:p w14:paraId="1B791404" w14:textId="77777777" w:rsidR="004F338B" w:rsidRDefault="004F338B" w:rsidP="00D36C85">
      <w:pPr>
        <w:pStyle w:val="ListParagraph"/>
        <w:numPr>
          <w:ilvl w:val="0"/>
          <w:numId w:val="35"/>
        </w:numPr>
        <w:autoSpaceDE w:val="0"/>
        <w:autoSpaceDN w:val="0"/>
        <w:adjustRightInd w:val="0"/>
        <w:spacing w:line="276" w:lineRule="auto"/>
        <w:rPr>
          <w:rFonts w:ascii="Arial" w:hAnsi="Arial" w:cs="Arial"/>
          <w:sz w:val="20"/>
          <w:szCs w:val="20"/>
        </w:rPr>
      </w:pPr>
      <w:r w:rsidRPr="00FD6265">
        <w:rPr>
          <w:rFonts w:ascii="Arial" w:hAnsi="Arial" w:cs="Arial"/>
          <w:sz w:val="20"/>
          <w:szCs w:val="20"/>
        </w:rPr>
        <w:t>Any language other than what is Godly will not be tolerated an</w:t>
      </w:r>
      <w:r w:rsidR="0025452D">
        <w:rPr>
          <w:rFonts w:ascii="Arial" w:hAnsi="Arial" w:cs="Arial"/>
          <w:sz w:val="20"/>
          <w:szCs w:val="20"/>
        </w:rPr>
        <w:t>d will be punished accordingly.</w:t>
      </w:r>
      <w:r w:rsidR="0025452D">
        <w:rPr>
          <w:rStyle w:val="FootnoteReference"/>
          <w:rFonts w:ascii="Arial" w:hAnsi="Arial" w:cs="Arial"/>
          <w:sz w:val="20"/>
          <w:szCs w:val="20"/>
        </w:rPr>
        <w:footnoteReference w:id="4"/>
      </w:r>
      <w:r w:rsidRPr="00FD6265">
        <w:rPr>
          <w:rFonts w:ascii="Arial" w:hAnsi="Arial" w:cs="Arial"/>
          <w:sz w:val="20"/>
          <w:szCs w:val="20"/>
        </w:rPr>
        <w:t xml:space="preserve"> </w:t>
      </w:r>
    </w:p>
    <w:p w14:paraId="4D5AC704" w14:textId="77777777" w:rsidR="009A0695" w:rsidRPr="00FD6265" w:rsidRDefault="009A0695" w:rsidP="009A0695">
      <w:pPr>
        <w:pStyle w:val="ListParagraph"/>
        <w:autoSpaceDE w:val="0"/>
        <w:autoSpaceDN w:val="0"/>
        <w:adjustRightInd w:val="0"/>
        <w:spacing w:line="276" w:lineRule="auto"/>
        <w:rPr>
          <w:rFonts w:ascii="Arial" w:hAnsi="Arial" w:cs="Arial"/>
          <w:sz w:val="20"/>
          <w:szCs w:val="20"/>
        </w:rPr>
      </w:pPr>
    </w:p>
    <w:p w14:paraId="2E91C45D" w14:textId="6D344C71" w:rsidR="004F338B" w:rsidRPr="00FD6265" w:rsidRDefault="004F338B" w:rsidP="00FD6265">
      <w:pPr>
        <w:pStyle w:val="ListParagraph"/>
        <w:numPr>
          <w:ilvl w:val="0"/>
          <w:numId w:val="7"/>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‘Six-inch Rule</w:t>
      </w:r>
      <w:r w:rsidR="00513564" w:rsidRPr="00FD6265">
        <w:rPr>
          <w:rFonts w:ascii="Arial" w:hAnsi="Arial" w:cs="Arial"/>
          <w:sz w:val="20"/>
          <w:szCs w:val="20"/>
        </w:rPr>
        <w:t>’ (</w:t>
      </w:r>
      <w:r w:rsidRPr="00FD6265">
        <w:rPr>
          <w:rFonts w:ascii="Arial" w:hAnsi="Arial" w:cs="Arial"/>
          <w:sz w:val="20"/>
          <w:szCs w:val="20"/>
        </w:rPr>
        <w:t xml:space="preserve">no physical contact): </w:t>
      </w:r>
    </w:p>
    <w:p w14:paraId="2926EA72" w14:textId="3F951D4B" w:rsidR="004F338B" w:rsidRPr="00FD6265" w:rsidRDefault="004F338B" w:rsidP="00D36C85">
      <w:pPr>
        <w:pStyle w:val="ListParagraph"/>
        <w:numPr>
          <w:ilvl w:val="0"/>
          <w:numId w:val="3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should </w:t>
      </w:r>
      <w:r w:rsidR="001F648E" w:rsidRPr="00FD6265">
        <w:rPr>
          <w:rFonts w:ascii="Arial" w:hAnsi="Arial" w:cs="Arial"/>
          <w:sz w:val="20"/>
          <w:szCs w:val="20"/>
        </w:rPr>
        <w:t>always maintain the ‘six-inch rule’</w:t>
      </w:r>
      <w:r w:rsidRPr="00FD6265">
        <w:rPr>
          <w:rFonts w:ascii="Arial" w:hAnsi="Arial" w:cs="Arial"/>
          <w:sz w:val="20"/>
          <w:szCs w:val="20"/>
        </w:rPr>
        <w:t xml:space="preserve">. </w:t>
      </w:r>
    </w:p>
    <w:p w14:paraId="54FCD5E7" w14:textId="77777777" w:rsidR="004F338B" w:rsidRDefault="004F338B" w:rsidP="00D36C85">
      <w:pPr>
        <w:pStyle w:val="ListParagraph"/>
        <w:numPr>
          <w:ilvl w:val="0"/>
          <w:numId w:val="3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Any violations will be taken in a serious light. </w:t>
      </w:r>
    </w:p>
    <w:p w14:paraId="02A6EB7E" w14:textId="77777777" w:rsidR="009A0695" w:rsidRPr="00FD6265" w:rsidRDefault="009A0695" w:rsidP="009A0695">
      <w:pPr>
        <w:pStyle w:val="ListParagraph"/>
        <w:autoSpaceDE w:val="0"/>
        <w:autoSpaceDN w:val="0"/>
        <w:adjustRightInd w:val="0"/>
        <w:spacing w:line="276" w:lineRule="auto"/>
        <w:rPr>
          <w:rFonts w:ascii="Arial" w:hAnsi="Arial" w:cs="Arial"/>
          <w:sz w:val="20"/>
          <w:szCs w:val="20"/>
        </w:rPr>
      </w:pPr>
    </w:p>
    <w:p w14:paraId="58A4FBD1" w14:textId="77777777" w:rsidR="004F338B" w:rsidRPr="00FD6265" w:rsidRDefault="004F338B" w:rsidP="00FD6265">
      <w:pPr>
        <w:pStyle w:val="ListParagraph"/>
        <w:numPr>
          <w:ilvl w:val="0"/>
          <w:numId w:val="7"/>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Banned: </w:t>
      </w:r>
    </w:p>
    <w:p w14:paraId="4C5D5FDD" w14:textId="77777777" w:rsidR="001678E9" w:rsidRDefault="004F338B" w:rsidP="00D36C85">
      <w:pPr>
        <w:pStyle w:val="ListParagraph"/>
        <w:numPr>
          <w:ilvl w:val="0"/>
          <w:numId w:val="37"/>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Guns, knives, lighters, cigarettes, alcohol, narcotics, unwholesome magazines or pictures, radios, cd players and tapes, </w:t>
      </w:r>
      <w:proofErr w:type="spellStart"/>
      <w:r w:rsidRPr="00FD6265">
        <w:rPr>
          <w:rFonts w:ascii="Arial" w:hAnsi="Arial" w:cs="Arial"/>
          <w:sz w:val="20"/>
          <w:szCs w:val="20"/>
        </w:rPr>
        <w:t>ipods</w:t>
      </w:r>
      <w:proofErr w:type="spellEnd"/>
      <w:r w:rsidRPr="00FD6265">
        <w:rPr>
          <w:rFonts w:ascii="Arial" w:hAnsi="Arial" w:cs="Arial"/>
          <w:sz w:val="20"/>
          <w:szCs w:val="20"/>
        </w:rPr>
        <w:t>, computer disks, cell phones etc. are prohibited on the school property.</w:t>
      </w:r>
    </w:p>
    <w:p w14:paraId="35337116" w14:textId="77777777" w:rsidR="009A0695" w:rsidRPr="0025452D" w:rsidRDefault="009A0695" w:rsidP="009A0695">
      <w:pPr>
        <w:pStyle w:val="ListParagraph"/>
        <w:autoSpaceDE w:val="0"/>
        <w:autoSpaceDN w:val="0"/>
        <w:adjustRightInd w:val="0"/>
        <w:spacing w:line="276" w:lineRule="auto"/>
        <w:rPr>
          <w:rFonts w:ascii="Arial" w:hAnsi="Arial" w:cs="Arial"/>
          <w:sz w:val="20"/>
          <w:szCs w:val="20"/>
        </w:rPr>
      </w:pPr>
    </w:p>
    <w:p w14:paraId="11861DA1" w14:textId="77777777" w:rsidR="004F338B" w:rsidRPr="00FD6265" w:rsidRDefault="004F338B" w:rsidP="00FD6265">
      <w:pPr>
        <w:pStyle w:val="ListParagraph"/>
        <w:numPr>
          <w:ilvl w:val="0"/>
          <w:numId w:val="7"/>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Off-limits: </w:t>
      </w:r>
    </w:p>
    <w:p w14:paraId="612B6BA6" w14:textId="77777777" w:rsidR="004F338B" w:rsidRDefault="004F338B" w:rsidP="00D36C85">
      <w:pPr>
        <w:pStyle w:val="ListParagraph"/>
        <w:numPr>
          <w:ilvl w:val="0"/>
          <w:numId w:val="38"/>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Other student offices, learning </w:t>
      </w:r>
      <w:proofErr w:type="spellStart"/>
      <w:r w:rsidRPr="00FD6265">
        <w:rPr>
          <w:rFonts w:ascii="Arial" w:hAnsi="Arial" w:cs="Arial"/>
          <w:sz w:val="20"/>
          <w:szCs w:val="20"/>
        </w:rPr>
        <w:t>center</w:t>
      </w:r>
      <w:proofErr w:type="spellEnd"/>
      <w:r w:rsidRPr="00FD6265">
        <w:rPr>
          <w:rFonts w:ascii="Arial" w:hAnsi="Arial" w:cs="Arial"/>
          <w:sz w:val="20"/>
          <w:szCs w:val="20"/>
        </w:rPr>
        <w:t xml:space="preserve">, control stations or files, learning </w:t>
      </w:r>
      <w:proofErr w:type="spellStart"/>
      <w:r w:rsidRPr="00FD6265">
        <w:rPr>
          <w:rFonts w:ascii="Arial" w:hAnsi="Arial" w:cs="Arial"/>
          <w:sz w:val="20"/>
          <w:szCs w:val="20"/>
        </w:rPr>
        <w:t>center</w:t>
      </w:r>
      <w:proofErr w:type="spellEnd"/>
      <w:r w:rsidRPr="00FD6265">
        <w:rPr>
          <w:rFonts w:ascii="Arial" w:hAnsi="Arial" w:cs="Arial"/>
          <w:sz w:val="20"/>
          <w:szCs w:val="20"/>
        </w:rPr>
        <w:t xml:space="preserve"> when staff are not in attendance, cars and parking area, the church reception area, the dam, train line or any other area stipulated by the teachers. </w:t>
      </w:r>
    </w:p>
    <w:p w14:paraId="59CDA80E" w14:textId="77777777" w:rsidR="009A0695" w:rsidRPr="00FD6265" w:rsidRDefault="009A0695" w:rsidP="009A0695">
      <w:pPr>
        <w:pStyle w:val="ListParagraph"/>
        <w:autoSpaceDE w:val="0"/>
        <w:autoSpaceDN w:val="0"/>
        <w:adjustRightInd w:val="0"/>
        <w:spacing w:line="276" w:lineRule="auto"/>
        <w:rPr>
          <w:rFonts w:ascii="Arial" w:hAnsi="Arial" w:cs="Arial"/>
          <w:sz w:val="20"/>
          <w:szCs w:val="20"/>
        </w:rPr>
      </w:pPr>
    </w:p>
    <w:p w14:paraId="41B4F861" w14:textId="77777777" w:rsidR="004F338B" w:rsidRPr="00FD6265" w:rsidRDefault="004F338B" w:rsidP="00FD6265">
      <w:pPr>
        <w:pStyle w:val="ListParagraph"/>
        <w:numPr>
          <w:ilvl w:val="0"/>
          <w:numId w:val="7"/>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Transportation: </w:t>
      </w:r>
    </w:p>
    <w:p w14:paraId="56A96C2A" w14:textId="0ABC77BA" w:rsidR="004F338B" w:rsidRPr="00FD6265" w:rsidRDefault="004F338B" w:rsidP="00D36C85">
      <w:pPr>
        <w:pStyle w:val="ListParagraph"/>
        <w:numPr>
          <w:ilvl w:val="0"/>
          <w:numId w:val="39"/>
        </w:numPr>
        <w:autoSpaceDE w:val="0"/>
        <w:autoSpaceDN w:val="0"/>
        <w:adjustRightInd w:val="0"/>
        <w:spacing w:line="276" w:lineRule="auto"/>
        <w:rPr>
          <w:rFonts w:ascii="Arial" w:hAnsi="Arial" w:cs="Arial"/>
          <w:sz w:val="20"/>
          <w:szCs w:val="20"/>
        </w:rPr>
      </w:pPr>
      <w:r w:rsidRPr="00FD6265">
        <w:rPr>
          <w:rFonts w:ascii="Arial" w:hAnsi="Arial" w:cs="Arial"/>
          <w:sz w:val="20"/>
          <w:szCs w:val="20"/>
        </w:rPr>
        <w:t>Cars, motorcycles</w:t>
      </w:r>
      <w:r w:rsidR="00EE1A13">
        <w:rPr>
          <w:rFonts w:ascii="Arial" w:hAnsi="Arial" w:cs="Arial"/>
          <w:sz w:val="20"/>
          <w:szCs w:val="20"/>
        </w:rPr>
        <w:t>,</w:t>
      </w:r>
      <w:r w:rsidRPr="00FD6265">
        <w:rPr>
          <w:rFonts w:ascii="Arial" w:hAnsi="Arial" w:cs="Arial"/>
          <w:sz w:val="20"/>
          <w:szCs w:val="20"/>
        </w:rPr>
        <w:t xml:space="preserve"> and bicycles must be locked. </w:t>
      </w:r>
    </w:p>
    <w:p w14:paraId="3CA779AD" w14:textId="77777777" w:rsidR="004F338B" w:rsidRPr="00FD6265" w:rsidRDefault="004F338B" w:rsidP="00D36C85">
      <w:pPr>
        <w:pStyle w:val="ListParagraph"/>
        <w:numPr>
          <w:ilvl w:val="0"/>
          <w:numId w:val="39"/>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All students must stay out of and off vehicles from arrival time to departure. </w:t>
      </w:r>
    </w:p>
    <w:p w14:paraId="7FF3A355" w14:textId="77777777" w:rsidR="004F338B" w:rsidRDefault="004F338B" w:rsidP="00D36C85">
      <w:pPr>
        <w:pStyle w:val="ListParagraph"/>
        <w:numPr>
          <w:ilvl w:val="0"/>
          <w:numId w:val="39"/>
        </w:numPr>
        <w:autoSpaceDE w:val="0"/>
        <w:autoSpaceDN w:val="0"/>
        <w:adjustRightInd w:val="0"/>
        <w:spacing w:line="276" w:lineRule="auto"/>
        <w:rPr>
          <w:rFonts w:ascii="Arial" w:hAnsi="Arial" w:cs="Arial"/>
          <w:sz w:val="20"/>
          <w:szCs w:val="20"/>
        </w:rPr>
      </w:pPr>
      <w:r w:rsidRPr="00FD6265">
        <w:rPr>
          <w:rFonts w:ascii="Arial" w:hAnsi="Arial" w:cs="Arial"/>
          <w:sz w:val="20"/>
          <w:szCs w:val="20"/>
        </w:rPr>
        <w:t>Only licensed drivers are permitted to drive cars and motorcycles to and from the school.</w:t>
      </w:r>
    </w:p>
    <w:p w14:paraId="40CDEAA4" w14:textId="77777777" w:rsidR="009A0695" w:rsidRPr="00FD6265" w:rsidRDefault="009A0695" w:rsidP="009A0695">
      <w:pPr>
        <w:pStyle w:val="ListParagraph"/>
        <w:autoSpaceDE w:val="0"/>
        <w:autoSpaceDN w:val="0"/>
        <w:adjustRightInd w:val="0"/>
        <w:spacing w:line="276" w:lineRule="auto"/>
        <w:rPr>
          <w:rFonts w:ascii="Arial" w:hAnsi="Arial" w:cs="Arial"/>
          <w:sz w:val="20"/>
          <w:szCs w:val="20"/>
        </w:rPr>
      </w:pPr>
    </w:p>
    <w:p w14:paraId="36AF6BAC" w14:textId="77777777" w:rsidR="004F338B" w:rsidRPr="00FD6265" w:rsidRDefault="004F338B" w:rsidP="00FD6265">
      <w:pPr>
        <w:pStyle w:val="ListParagraph"/>
        <w:numPr>
          <w:ilvl w:val="0"/>
          <w:numId w:val="7"/>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Telephone: </w:t>
      </w:r>
    </w:p>
    <w:p w14:paraId="02C27403" w14:textId="77777777" w:rsidR="004F338B" w:rsidRPr="00FD6265" w:rsidRDefault="004F338B" w:rsidP="00D36C85">
      <w:pPr>
        <w:pStyle w:val="ListParagraph"/>
        <w:numPr>
          <w:ilvl w:val="0"/>
          <w:numId w:val="40"/>
        </w:numPr>
        <w:autoSpaceDE w:val="0"/>
        <w:autoSpaceDN w:val="0"/>
        <w:adjustRightInd w:val="0"/>
        <w:spacing w:line="276" w:lineRule="auto"/>
        <w:rPr>
          <w:rFonts w:ascii="Arial" w:hAnsi="Arial" w:cs="Arial"/>
          <w:sz w:val="20"/>
          <w:szCs w:val="20"/>
        </w:rPr>
      </w:pPr>
      <w:r w:rsidRPr="00FD6265">
        <w:rPr>
          <w:rFonts w:ascii="Arial" w:hAnsi="Arial" w:cs="Arial"/>
          <w:sz w:val="20"/>
          <w:szCs w:val="20"/>
        </w:rPr>
        <w:t>The school/church phone is reserved for official school/church business and emergencies.</w:t>
      </w:r>
    </w:p>
    <w:p w14:paraId="78E95859" w14:textId="77777777" w:rsidR="004F338B" w:rsidRPr="00FD6265" w:rsidRDefault="004F338B" w:rsidP="00D36C85">
      <w:pPr>
        <w:pStyle w:val="ListParagraph"/>
        <w:numPr>
          <w:ilvl w:val="0"/>
          <w:numId w:val="4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Parents needing to phone their </w:t>
      </w:r>
      <w:r w:rsidR="00DB4EEF">
        <w:rPr>
          <w:rFonts w:ascii="Arial" w:hAnsi="Arial" w:cs="Arial"/>
          <w:sz w:val="20"/>
          <w:szCs w:val="20"/>
        </w:rPr>
        <w:t>students</w:t>
      </w:r>
      <w:r w:rsidRPr="00FD6265">
        <w:rPr>
          <w:rFonts w:ascii="Arial" w:hAnsi="Arial" w:cs="Arial"/>
          <w:sz w:val="20"/>
          <w:szCs w:val="20"/>
        </w:rPr>
        <w:t xml:space="preserve"> during school hours may leave a message at the church office. </w:t>
      </w:r>
    </w:p>
    <w:p w14:paraId="2AEF568E" w14:textId="77777777" w:rsidR="004F338B" w:rsidRPr="00FD6265" w:rsidRDefault="004F338B" w:rsidP="00D36C85">
      <w:pPr>
        <w:pStyle w:val="ListParagraph"/>
        <w:numPr>
          <w:ilvl w:val="0"/>
          <w:numId w:val="4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Necessary messages will be written down and given to the student during one of the breaks. </w:t>
      </w:r>
    </w:p>
    <w:p w14:paraId="3AD858AF" w14:textId="77777777" w:rsidR="004F338B" w:rsidRPr="00FD6265" w:rsidRDefault="004F338B" w:rsidP="00D36C85">
      <w:pPr>
        <w:pStyle w:val="ListParagraph"/>
        <w:numPr>
          <w:ilvl w:val="0"/>
          <w:numId w:val="4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who wish to place calls must contact the secretary and will be charged an appropriate tariff. </w:t>
      </w:r>
    </w:p>
    <w:p w14:paraId="18CEF5E9" w14:textId="77777777" w:rsidR="00715B3B" w:rsidRPr="00FD6265" w:rsidRDefault="00715B3B" w:rsidP="00FD6265">
      <w:pPr>
        <w:autoSpaceDE w:val="0"/>
        <w:autoSpaceDN w:val="0"/>
        <w:adjustRightInd w:val="0"/>
        <w:spacing w:line="276" w:lineRule="auto"/>
        <w:rPr>
          <w:rFonts w:ascii="Arial" w:hAnsi="Arial" w:cs="Arial"/>
          <w:sz w:val="20"/>
          <w:szCs w:val="20"/>
        </w:rPr>
      </w:pPr>
    </w:p>
    <w:p w14:paraId="56BCB84C" w14:textId="77777777" w:rsidR="00715B3B" w:rsidRPr="00FD6265" w:rsidRDefault="003D2236" w:rsidP="00FD6265">
      <w:pPr>
        <w:pStyle w:val="Heading1"/>
        <w:spacing w:before="0" w:line="276" w:lineRule="auto"/>
        <w:rPr>
          <w:rFonts w:ascii="Arial" w:hAnsi="Arial" w:cs="Arial"/>
          <w:sz w:val="20"/>
          <w:szCs w:val="20"/>
        </w:rPr>
      </w:pPr>
      <w:bookmarkStart w:id="19" w:name="_Toc73439962"/>
      <w:r w:rsidRPr="00FD6265">
        <w:rPr>
          <w:rFonts w:ascii="Arial" w:hAnsi="Arial" w:cs="Arial"/>
          <w:sz w:val="28"/>
          <w:szCs w:val="28"/>
        </w:rPr>
        <w:t>5. Uniforms</w:t>
      </w:r>
      <w:bookmarkEnd w:id="19"/>
    </w:p>
    <w:p w14:paraId="20F70E7B" w14:textId="77777777" w:rsidR="003D2236" w:rsidRDefault="003D2236" w:rsidP="00FD6265">
      <w:pPr>
        <w:autoSpaceDE w:val="0"/>
        <w:autoSpaceDN w:val="0"/>
        <w:adjustRightInd w:val="0"/>
        <w:spacing w:line="276" w:lineRule="auto"/>
        <w:rPr>
          <w:rFonts w:ascii="Arial" w:hAnsi="Arial" w:cs="Arial"/>
          <w:sz w:val="20"/>
          <w:szCs w:val="20"/>
        </w:rPr>
      </w:pPr>
    </w:p>
    <w:p w14:paraId="40F35A7A" w14:textId="77777777" w:rsidR="00380A45" w:rsidRDefault="00380A45" w:rsidP="00380A45">
      <w:pPr>
        <w:pStyle w:val="ListParagraph"/>
        <w:numPr>
          <w:ilvl w:val="0"/>
          <w:numId w:val="43"/>
        </w:numPr>
        <w:rPr>
          <w:rFonts w:ascii="Arial" w:hAnsi="Arial" w:cs="Arial"/>
          <w:sz w:val="20"/>
          <w:szCs w:val="20"/>
        </w:rPr>
      </w:pPr>
      <w:r>
        <w:rPr>
          <w:rFonts w:ascii="Arial" w:hAnsi="Arial" w:cs="Arial"/>
          <w:sz w:val="20"/>
          <w:szCs w:val="20"/>
        </w:rPr>
        <w:t>Students may start wearing winter uniform from the second term.</w:t>
      </w:r>
    </w:p>
    <w:p w14:paraId="52E2D356" w14:textId="77777777" w:rsidR="00380A45" w:rsidRDefault="00380A45" w:rsidP="00380A45">
      <w:pPr>
        <w:pStyle w:val="ListParagraph"/>
        <w:numPr>
          <w:ilvl w:val="0"/>
          <w:numId w:val="43"/>
        </w:numPr>
        <w:rPr>
          <w:rFonts w:ascii="Arial" w:hAnsi="Arial" w:cs="Arial"/>
          <w:sz w:val="20"/>
          <w:szCs w:val="20"/>
        </w:rPr>
      </w:pPr>
      <w:r>
        <w:rPr>
          <w:rFonts w:ascii="Arial" w:hAnsi="Arial" w:cs="Arial"/>
          <w:sz w:val="20"/>
          <w:szCs w:val="20"/>
        </w:rPr>
        <w:t>Students may start wearing summer uniform start of the fourth term.</w:t>
      </w:r>
    </w:p>
    <w:p w14:paraId="3B1FD945" w14:textId="08C19D21" w:rsidR="00380A45" w:rsidRPr="003864D4" w:rsidRDefault="00380A45" w:rsidP="00380A45">
      <w:pPr>
        <w:pStyle w:val="ListParagraph"/>
        <w:numPr>
          <w:ilvl w:val="0"/>
          <w:numId w:val="43"/>
        </w:numPr>
        <w:autoSpaceDE w:val="0"/>
        <w:autoSpaceDN w:val="0"/>
        <w:adjustRightInd w:val="0"/>
        <w:spacing w:line="276" w:lineRule="auto"/>
        <w:rPr>
          <w:rFonts w:ascii="Arial" w:hAnsi="Arial" w:cs="Arial"/>
          <w:sz w:val="20"/>
          <w:szCs w:val="20"/>
        </w:rPr>
      </w:pPr>
      <w:r w:rsidRPr="003864D4">
        <w:rPr>
          <w:rFonts w:ascii="Arial" w:hAnsi="Arial" w:cs="Arial"/>
          <w:sz w:val="20"/>
          <w:szCs w:val="20"/>
        </w:rPr>
        <w:t>Uniforms can be bought directly at the designated clothing outlet.</w:t>
      </w:r>
    </w:p>
    <w:p w14:paraId="4FDEF62B" w14:textId="77777777" w:rsidR="00380A45" w:rsidRDefault="00380A45" w:rsidP="00380A45">
      <w:pPr>
        <w:pStyle w:val="ListParagraph"/>
        <w:numPr>
          <w:ilvl w:val="0"/>
          <w:numId w:val="43"/>
        </w:numPr>
        <w:autoSpaceDE w:val="0"/>
        <w:autoSpaceDN w:val="0"/>
        <w:adjustRightInd w:val="0"/>
        <w:spacing w:line="276" w:lineRule="auto"/>
        <w:rPr>
          <w:rFonts w:ascii="Arial" w:hAnsi="Arial" w:cs="Arial"/>
          <w:sz w:val="20"/>
          <w:szCs w:val="20"/>
        </w:rPr>
      </w:pPr>
      <w:r>
        <w:rPr>
          <w:rFonts w:ascii="Arial" w:hAnsi="Arial" w:cs="Arial"/>
          <w:sz w:val="20"/>
          <w:szCs w:val="20"/>
        </w:rPr>
        <w:t>The standard uniform is worn every day.</w:t>
      </w:r>
    </w:p>
    <w:p w14:paraId="3796C21D" w14:textId="77777777" w:rsidR="00380A45" w:rsidRDefault="00380A45" w:rsidP="00380A45">
      <w:pPr>
        <w:pStyle w:val="ListParagraph"/>
        <w:numPr>
          <w:ilvl w:val="0"/>
          <w:numId w:val="43"/>
        </w:numPr>
        <w:autoSpaceDE w:val="0"/>
        <w:autoSpaceDN w:val="0"/>
        <w:adjustRightInd w:val="0"/>
        <w:spacing w:line="276" w:lineRule="auto"/>
        <w:rPr>
          <w:rFonts w:ascii="Arial" w:hAnsi="Arial" w:cs="Arial"/>
          <w:sz w:val="20"/>
          <w:szCs w:val="20"/>
        </w:rPr>
      </w:pPr>
      <w:r>
        <w:rPr>
          <w:rFonts w:ascii="Arial" w:hAnsi="Arial" w:cs="Arial"/>
          <w:sz w:val="20"/>
          <w:szCs w:val="20"/>
        </w:rPr>
        <w:t>The sports uniform is worn on sports days (after school).</w:t>
      </w:r>
    </w:p>
    <w:p w14:paraId="2DA19AFE" w14:textId="77777777" w:rsidR="00FA008E" w:rsidRPr="00FD6265" w:rsidRDefault="00FA008E" w:rsidP="00FA008E">
      <w:pPr>
        <w:pStyle w:val="ListParagraph"/>
        <w:numPr>
          <w:ilvl w:val="0"/>
          <w:numId w:val="43"/>
        </w:numPr>
        <w:autoSpaceDE w:val="0"/>
        <w:autoSpaceDN w:val="0"/>
        <w:adjustRightInd w:val="0"/>
        <w:spacing w:line="276" w:lineRule="auto"/>
        <w:rPr>
          <w:rFonts w:ascii="Arial" w:hAnsi="Arial" w:cs="Arial"/>
          <w:sz w:val="20"/>
          <w:szCs w:val="20"/>
        </w:rPr>
      </w:pPr>
      <w:r w:rsidRPr="00FD6265">
        <w:rPr>
          <w:rFonts w:ascii="Arial" w:hAnsi="Arial" w:cs="Arial"/>
          <w:sz w:val="20"/>
          <w:szCs w:val="20"/>
        </w:rPr>
        <w:t>Special events and outings: Students who attend official school activities either on or off campus during and after school hours must wear the school uniform as stipulated</w:t>
      </w:r>
      <w:r>
        <w:rPr>
          <w:rFonts w:ascii="Arial" w:hAnsi="Arial" w:cs="Arial"/>
          <w:sz w:val="20"/>
          <w:szCs w:val="20"/>
        </w:rPr>
        <w:t>.</w:t>
      </w:r>
      <w:r w:rsidRPr="00FD6265">
        <w:rPr>
          <w:rFonts w:ascii="Arial" w:hAnsi="Arial" w:cs="Arial"/>
          <w:sz w:val="20"/>
          <w:szCs w:val="20"/>
        </w:rPr>
        <w:t xml:space="preserve"> </w:t>
      </w:r>
    </w:p>
    <w:p w14:paraId="2BC3CE8D" w14:textId="3C15238C" w:rsidR="00FA008E" w:rsidRPr="00FD6265" w:rsidRDefault="00FA008E" w:rsidP="00FA008E">
      <w:pPr>
        <w:pStyle w:val="ListParagraph"/>
        <w:numPr>
          <w:ilvl w:val="0"/>
          <w:numId w:val="4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Uniforms – after hours: No part of the uniform may be worn in public after school hours, </w:t>
      </w:r>
      <w:r w:rsidR="00EE1A13" w:rsidRPr="00FD6265">
        <w:rPr>
          <w:rFonts w:ascii="Arial" w:hAnsi="Arial" w:cs="Arial"/>
          <w:sz w:val="20"/>
          <w:szCs w:val="20"/>
        </w:rPr>
        <w:t>e.g.,</w:t>
      </w:r>
      <w:r w:rsidRPr="00FD6265">
        <w:rPr>
          <w:rFonts w:ascii="Arial" w:hAnsi="Arial" w:cs="Arial"/>
          <w:sz w:val="20"/>
          <w:szCs w:val="20"/>
        </w:rPr>
        <w:t xml:space="preserve"> jersey with jeans, etc.</w:t>
      </w:r>
    </w:p>
    <w:p w14:paraId="11D7CD9E" w14:textId="77777777" w:rsidR="00FA008E" w:rsidRDefault="00FA008E" w:rsidP="00FA008E">
      <w:pPr>
        <w:pStyle w:val="ListParagraph"/>
        <w:numPr>
          <w:ilvl w:val="0"/>
          <w:numId w:val="43"/>
        </w:numPr>
        <w:autoSpaceDE w:val="0"/>
        <w:autoSpaceDN w:val="0"/>
        <w:adjustRightInd w:val="0"/>
        <w:spacing w:line="276" w:lineRule="auto"/>
        <w:rPr>
          <w:rFonts w:ascii="Arial" w:hAnsi="Arial" w:cs="Arial"/>
          <w:sz w:val="20"/>
          <w:szCs w:val="20"/>
        </w:rPr>
      </w:pPr>
      <w:r w:rsidRPr="00FD6265">
        <w:rPr>
          <w:rFonts w:ascii="Arial" w:hAnsi="Arial" w:cs="Arial"/>
          <w:sz w:val="20"/>
          <w:szCs w:val="20"/>
        </w:rPr>
        <w:t>Students are not allowed undress at school into normal clothes unless permitted by a teacher.</w:t>
      </w:r>
    </w:p>
    <w:p w14:paraId="1EF7EA70" w14:textId="77777777" w:rsidR="00FA008E" w:rsidRPr="001C1FCE" w:rsidRDefault="00FA008E" w:rsidP="00FA008E">
      <w:pPr>
        <w:pStyle w:val="ListParagraph"/>
        <w:numPr>
          <w:ilvl w:val="0"/>
          <w:numId w:val="43"/>
        </w:numPr>
        <w:autoSpaceDE w:val="0"/>
        <w:autoSpaceDN w:val="0"/>
        <w:adjustRightInd w:val="0"/>
        <w:spacing w:line="276" w:lineRule="auto"/>
        <w:rPr>
          <w:rFonts w:ascii="Arial" w:hAnsi="Arial" w:cs="Arial"/>
          <w:sz w:val="20"/>
          <w:szCs w:val="20"/>
        </w:rPr>
      </w:pPr>
      <w:r>
        <w:rPr>
          <w:rFonts w:ascii="Arial" w:hAnsi="Arial" w:cs="Arial"/>
          <w:sz w:val="20"/>
          <w:szCs w:val="20"/>
        </w:rPr>
        <w:t>Students are allowed to wear civvies on their birthday as well as the last day of school</w:t>
      </w:r>
    </w:p>
    <w:p w14:paraId="27E97B78" w14:textId="77777777" w:rsidR="00602540" w:rsidRPr="00602540" w:rsidRDefault="00602540" w:rsidP="00602540">
      <w:pPr>
        <w:pStyle w:val="ListParagraph"/>
        <w:numPr>
          <w:ilvl w:val="0"/>
          <w:numId w:val="43"/>
        </w:numPr>
        <w:autoSpaceDE w:val="0"/>
        <w:autoSpaceDN w:val="0"/>
        <w:adjustRightInd w:val="0"/>
        <w:spacing w:line="276" w:lineRule="auto"/>
        <w:rPr>
          <w:rFonts w:ascii="Arial" w:hAnsi="Arial" w:cs="Arial"/>
          <w:sz w:val="20"/>
          <w:szCs w:val="20"/>
        </w:rPr>
      </w:pPr>
      <w:r>
        <w:rPr>
          <w:rFonts w:ascii="Arial" w:hAnsi="Arial" w:cs="Arial"/>
          <w:sz w:val="20"/>
          <w:szCs w:val="20"/>
        </w:rPr>
        <w:t>See below the standard</w:t>
      </w:r>
      <w:r w:rsidR="00FA008E">
        <w:rPr>
          <w:rFonts w:ascii="Arial" w:hAnsi="Arial" w:cs="Arial"/>
          <w:sz w:val="20"/>
          <w:szCs w:val="20"/>
        </w:rPr>
        <w:t xml:space="preserve"> school and sport</w:t>
      </w:r>
      <w:r>
        <w:rPr>
          <w:rFonts w:ascii="Arial" w:hAnsi="Arial" w:cs="Arial"/>
          <w:sz w:val="20"/>
          <w:szCs w:val="20"/>
        </w:rPr>
        <w:t xml:space="preserve"> uniform:</w:t>
      </w:r>
    </w:p>
    <w:p w14:paraId="43326796" w14:textId="77777777" w:rsidR="00602540" w:rsidRDefault="00602540" w:rsidP="00FD6265">
      <w:pPr>
        <w:autoSpaceDE w:val="0"/>
        <w:autoSpaceDN w:val="0"/>
        <w:adjustRightInd w:val="0"/>
        <w:spacing w:line="276" w:lineRule="auto"/>
        <w:rPr>
          <w:rFonts w:ascii="Arial" w:hAnsi="Arial" w:cs="Arial"/>
          <w:sz w:val="20"/>
          <w:szCs w:val="20"/>
        </w:rPr>
      </w:pPr>
    </w:p>
    <w:p w14:paraId="7FBCB9C8" w14:textId="77777777" w:rsidR="00791976" w:rsidRDefault="00791976" w:rsidP="00FD6265">
      <w:pPr>
        <w:autoSpaceDE w:val="0"/>
        <w:autoSpaceDN w:val="0"/>
        <w:adjustRightInd w:val="0"/>
        <w:spacing w:line="276" w:lineRule="auto"/>
        <w:rPr>
          <w:rFonts w:ascii="Arial" w:hAnsi="Arial" w:cs="Arial"/>
          <w:sz w:val="20"/>
          <w:szCs w:val="20"/>
        </w:rPr>
      </w:pPr>
    </w:p>
    <w:p w14:paraId="06303B20" w14:textId="77777777" w:rsidR="00791976" w:rsidRPr="00FD6265" w:rsidRDefault="00791976" w:rsidP="00FD6265">
      <w:pPr>
        <w:autoSpaceDE w:val="0"/>
        <w:autoSpaceDN w:val="0"/>
        <w:adjustRightInd w:val="0"/>
        <w:spacing w:line="276" w:lineRule="auto"/>
        <w:rPr>
          <w:rFonts w:ascii="Arial" w:hAnsi="Arial" w:cs="Arial"/>
          <w:sz w:val="20"/>
          <w:szCs w:val="20"/>
        </w:rPr>
      </w:pPr>
    </w:p>
    <w:p w14:paraId="0358EBB5" w14:textId="77777777" w:rsidR="00715B3B" w:rsidRPr="00FD6265" w:rsidRDefault="008646A9" w:rsidP="00FD6265">
      <w:pPr>
        <w:pStyle w:val="Heading2"/>
        <w:spacing w:line="276" w:lineRule="auto"/>
        <w:rPr>
          <w:rFonts w:ascii="Arial" w:hAnsi="Arial" w:cs="Arial"/>
          <w:sz w:val="20"/>
          <w:szCs w:val="20"/>
        </w:rPr>
      </w:pPr>
      <w:bookmarkStart w:id="20" w:name="_Toc73439963"/>
      <w:r w:rsidRPr="008B2D94">
        <w:rPr>
          <w:rFonts w:ascii="Arial" w:hAnsi="Arial" w:cs="Arial"/>
          <w:sz w:val="22"/>
          <w:szCs w:val="22"/>
        </w:rPr>
        <w:lastRenderedPageBreak/>
        <w:t>5.1 School uniform</w:t>
      </w:r>
      <w:bookmarkEnd w:id="20"/>
    </w:p>
    <w:p w14:paraId="05573142" w14:textId="77777777" w:rsidR="009B4886" w:rsidRDefault="009B4886" w:rsidP="00FD6265">
      <w:pPr>
        <w:autoSpaceDE w:val="0"/>
        <w:autoSpaceDN w:val="0"/>
        <w:adjustRightInd w:val="0"/>
        <w:spacing w:line="276" w:lineRule="auto"/>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222"/>
        <w:gridCol w:w="3755"/>
      </w:tblGrid>
      <w:tr w:rsidR="00A177F1" w14:paraId="0FE03C1F" w14:textId="77777777" w:rsidTr="00E147E5">
        <w:trPr>
          <w:trHeight w:val="376"/>
          <w:jc w:val="center"/>
        </w:trPr>
        <w:tc>
          <w:tcPr>
            <w:tcW w:w="7643" w:type="dxa"/>
            <w:gridSpan w:val="3"/>
            <w:tcBorders>
              <w:top w:val="single" w:sz="4" w:space="0" w:color="auto"/>
              <w:left w:val="single" w:sz="4" w:space="0" w:color="auto"/>
              <w:bottom w:val="single" w:sz="4" w:space="0" w:color="auto"/>
              <w:right w:val="single" w:sz="4" w:space="0" w:color="auto"/>
            </w:tcBorders>
            <w:vAlign w:val="center"/>
          </w:tcPr>
          <w:p w14:paraId="7D0974C9" w14:textId="77777777" w:rsidR="00A177F1" w:rsidRPr="00A177F1" w:rsidRDefault="00A177F1" w:rsidP="00A177F1">
            <w:pPr>
              <w:autoSpaceDE w:val="0"/>
              <w:autoSpaceDN w:val="0"/>
              <w:adjustRightInd w:val="0"/>
              <w:spacing w:line="276" w:lineRule="auto"/>
              <w:jc w:val="center"/>
              <w:rPr>
                <w:rFonts w:ascii="Arial" w:hAnsi="Arial" w:cs="Arial"/>
                <w:b/>
                <w:sz w:val="20"/>
                <w:szCs w:val="20"/>
              </w:rPr>
            </w:pPr>
            <w:r w:rsidRPr="00A177F1">
              <w:rPr>
                <w:rFonts w:ascii="Arial" w:hAnsi="Arial" w:cs="Arial"/>
                <w:b/>
                <w:sz w:val="20"/>
                <w:szCs w:val="20"/>
              </w:rPr>
              <w:t>Summer Uniform</w:t>
            </w:r>
          </w:p>
          <w:p w14:paraId="6ED22B9E" w14:textId="77777777" w:rsidR="00A177F1" w:rsidRPr="00A177F1" w:rsidRDefault="00A177F1" w:rsidP="00A177F1">
            <w:pPr>
              <w:autoSpaceDE w:val="0"/>
              <w:autoSpaceDN w:val="0"/>
              <w:adjustRightInd w:val="0"/>
              <w:spacing w:line="276" w:lineRule="auto"/>
              <w:jc w:val="center"/>
              <w:rPr>
                <w:rFonts w:ascii="Arial" w:hAnsi="Arial" w:cs="Arial"/>
                <w:sz w:val="10"/>
                <w:szCs w:val="10"/>
              </w:rPr>
            </w:pPr>
          </w:p>
        </w:tc>
      </w:tr>
      <w:tr w:rsidR="003E4176" w14:paraId="3CDB30A4" w14:textId="77777777" w:rsidTr="00455904">
        <w:trPr>
          <w:trHeight w:val="2812"/>
          <w:jc w:val="center"/>
        </w:trPr>
        <w:tc>
          <w:tcPr>
            <w:tcW w:w="3666" w:type="dxa"/>
            <w:tcBorders>
              <w:top w:val="single" w:sz="4" w:space="0" w:color="auto"/>
              <w:left w:val="single" w:sz="4" w:space="0" w:color="auto"/>
              <w:bottom w:val="single" w:sz="4" w:space="0" w:color="auto"/>
              <w:right w:val="single" w:sz="4" w:space="0" w:color="auto"/>
            </w:tcBorders>
          </w:tcPr>
          <w:p w14:paraId="286F1E25" w14:textId="77777777" w:rsidR="003E4176" w:rsidRPr="009B4886" w:rsidRDefault="003E4176" w:rsidP="00455904">
            <w:pPr>
              <w:autoSpaceDE w:val="0"/>
              <w:autoSpaceDN w:val="0"/>
              <w:adjustRightInd w:val="0"/>
              <w:spacing w:line="276" w:lineRule="auto"/>
              <w:rPr>
                <w:rFonts w:ascii="Arial" w:hAnsi="Arial" w:cs="Arial"/>
                <w:b/>
                <w:sz w:val="20"/>
                <w:szCs w:val="20"/>
              </w:rPr>
            </w:pPr>
            <w:r w:rsidRPr="009B4886">
              <w:rPr>
                <w:rFonts w:ascii="Arial" w:hAnsi="Arial" w:cs="Arial"/>
                <w:b/>
                <w:sz w:val="20"/>
                <w:szCs w:val="20"/>
              </w:rPr>
              <w:t>Boys</w:t>
            </w:r>
          </w:p>
          <w:p w14:paraId="49E443B6" w14:textId="77777777" w:rsidR="003E4176" w:rsidRPr="009B4886" w:rsidRDefault="003E4176" w:rsidP="00455904">
            <w:pPr>
              <w:autoSpaceDE w:val="0"/>
              <w:autoSpaceDN w:val="0"/>
              <w:adjustRightInd w:val="0"/>
              <w:spacing w:line="276" w:lineRule="auto"/>
              <w:rPr>
                <w:rFonts w:ascii="Arial" w:hAnsi="Arial" w:cs="Arial"/>
                <w:sz w:val="20"/>
                <w:szCs w:val="20"/>
              </w:rPr>
            </w:pPr>
            <w:r w:rsidRPr="003F2342">
              <w:rPr>
                <w:rFonts w:ascii="Arial" w:hAnsi="Arial" w:cs="Arial"/>
                <w:sz w:val="20"/>
                <w:szCs w:val="20"/>
              </w:rPr>
              <w:t xml:space="preserve">White Collar Shirt Short </w:t>
            </w:r>
            <w:r>
              <w:rPr>
                <w:rFonts w:ascii="Arial" w:hAnsi="Arial" w:cs="Arial"/>
                <w:sz w:val="20"/>
                <w:szCs w:val="20"/>
              </w:rPr>
              <w:t>Sleeve</w:t>
            </w:r>
            <w:r w:rsidR="00A6735B">
              <w:rPr>
                <w:rFonts w:ascii="Arial" w:hAnsi="Arial" w:cs="Arial"/>
                <w:sz w:val="20"/>
                <w:szCs w:val="20"/>
              </w:rPr>
              <w:t xml:space="preserve"> with School Badge*</w:t>
            </w:r>
          </w:p>
          <w:p w14:paraId="550687E4" w14:textId="77777777" w:rsidR="003E4176" w:rsidRDefault="003E4176" w:rsidP="00455904">
            <w:pPr>
              <w:autoSpaceDE w:val="0"/>
              <w:autoSpaceDN w:val="0"/>
              <w:adjustRightInd w:val="0"/>
              <w:spacing w:line="276" w:lineRule="auto"/>
              <w:rPr>
                <w:rFonts w:ascii="Arial" w:hAnsi="Arial" w:cs="Arial"/>
                <w:sz w:val="20"/>
                <w:szCs w:val="20"/>
              </w:rPr>
            </w:pPr>
            <w:r>
              <w:rPr>
                <w:rFonts w:ascii="Arial" w:hAnsi="Arial" w:cs="Arial"/>
                <w:sz w:val="20"/>
                <w:szCs w:val="20"/>
              </w:rPr>
              <w:t>Grey</w:t>
            </w:r>
            <w:r w:rsidR="00A177F1">
              <w:rPr>
                <w:rFonts w:ascii="Arial" w:hAnsi="Arial" w:cs="Arial"/>
                <w:sz w:val="20"/>
                <w:szCs w:val="20"/>
              </w:rPr>
              <w:t xml:space="preserve"> Short Pants</w:t>
            </w:r>
          </w:p>
          <w:p w14:paraId="76980972" w14:textId="77777777" w:rsidR="003E4176" w:rsidRDefault="003E4176" w:rsidP="00455904">
            <w:pPr>
              <w:autoSpaceDE w:val="0"/>
              <w:autoSpaceDN w:val="0"/>
              <w:adjustRightInd w:val="0"/>
              <w:spacing w:line="276" w:lineRule="auto"/>
              <w:rPr>
                <w:rFonts w:ascii="Arial" w:hAnsi="Arial" w:cs="Arial"/>
                <w:sz w:val="20"/>
                <w:szCs w:val="20"/>
              </w:rPr>
            </w:pPr>
            <w:r w:rsidRPr="003F2342">
              <w:rPr>
                <w:rFonts w:ascii="Arial" w:hAnsi="Arial" w:cs="Arial"/>
                <w:sz w:val="20"/>
                <w:szCs w:val="20"/>
              </w:rPr>
              <w:t>Black shoes - Lace up</w:t>
            </w:r>
          </w:p>
          <w:p w14:paraId="41AF4F87" w14:textId="77777777" w:rsidR="003E4176" w:rsidRDefault="00A6735B" w:rsidP="00455904">
            <w:pPr>
              <w:autoSpaceDE w:val="0"/>
              <w:autoSpaceDN w:val="0"/>
              <w:adjustRightInd w:val="0"/>
              <w:spacing w:line="276" w:lineRule="auto"/>
              <w:rPr>
                <w:rFonts w:ascii="Arial" w:hAnsi="Arial" w:cs="Arial"/>
                <w:sz w:val="20"/>
                <w:szCs w:val="20"/>
              </w:rPr>
            </w:pPr>
            <w:r>
              <w:rPr>
                <w:rFonts w:ascii="Arial" w:hAnsi="Arial" w:cs="Arial"/>
                <w:sz w:val="20"/>
                <w:szCs w:val="20"/>
              </w:rPr>
              <w:t>Long</w:t>
            </w:r>
            <w:r w:rsidR="003E4176">
              <w:rPr>
                <w:rFonts w:ascii="Arial" w:hAnsi="Arial" w:cs="Arial"/>
                <w:sz w:val="20"/>
                <w:szCs w:val="20"/>
              </w:rPr>
              <w:t xml:space="preserve"> Grey Socks</w:t>
            </w:r>
          </w:p>
          <w:p w14:paraId="7D8AC448" w14:textId="77777777" w:rsidR="00EF2628" w:rsidRDefault="00EF2628" w:rsidP="00455904">
            <w:pPr>
              <w:autoSpaceDE w:val="0"/>
              <w:autoSpaceDN w:val="0"/>
              <w:adjustRightInd w:val="0"/>
              <w:spacing w:line="276" w:lineRule="auto"/>
              <w:rPr>
                <w:rFonts w:ascii="Arial" w:hAnsi="Arial" w:cs="Arial"/>
                <w:sz w:val="20"/>
                <w:szCs w:val="20"/>
              </w:rPr>
            </w:pPr>
            <w:r>
              <w:rPr>
                <w:rFonts w:ascii="Arial" w:hAnsi="Arial" w:cs="Arial"/>
                <w:sz w:val="20"/>
                <w:szCs w:val="20"/>
              </w:rPr>
              <w:t>Maroon Pullover</w:t>
            </w:r>
          </w:p>
          <w:p w14:paraId="3BC77CB8" w14:textId="1590F7E6" w:rsidR="00A6735B" w:rsidRDefault="001E513A" w:rsidP="00455904">
            <w:pPr>
              <w:autoSpaceDE w:val="0"/>
              <w:autoSpaceDN w:val="0"/>
              <w:adjustRightInd w:val="0"/>
              <w:spacing w:line="276" w:lineRule="auto"/>
              <w:rPr>
                <w:rFonts w:ascii="Arial" w:hAnsi="Arial" w:cs="Arial"/>
                <w:sz w:val="20"/>
                <w:szCs w:val="20"/>
              </w:rPr>
            </w:pPr>
            <w:r>
              <w:rPr>
                <w:rFonts w:ascii="Arial" w:hAnsi="Arial" w:cs="Arial"/>
                <w:sz w:val="20"/>
                <w:szCs w:val="20"/>
              </w:rPr>
              <w:t>Maroon Blazers</w:t>
            </w:r>
            <w:r w:rsidR="00A41D15">
              <w:rPr>
                <w:rFonts w:ascii="Arial" w:hAnsi="Arial" w:cs="Arial"/>
                <w:sz w:val="20"/>
                <w:szCs w:val="20"/>
              </w:rPr>
              <w:t xml:space="preserve"> (High School)</w:t>
            </w:r>
          </w:p>
          <w:p w14:paraId="118E9C81" w14:textId="0348C1F3" w:rsidR="00A41D15" w:rsidRDefault="00A41D15" w:rsidP="00455904">
            <w:pPr>
              <w:autoSpaceDE w:val="0"/>
              <w:autoSpaceDN w:val="0"/>
              <w:adjustRightInd w:val="0"/>
              <w:spacing w:line="276" w:lineRule="auto"/>
              <w:rPr>
                <w:rFonts w:ascii="Arial" w:hAnsi="Arial" w:cs="Arial"/>
                <w:sz w:val="20"/>
                <w:szCs w:val="20"/>
              </w:rPr>
            </w:pPr>
            <w:r>
              <w:rPr>
                <w:rFonts w:ascii="Arial" w:hAnsi="Arial" w:cs="Arial"/>
                <w:sz w:val="20"/>
                <w:szCs w:val="20"/>
              </w:rPr>
              <w:t xml:space="preserve">Maroon Ties </w:t>
            </w:r>
            <w:r w:rsidR="00C518A9">
              <w:rPr>
                <w:rFonts w:ascii="Arial" w:hAnsi="Arial" w:cs="Arial"/>
                <w:sz w:val="20"/>
                <w:szCs w:val="20"/>
              </w:rPr>
              <w:t>(High School)</w:t>
            </w:r>
          </w:p>
          <w:p w14:paraId="6F086905" w14:textId="77777777" w:rsidR="003E4176" w:rsidRPr="003E4176" w:rsidRDefault="003E4176" w:rsidP="00455904">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Extra layer depending on weather:</w:t>
            </w:r>
          </w:p>
          <w:p w14:paraId="30B1DE47" w14:textId="77777777" w:rsidR="003E4176" w:rsidRDefault="003E4176" w:rsidP="00455904">
            <w:pPr>
              <w:autoSpaceDE w:val="0"/>
              <w:autoSpaceDN w:val="0"/>
              <w:adjustRightInd w:val="0"/>
              <w:spacing w:line="276" w:lineRule="auto"/>
              <w:rPr>
                <w:rFonts w:ascii="Arial" w:hAnsi="Arial" w:cs="Arial"/>
                <w:sz w:val="20"/>
                <w:szCs w:val="20"/>
              </w:rPr>
            </w:pPr>
            <w:r w:rsidRPr="003F2342">
              <w:rPr>
                <w:rFonts w:ascii="Arial" w:hAnsi="Arial" w:cs="Arial"/>
                <w:sz w:val="20"/>
                <w:szCs w:val="20"/>
              </w:rPr>
              <w:t>M</w:t>
            </w:r>
            <w:r>
              <w:rPr>
                <w:rFonts w:ascii="Arial" w:hAnsi="Arial" w:cs="Arial"/>
                <w:sz w:val="20"/>
                <w:szCs w:val="20"/>
              </w:rPr>
              <w:t>aroon V-Neck Long Sleeve Jersey</w:t>
            </w:r>
          </w:p>
          <w:p w14:paraId="32A90E34" w14:textId="77777777" w:rsidR="003E4176" w:rsidRDefault="003E4176" w:rsidP="00455904">
            <w:pPr>
              <w:autoSpaceDE w:val="0"/>
              <w:autoSpaceDN w:val="0"/>
              <w:adjustRightInd w:val="0"/>
              <w:spacing w:line="276" w:lineRule="auto"/>
              <w:rPr>
                <w:rFonts w:ascii="Arial" w:hAnsi="Arial" w:cs="Arial"/>
                <w:sz w:val="20"/>
                <w:szCs w:val="20"/>
              </w:rPr>
            </w:pPr>
            <w:r>
              <w:rPr>
                <w:rFonts w:ascii="Arial" w:hAnsi="Arial" w:cs="Arial"/>
                <w:sz w:val="20"/>
                <w:szCs w:val="20"/>
              </w:rPr>
              <w:t>Maroon Windbreaker</w:t>
            </w:r>
          </w:p>
          <w:p w14:paraId="1A92B483" w14:textId="77777777" w:rsidR="00A6735B" w:rsidRDefault="00A6735B" w:rsidP="00455904">
            <w:pPr>
              <w:autoSpaceDE w:val="0"/>
              <w:autoSpaceDN w:val="0"/>
              <w:adjustRightInd w:val="0"/>
              <w:spacing w:line="276" w:lineRule="auto"/>
              <w:rPr>
                <w:rFonts w:ascii="Arial" w:hAnsi="Arial" w:cs="Arial"/>
                <w:sz w:val="20"/>
                <w:szCs w:val="20"/>
              </w:rPr>
            </w:pPr>
          </w:p>
          <w:p w14:paraId="0923D458" w14:textId="77777777" w:rsidR="00A6735B" w:rsidRPr="009B4886" w:rsidRDefault="00A6735B" w:rsidP="00455904">
            <w:pPr>
              <w:autoSpaceDE w:val="0"/>
              <w:autoSpaceDN w:val="0"/>
              <w:adjustRightInd w:val="0"/>
              <w:spacing w:line="276" w:lineRule="auto"/>
              <w:rPr>
                <w:rFonts w:ascii="Arial" w:hAnsi="Arial" w:cs="Arial"/>
                <w:b/>
                <w:sz w:val="20"/>
                <w:szCs w:val="20"/>
              </w:rPr>
            </w:pPr>
            <w:r>
              <w:rPr>
                <w:rFonts w:ascii="Arial" w:hAnsi="Arial" w:cs="Arial"/>
                <w:b/>
                <w:sz w:val="20"/>
                <w:szCs w:val="20"/>
              </w:rPr>
              <w:t>*School Badges on Pockets</w:t>
            </w:r>
          </w:p>
        </w:tc>
        <w:tc>
          <w:tcPr>
            <w:tcW w:w="222" w:type="dxa"/>
            <w:tcBorders>
              <w:top w:val="single" w:sz="4" w:space="0" w:color="auto"/>
              <w:left w:val="single" w:sz="4" w:space="0" w:color="auto"/>
              <w:bottom w:val="single" w:sz="4" w:space="0" w:color="auto"/>
            </w:tcBorders>
            <w:vAlign w:val="center"/>
          </w:tcPr>
          <w:p w14:paraId="3E95E3C6" w14:textId="77777777" w:rsidR="003E4176" w:rsidRDefault="003E4176" w:rsidP="00A177F1">
            <w:pPr>
              <w:autoSpaceDE w:val="0"/>
              <w:autoSpaceDN w:val="0"/>
              <w:adjustRightInd w:val="0"/>
              <w:spacing w:line="276" w:lineRule="auto"/>
              <w:rPr>
                <w:rFonts w:ascii="Arial" w:hAnsi="Arial" w:cs="Arial"/>
                <w:sz w:val="10"/>
                <w:szCs w:val="10"/>
              </w:rPr>
            </w:pPr>
          </w:p>
          <w:p w14:paraId="174FF86D" w14:textId="77777777" w:rsidR="00AC3CB7" w:rsidRPr="00AC3CB7" w:rsidRDefault="00AC3CB7" w:rsidP="00A177F1">
            <w:pPr>
              <w:autoSpaceDE w:val="0"/>
              <w:autoSpaceDN w:val="0"/>
              <w:adjustRightInd w:val="0"/>
              <w:spacing w:line="276" w:lineRule="auto"/>
              <w:rPr>
                <w:rFonts w:ascii="Arial" w:hAnsi="Arial" w:cs="Arial"/>
                <w:sz w:val="10"/>
                <w:szCs w:val="10"/>
              </w:rPr>
            </w:pPr>
          </w:p>
        </w:tc>
        <w:tc>
          <w:tcPr>
            <w:tcW w:w="3755" w:type="dxa"/>
            <w:tcBorders>
              <w:top w:val="single" w:sz="4" w:space="0" w:color="auto"/>
              <w:bottom w:val="single" w:sz="4" w:space="0" w:color="auto"/>
              <w:right w:val="single" w:sz="4" w:space="0" w:color="auto"/>
            </w:tcBorders>
          </w:tcPr>
          <w:p w14:paraId="71FA2ABD" w14:textId="77777777" w:rsidR="003E4176" w:rsidRPr="003E4176" w:rsidRDefault="003E4176" w:rsidP="00455904">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Girls</w:t>
            </w:r>
          </w:p>
          <w:p w14:paraId="254676E5" w14:textId="77777777" w:rsidR="003E4176" w:rsidRDefault="003E4176" w:rsidP="00455904">
            <w:pPr>
              <w:autoSpaceDE w:val="0"/>
              <w:autoSpaceDN w:val="0"/>
              <w:adjustRightInd w:val="0"/>
              <w:spacing w:line="276" w:lineRule="auto"/>
              <w:rPr>
                <w:rFonts w:ascii="Arial" w:hAnsi="Arial" w:cs="Arial"/>
                <w:sz w:val="20"/>
                <w:szCs w:val="20"/>
              </w:rPr>
            </w:pPr>
            <w:r w:rsidRPr="003F2342">
              <w:rPr>
                <w:rFonts w:ascii="Arial" w:hAnsi="Arial" w:cs="Arial"/>
                <w:sz w:val="20"/>
                <w:szCs w:val="20"/>
              </w:rPr>
              <w:t>White Collar Shirt Short Sleeve</w:t>
            </w:r>
            <w:r w:rsidR="00A6735B">
              <w:rPr>
                <w:rFonts w:ascii="Arial" w:hAnsi="Arial" w:cs="Arial"/>
                <w:sz w:val="20"/>
                <w:szCs w:val="20"/>
              </w:rPr>
              <w:t xml:space="preserve"> with School Badge*</w:t>
            </w:r>
          </w:p>
          <w:p w14:paraId="1B4BE7C4" w14:textId="77777777" w:rsidR="00EF2628" w:rsidRDefault="00EF2628" w:rsidP="00EF2628">
            <w:pPr>
              <w:autoSpaceDE w:val="0"/>
              <w:autoSpaceDN w:val="0"/>
              <w:adjustRightInd w:val="0"/>
              <w:spacing w:line="276" w:lineRule="auto"/>
              <w:rPr>
                <w:rFonts w:ascii="Arial" w:hAnsi="Arial" w:cs="Arial"/>
                <w:sz w:val="20"/>
                <w:szCs w:val="20"/>
              </w:rPr>
            </w:pPr>
            <w:r>
              <w:rPr>
                <w:rFonts w:ascii="Arial" w:hAnsi="Arial" w:cs="Arial"/>
                <w:sz w:val="20"/>
                <w:szCs w:val="20"/>
              </w:rPr>
              <w:t>Maroon Pullover</w:t>
            </w:r>
          </w:p>
          <w:p w14:paraId="4A070300" w14:textId="77777777" w:rsidR="003E4176" w:rsidRDefault="00EF2628" w:rsidP="00455904">
            <w:pPr>
              <w:autoSpaceDE w:val="0"/>
              <w:autoSpaceDN w:val="0"/>
              <w:adjustRightInd w:val="0"/>
              <w:spacing w:line="276" w:lineRule="auto"/>
              <w:rPr>
                <w:rFonts w:ascii="Arial" w:hAnsi="Arial" w:cs="Arial"/>
                <w:sz w:val="20"/>
                <w:szCs w:val="20"/>
              </w:rPr>
            </w:pPr>
            <w:r>
              <w:rPr>
                <w:rFonts w:ascii="Arial" w:hAnsi="Arial" w:cs="Arial"/>
                <w:sz w:val="20"/>
                <w:szCs w:val="20"/>
              </w:rPr>
              <w:t>Grey skirt</w:t>
            </w:r>
            <w:r w:rsidR="003E4176" w:rsidRPr="003F2342">
              <w:rPr>
                <w:rFonts w:ascii="Arial" w:hAnsi="Arial" w:cs="Arial"/>
                <w:sz w:val="20"/>
                <w:szCs w:val="20"/>
              </w:rPr>
              <w:t xml:space="preserve"> </w:t>
            </w:r>
          </w:p>
          <w:p w14:paraId="0A0AE4B4" w14:textId="01AE07D6" w:rsidR="003E4176" w:rsidRDefault="003E4176" w:rsidP="00455904">
            <w:pPr>
              <w:autoSpaceDE w:val="0"/>
              <w:autoSpaceDN w:val="0"/>
              <w:adjustRightInd w:val="0"/>
              <w:spacing w:line="276" w:lineRule="auto"/>
              <w:rPr>
                <w:rFonts w:ascii="Arial" w:hAnsi="Arial" w:cs="Arial"/>
                <w:sz w:val="20"/>
                <w:szCs w:val="20"/>
              </w:rPr>
            </w:pPr>
            <w:r w:rsidRPr="003F2342">
              <w:rPr>
                <w:rFonts w:ascii="Arial" w:hAnsi="Arial" w:cs="Arial"/>
                <w:sz w:val="20"/>
                <w:szCs w:val="20"/>
              </w:rPr>
              <w:t xml:space="preserve">Black shoes - Buckle </w:t>
            </w:r>
            <w:r w:rsidR="003864D4">
              <w:rPr>
                <w:rFonts w:ascii="Arial" w:hAnsi="Arial" w:cs="Arial"/>
                <w:sz w:val="20"/>
                <w:szCs w:val="20"/>
              </w:rPr>
              <w:t>/ Lace- ups</w:t>
            </w:r>
          </w:p>
          <w:p w14:paraId="5EF48EBA" w14:textId="77777777" w:rsidR="003E4176" w:rsidRDefault="003E4176" w:rsidP="00455904">
            <w:pPr>
              <w:autoSpaceDE w:val="0"/>
              <w:autoSpaceDN w:val="0"/>
              <w:adjustRightInd w:val="0"/>
              <w:spacing w:line="276" w:lineRule="auto"/>
              <w:rPr>
                <w:rFonts w:ascii="Arial" w:hAnsi="Arial" w:cs="Arial"/>
                <w:sz w:val="20"/>
                <w:szCs w:val="20"/>
              </w:rPr>
            </w:pPr>
            <w:r w:rsidRPr="003F2342">
              <w:rPr>
                <w:rFonts w:ascii="Arial" w:hAnsi="Arial" w:cs="Arial"/>
                <w:sz w:val="20"/>
                <w:szCs w:val="20"/>
              </w:rPr>
              <w:t>Short White Socks</w:t>
            </w:r>
          </w:p>
          <w:p w14:paraId="137626F4" w14:textId="77777777" w:rsidR="003E4176" w:rsidRDefault="003E4176" w:rsidP="00455904">
            <w:pPr>
              <w:autoSpaceDE w:val="0"/>
              <w:autoSpaceDN w:val="0"/>
              <w:adjustRightInd w:val="0"/>
              <w:spacing w:line="276" w:lineRule="auto"/>
              <w:rPr>
                <w:rFonts w:ascii="Arial" w:hAnsi="Arial" w:cs="Arial"/>
                <w:sz w:val="20"/>
                <w:szCs w:val="20"/>
              </w:rPr>
            </w:pPr>
          </w:p>
          <w:p w14:paraId="36C12573" w14:textId="77777777" w:rsidR="003E4176" w:rsidRPr="003E4176" w:rsidRDefault="003E4176" w:rsidP="00455904">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Extra layer depending on weather:</w:t>
            </w:r>
          </w:p>
          <w:p w14:paraId="2AC67935" w14:textId="77777777" w:rsidR="003E4176" w:rsidRDefault="003E4176" w:rsidP="00455904">
            <w:pPr>
              <w:autoSpaceDE w:val="0"/>
              <w:autoSpaceDN w:val="0"/>
              <w:adjustRightInd w:val="0"/>
              <w:spacing w:line="276" w:lineRule="auto"/>
              <w:rPr>
                <w:rFonts w:ascii="Arial" w:hAnsi="Arial" w:cs="Arial"/>
                <w:sz w:val="20"/>
                <w:szCs w:val="20"/>
              </w:rPr>
            </w:pPr>
            <w:r w:rsidRPr="003F2342">
              <w:rPr>
                <w:rFonts w:ascii="Arial" w:hAnsi="Arial" w:cs="Arial"/>
                <w:sz w:val="20"/>
                <w:szCs w:val="20"/>
              </w:rPr>
              <w:t>M</w:t>
            </w:r>
            <w:r>
              <w:rPr>
                <w:rFonts w:ascii="Arial" w:hAnsi="Arial" w:cs="Arial"/>
                <w:sz w:val="20"/>
                <w:szCs w:val="20"/>
              </w:rPr>
              <w:t>aroon V-Neck Long Sleeve Jersey</w:t>
            </w:r>
          </w:p>
          <w:p w14:paraId="1B24A439" w14:textId="77777777" w:rsidR="003E4176" w:rsidRDefault="003E4176" w:rsidP="00455904">
            <w:pPr>
              <w:autoSpaceDE w:val="0"/>
              <w:autoSpaceDN w:val="0"/>
              <w:adjustRightInd w:val="0"/>
              <w:spacing w:line="276" w:lineRule="auto"/>
              <w:rPr>
                <w:rFonts w:ascii="Arial" w:hAnsi="Arial" w:cs="Arial"/>
                <w:sz w:val="20"/>
                <w:szCs w:val="20"/>
              </w:rPr>
            </w:pPr>
            <w:r>
              <w:rPr>
                <w:rFonts w:ascii="Arial" w:hAnsi="Arial" w:cs="Arial"/>
                <w:sz w:val="20"/>
                <w:szCs w:val="20"/>
              </w:rPr>
              <w:t>Maroon Windbreaker</w:t>
            </w:r>
          </w:p>
          <w:p w14:paraId="67BCDA7F" w14:textId="77777777" w:rsidR="00455904" w:rsidRDefault="00455904" w:rsidP="00455904">
            <w:pPr>
              <w:autoSpaceDE w:val="0"/>
              <w:autoSpaceDN w:val="0"/>
              <w:adjustRightInd w:val="0"/>
              <w:spacing w:line="276" w:lineRule="auto"/>
              <w:rPr>
                <w:rFonts w:ascii="Arial" w:hAnsi="Arial" w:cs="Arial"/>
                <w:b/>
                <w:sz w:val="20"/>
                <w:szCs w:val="20"/>
              </w:rPr>
            </w:pPr>
          </w:p>
          <w:p w14:paraId="53173864" w14:textId="77777777" w:rsidR="00A6735B" w:rsidRPr="003E4176" w:rsidRDefault="00A6735B" w:rsidP="00455904">
            <w:pPr>
              <w:autoSpaceDE w:val="0"/>
              <w:autoSpaceDN w:val="0"/>
              <w:adjustRightInd w:val="0"/>
              <w:spacing w:line="276" w:lineRule="auto"/>
              <w:rPr>
                <w:rFonts w:ascii="Arial" w:hAnsi="Arial" w:cs="Arial"/>
                <w:b/>
                <w:sz w:val="20"/>
                <w:szCs w:val="20"/>
              </w:rPr>
            </w:pPr>
            <w:r>
              <w:rPr>
                <w:rFonts w:ascii="Arial" w:hAnsi="Arial" w:cs="Arial"/>
                <w:b/>
                <w:sz w:val="20"/>
                <w:szCs w:val="20"/>
              </w:rPr>
              <w:t>*School Badges on Pockets</w:t>
            </w:r>
          </w:p>
        </w:tc>
      </w:tr>
      <w:tr w:rsidR="003E4176" w14:paraId="3C74100E" w14:textId="77777777" w:rsidTr="00E147E5">
        <w:trPr>
          <w:trHeight w:val="115"/>
          <w:jc w:val="center"/>
        </w:trPr>
        <w:tc>
          <w:tcPr>
            <w:tcW w:w="3666" w:type="dxa"/>
            <w:tcBorders>
              <w:top w:val="single" w:sz="4" w:space="0" w:color="auto"/>
            </w:tcBorders>
            <w:vAlign w:val="center"/>
          </w:tcPr>
          <w:p w14:paraId="3FE5D507" w14:textId="77777777" w:rsidR="003E4176" w:rsidRPr="00A177F1" w:rsidRDefault="003E4176" w:rsidP="00A177F1">
            <w:pPr>
              <w:autoSpaceDE w:val="0"/>
              <w:autoSpaceDN w:val="0"/>
              <w:adjustRightInd w:val="0"/>
              <w:spacing w:line="276" w:lineRule="auto"/>
              <w:rPr>
                <w:rFonts w:ascii="Arial" w:hAnsi="Arial" w:cs="Arial"/>
                <w:b/>
                <w:sz w:val="10"/>
                <w:szCs w:val="10"/>
              </w:rPr>
            </w:pPr>
          </w:p>
        </w:tc>
        <w:tc>
          <w:tcPr>
            <w:tcW w:w="222" w:type="dxa"/>
            <w:tcBorders>
              <w:top w:val="single" w:sz="4" w:space="0" w:color="auto"/>
            </w:tcBorders>
            <w:vAlign w:val="center"/>
          </w:tcPr>
          <w:p w14:paraId="6F2A3206" w14:textId="77777777" w:rsidR="003E4176" w:rsidRPr="00A177F1" w:rsidRDefault="003E4176" w:rsidP="00A177F1">
            <w:pPr>
              <w:autoSpaceDE w:val="0"/>
              <w:autoSpaceDN w:val="0"/>
              <w:adjustRightInd w:val="0"/>
              <w:spacing w:line="276" w:lineRule="auto"/>
              <w:rPr>
                <w:rFonts w:ascii="Arial" w:hAnsi="Arial" w:cs="Arial"/>
                <w:sz w:val="10"/>
                <w:szCs w:val="10"/>
              </w:rPr>
            </w:pPr>
          </w:p>
        </w:tc>
        <w:tc>
          <w:tcPr>
            <w:tcW w:w="3755" w:type="dxa"/>
            <w:tcBorders>
              <w:top w:val="single" w:sz="4" w:space="0" w:color="auto"/>
            </w:tcBorders>
            <w:vAlign w:val="center"/>
          </w:tcPr>
          <w:p w14:paraId="40CE1122" w14:textId="77777777" w:rsidR="003E4176" w:rsidRPr="00A177F1" w:rsidRDefault="003E4176" w:rsidP="00A177F1">
            <w:pPr>
              <w:autoSpaceDE w:val="0"/>
              <w:autoSpaceDN w:val="0"/>
              <w:adjustRightInd w:val="0"/>
              <w:spacing w:line="276" w:lineRule="auto"/>
              <w:rPr>
                <w:rFonts w:ascii="Arial" w:hAnsi="Arial" w:cs="Arial"/>
                <w:b/>
                <w:sz w:val="10"/>
                <w:szCs w:val="10"/>
              </w:rPr>
            </w:pPr>
          </w:p>
        </w:tc>
      </w:tr>
      <w:tr w:rsidR="00A177F1" w14:paraId="1F620645" w14:textId="77777777" w:rsidTr="00E147E5">
        <w:trPr>
          <w:trHeight w:val="115"/>
          <w:jc w:val="center"/>
        </w:trPr>
        <w:tc>
          <w:tcPr>
            <w:tcW w:w="3666" w:type="dxa"/>
            <w:tcBorders>
              <w:bottom w:val="single" w:sz="4" w:space="0" w:color="auto"/>
            </w:tcBorders>
            <w:vAlign w:val="center"/>
          </w:tcPr>
          <w:p w14:paraId="4B98C699" w14:textId="77777777" w:rsidR="00A177F1" w:rsidRDefault="00A177F1" w:rsidP="00A177F1">
            <w:pPr>
              <w:autoSpaceDE w:val="0"/>
              <w:autoSpaceDN w:val="0"/>
              <w:adjustRightInd w:val="0"/>
              <w:spacing w:line="276" w:lineRule="auto"/>
              <w:rPr>
                <w:rFonts w:ascii="Arial" w:hAnsi="Arial" w:cs="Arial"/>
                <w:b/>
                <w:sz w:val="10"/>
                <w:szCs w:val="10"/>
              </w:rPr>
            </w:pPr>
          </w:p>
          <w:p w14:paraId="3F07A96F" w14:textId="77777777" w:rsidR="00A177F1" w:rsidRPr="00A177F1" w:rsidRDefault="00A177F1" w:rsidP="00A177F1">
            <w:pPr>
              <w:autoSpaceDE w:val="0"/>
              <w:autoSpaceDN w:val="0"/>
              <w:adjustRightInd w:val="0"/>
              <w:spacing w:line="276" w:lineRule="auto"/>
              <w:rPr>
                <w:rFonts w:ascii="Arial" w:hAnsi="Arial" w:cs="Arial"/>
                <w:b/>
                <w:sz w:val="10"/>
                <w:szCs w:val="10"/>
              </w:rPr>
            </w:pPr>
          </w:p>
        </w:tc>
        <w:tc>
          <w:tcPr>
            <w:tcW w:w="222" w:type="dxa"/>
            <w:tcBorders>
              <w:bottom w:val="single" w:sz="4" w:space="0" w:color="auto"/>
            </w:tcBorders>
            <w:vAlign w:val="center"/>
          </w:tcPr>
          <w:p w14:paraId="23FBD69A" w14:textId="77777777" w:rsidR="00A177F1" w:rsidRPr="00A177F1" w:rsidRDefault="00A177F1" w:rsidP="00A177F1">
            <w:pPr>
              <w:autoSpaceDE w:val="0"/>
              <w:autoSpaceDN w:val="0"/>
              <w:adjustRightInd w:val="0"/>
              <w:spacing w:line="276" w:lineRule="auto"/>
              <w:rPr>
                <w:rFonts w:ascii="Arial" w:hAnsi="Arial" w:cs="Arial"/>
                <w:sz w:val="10"/>
                <w:szCs w:val="10"/>
              </w:rPr>
            </w:pPr>
          </w:p>
        </w:tc>
        <w:tc>
          <w:tcPr>
            <w:tcW w:w="3755" w:type="dxa"/>
            <w:tcBorders>
              <w:bottom w:val="single" w:sz="4" w:space="0" w:color="auto"/>
            </w:tcBorders>
            <w:vAlign w:val="center"/>
          </w:tcPr>
          <w:p w14:paraId="0F648C2B" w14:textId="77777777" w:rsidR="00A177F1" w:rsidRPr="00A177F1" w:rsidRDefault="00A177F1" w:rsidP="00A177F1">
            <w:pPr>
              <w:autoSpaceDE w:val="0"/>
              <w:autoSpaceDN w:val="0"/>
              <w:adjustRightInd w:val="0"/>
              <w:spacing w:line="276" w:lineRule="auto"/>
              <w:rPr>
                <w:rFonts w:ascii="Arial" w:hAnsi="Arial" w:cs="Arial"/>
                <w:b/>
                <w:sz w:val="10"/>
                <w:szCs w:val="10"/>
              </w:rPr>
            </w:pPr>
          </w:p>
        </w:tc>
      </w:tr>
      <w:tr w:rsidR="00A177F1" w14:paraId="7B1F6713" w14:textId="77777777" w:rsidTr="00E147E5">
        <w:trPr>
          <w:trHeight w:val="376"/>
          <w:jc w:val="center"/>
        </w:trPr>
        <w:tc>
          <w:tcPr>
            <w:tcW w:w="7643" w:type="dxa"/>
            <w:gridSpan w:val="3"/>
            <w:tcBorders>
              <w:top w:val="single" w:sz="4" w:space="0" w:color="auto"/>
              <w:left w:val="single" w:sz="4" w:space="0" w:color="auto"/>
              <w:bottom w:val="single" w:sz="4" w:space="0" w:color="auto"/>
              <w:right w:val="single" w:sz="4" w:space="0" w:color="auto"/>
            </w:tcBorders>
            <w:vAlign w:val="center"/>
          </w:tcPr>
          <w:p w14:paraId="0E9744D5" w14:textId="77777777" w:rsidR="00A177F1" w:rsidRDefault="00A177F1" w:rsidP="00A177F1">
            <w:pPr>
              <w:autoSpaceDE w:val="0"/>
              <w:autoSpaceDN w:val="0"/>
              <w:adjustRightInd w:val="0"/>
              <w:spacing w:line="276" w:lineRule="auto"/>
              <w:jc w:val="center"/>
              <w:rPr>
                <w:rFonts w:ascii="Arial" w:hAnsi="Arial" w:cs="Arial"/>
                <w:b/>
                <w:sz w:val="20"/>
                <w:szCs w:val="20"/>
              </w:rPr>
            </w:pPr>
            <w:r>
              <w:rPr>
                <w:rFonts w:ascii="Arial" w:hAnsi="Arial" w:cs="Arial"/>
                <w:b/>
                <w:sz w:val="20"/>
                <w:szCs w:val="20"/>
              </w:rPr>
              <w:t>Winter Uniform</w:t>
            </w:r>
          </w:p>
          <w:p w14:paraId="5C3868F5" w14:textId="77777777" w:rsidR="00A177F1" w:rsidRPr="00A177F1" w:rsidRDefault="00A177F1" w:rsidP="00A177F1">
            <w:pPr>
              <w:autoSpaceDE w:val="0"/>
              <w:autoSpaceDN w:val="0"/>
              <w:adjustRightInd w:val="0"/>
              <w:spacing w:line="276" w:lineRule="auto"/>
              <w:jc w:val="center"/>
              <w:rPr>
                <w:rFonts w:ascii="Arial" w:hAnsi="Arial" w:cs="Arial"/>
                <w:b/>
                <w:sz w:val="10"/>
                <w:szCs w:val="10"/>
              </w:rPr>
            </w:pPr>
          </w:p>
        </w:tc>
      </w:tr>
      <w:tr w:rsidR="00A177F1" w14:paraId="5192962D" w14:textId="77777777" w:rsidTr="00A6735B">
        <w:trPr>
          <w:trHeight w:val="3817"/>
          <w:jc w:val="center"/>
        </w:trPr>
        <w:tc>
          <w:tcPr>
            <w:tcW w:w="3666" w:type="dxa"/>
            <w:tcBorders>
              <w:top w:val="single" w:sz="4" w:space="0" w:color="auto"/>
              <w:left w:val="single" w:sz="4" w:space="0" w:color="auto"/>
              <w:bottom w:val="single" w:sz="4" w:space="0" w:color="auto"/>
              <w:right w:val="single" w:sz="4" w:space="0" w:color="auto"/>
            </w:tcBorders>
          </w:tcPr>
          <w:p w14:paraId="7EC24F91" w14:textId="77777777" w:rsidR="00A177F1" w:rsidRPr="009B4886" w:rsidRDefault="00A177F1" w:rsidP="00E147E5">
            <w:pPr>
              <w:autoSpaceDE w:val="0"/>
              <w:autoSpaceDN w:val="0"/>
              <w:adjustRightInd w:val="0"/>
              <w:spacing w:line="276" w:lineRule="auto"/>
              <w:rPr>
                <w:rFonts w:ascii="Arial" w:hAnsi="Arial" w:cs="Arial"/>
                <w:b/>
                <w:sz w:val="20"/>
                <w:szCs w:val="20"/>
              </w:rPr>
            </w:pPr>
            <w:r w:rsidRPr="009B4886">
              <w:rPr>
                <w:rFonts w:ascii="Arial" w:hAnsi="Arial" w:cs="Arial"/>
                <w:b/>
                <w:sz w:val="20"/>
                <w:szCs w:val="20"/>
              </w:rPr>
              <w:t>Boys</w:t>
            </w:r>
          </w:p>
          <w:p w14:paraId="7F735DB1" w14:textId="77777777" w:rsidR="00A177F1" w:rsidRPr="009B4886" w:rsidRDefault="00A177F1" w:rsidP="00E147E5">
            <w:pPr>
              <w:autoSpaceDE w:val="0"/>
              <w:autoSpaceDN w:val="0"/>
              <w:adjustRightInd w:val="0"/>
              <w:spacing w:line="276" w:lineRule="auto"/>
              <w:rPr>
                <w:rFonts w:ascii="Arial" w:hAnsi="Arial" w:cs="Arial"/>
                <w:sz w:val="20"/>
                <w:szCs w:val="20"/>
              </w:rPr>
            </w:pPr>
            <w:r>
              <w:rPr>
                <w:rFonts w:ascii="Arial" w:hAnsi="Arial" w:cs="Arial"/>
                <w:sz w:val="20"/>
                <w:szCs w:val="20"/>
              </w:rPr>
              <w:t>White Collar Shirt Long Sleeve</w:t>
            </w:r>
            <w:r w:rsidR="00A6735B">
              <w:rPr>
                <w:rFonts w:ascii="Arial" w:hAnsi="Arial" w:cs="Arial"/>
                <w:sz w:val="20"/>
                <w:szCs w:val="20"/>
              </w:rPr>
              <w:t xml:space="preserve"> with School Badge*</w:t>
            </w:r>
          </w:p>
          <w:p w14:paraId="07DE3E6C" w14:textId="77777777" w:rsidR="00A177F1" w:rsidRDefault="00A177F1" w:rsidP="00E147E5">
            <w:pPr>
              <w:autoSpaceDE w:val="0"/>
              <w:autoSpaceDN w:val="0"/>
              <w:adjustRightInd w:val="0"/>
              <w:spacing w:line="276" w:lineRule="auto"/>
              <w:rPr>
                <w:rFonts w:ascii="Arial" w:hAnsi="Arial" w:cs="Arial"/>
                <w:sz w:val="20"/>
                <w:szCs w:val="20"/>
              </w:rPr>
            </w:pPr>
            <w:r>
              <w:rPr>
                <w:rFonts w:ascii="Arial" w:hAnsi="Arial" w:cs="Arial"/>
                <w:sz w:val="20"/>
                <w:szCs w:val="20"/>
              </w:rPr>
              <w:t>Grey Long Pants</w:t>
            </w:r>
          </w:p>
          <w:p w14:paraId="740D7718" w14:textId="77777777" w:rsidR="00A177F1" w:rsidRDefault="00A177F1" w:rsidP="00E147E5">
            <w:pPr>
              <w:autoSpaceDE w:val="0"/>
              <w:autoSpaceDN w:val="0"/>
              <w:adjustRightInd w:val="0"/>
              <w:spacing w:line="276" w:lineRule="auto"/>
              <w:rPr>
                <w:rFonts w:ascii="Arial" w:hAnsi="Arial" w:cs="Arial"/>
                <w:sz w:val="20"/>
                <w:szCs w:val="20"/>
              </w:rPr>
            </w:pPr>
            <w:r w:rsidRPr="003F2342">
              <w:rPr>
                <w:rFonts w:ascii="Arial" w:hAnsi="Arial" w:cs="Arial"/>
                <w:sz w:val="20"/>
                <w:szCs w:val="20"/>
              </w:rPr>
              <w:t>Black shoes - Lace up</w:t>
            </w:r>
          </w:p>
          <w:p w14:paraId="439EC6F5" w14:textId="77777777" w:rsidR="00A177F1" w:rsidRDefault="00A177F1" w:rsidP="00E147E5">
            <w:pPr>
              <w:autoSpaceDE w:val="0"/>
              <w:autoSpaceDN w:val="0"/>
              <w:adjustRightInd w:val="0"/>
              <w:spacing w:line="276" w:lineRule="auto"/>
              <w:rPr>
                <w:rFonts w:ascii="Arial" w:hAnsi="Arial" w:cs="Arial"/>
                <w:sz w:val="20"/>
                <w:szCs w:val="20"/>
              </w:rPr>
            </w:pPr>
            <w:r>
              <w:rPr>
                <w:rFonts w:ascii="Arial" w:hAnsi="Arial" w:cs="Arial"/>
                <w:sz w:val="20"/>
                <w:szCs w:val="20"/>
              </w:rPr>
              <w:t>Long Grey Socks</w:t>
            </w:r>
          </w:p>
          <w:p w14:paraId="35773BBC" w14:textId="77777777" w:rsidR="00DD4F99" w:rsidRDefault="00DD4F99" w:rsidP="00E147E5">
            <w:pPr>
              <w:autoSpaceDE w:val="0"/>
              <w:autoSpaceDN w:val="0"/>
              <w:adjustRightInd w:val="0"/>
              <w:spacing w:line="276" w:lineRule="auto"/>
              <w:rPr>
                <w:rFonts w:ascii="Arial" w:hAnsi="Arial" w:cs="Arial"/>
                <w:b/>
                <w:sz w:val="20"/>
                <w:szCs w:val="20"/>
              </w:rPr>
            </w:pPr>
          </w:p>
          <w:p w14:paraId="1B565FEA" w14:textId="5C4A9D09" w:rsidR="00A177F1" w:rsidRPr="003E4176" w:rsidRDefault="00A177F1" w:rsidP="00E147E5">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Extra layer</w:t>
            </w:r>
            <w:r>
              <w:rPr>
                <w:rFonts w:ascii="Arial" w:hAnsi="Arial" w:cs="Arial"/>
                <w:b/>
                <w:sz w:val="20"/>
                <w:szCs w:val="20"/>
              </w:rPr>
              <w:t>s</w:t>
            </w:r>
            <w:r w:rsidRPr="003E4176">
              <w:rPr>
                <w:rFonts w:ascii="Arial" w:hAnsi="Arial" w:cs="Arial"/>
                <w:b/>
                <w:sz w:val="20"/>
                <w:szCs w:val="20"/>
              </w:rPr>
              <w:t xml:space="preserve"> depending on weather:</w:t>
            </w:r>
          </w:p>
          <w:p w14:paraId="5BAA5BF0" w14:textId="77777777" w:rsidR="00A177F1" w:rsidRDefault="00A177F1" w:rsidP="00E147E5">
            <w:pPr>
              <w:autoSpaceDE w:val="0"/>
              <w:autoSpaceDN w:val="0"/>
              <w:adjustRightInd w:val="0"/>
              <w:spacing w:line="276" w:lineRule="auto"/>
              <w:rPr>
                <w:rFonts w:ascii="Arial" w:hAnsi="Arial" w:cs="Arial"/>
                <w:sz w:val="20"/>
                <w:szCs w:val="20"/>
              </w:rPr>
            </w:pPr>
            <w:r w:rsidRPr="003F2342">
              <w:rPr>
                <w:rFonts w:ascii="Arial" w:hAnsi="Arial" w:cs="Arial"/>
                <w:sz w:val="20"/>
                <w:szCs w:val="20"/>
              </w:rPr>
              <w:t>M</w:t>
            </w:r>
            <w:r>
              <w:rPr>
                <w:rFonts w:ascii="Arial" w:hAnsi="Arial" w:cs="Arial"/>
                <w:sz w:val="20"/>
                <w:szCs w:val="20"/>
              </w:rPr>
              <w:t>aroon V-Neck Long Sleeve Jersey</w:t>
            </w:r>
          </w:p>
          <w:p w14:paraId="3195EE6A" w14:textId="77777777" w:rsidR="00A177F1" w:rsidRDefault="00A177F1" w:rsidP="00E147E5">
            <w:pPr>
              <w:autoSpaceDE w:val="0"/>
              <w:autoSpaceDN w:val="0"/>
              <w:adjustRightInd w:val="0"/>
              <w:spacing w:line="276" w:lineRule="auto"/>
              <w:rPr>
                <w:rFonts w:ascii="Arial" w:hAnsi="Arial" w:cs="Arial"/>
                <w:sz w:val="20"/>
                <w:szCs w:val="20"/>
              </w:rPr>
            </w:pPr>
            <w:r>
              <w:rPr>
                <w:rFonts w:ascii="Arial" w:hAnsi="Arial" w:cs="Arial"/>
                <w:sz w:val="20"/>
                <w:szCs w:val="20"/>
              </w:rPr>
              <w:t>Maroon Windbreaker</w:t>
            </w:r>
          </w:p>
          <w:p w14:paraId="5FE82562" w14:textId="77777777" w:rsidR="00510901" w:rsidRDefault="00510901" w:rsidP="00E147E5">
            <w:pPr>
              <w:autoSpaceDE w:val="0"/>
              <w:autoSpaceDN w:val="0"/>
              <w:adjustRightInd w:val="0"/>
              <w:spacing w:line="276" w:lineRule="auto"/>
              <w:rPr>
                <w:rFonts w:ascii="Arial" w:hAnsi="Arial" w:cs="Arial"/>
                <w:sz w:val="20"/>
                <w:szCs w:val="20"/>
              </w:rPr>
            </w:pPr>
          </w:p>
          <w:p w14:paraId="67EF0860" w14:textId="77777777" w:rsidR="00510901" w:rsidRPr="00510901" w:rsidRDefault="00510901" w:rsidP="00E147E5">
            <w:pPr>
              <w:autoSpaceDE w:val="0"/>
              <w:autoSpaceDN w:val="0"/>
              <w:adjustRightInd w:val="0"/>
              <w:spacing w:line="276" w:lineRule="auto"/>
              <w:rPr>
                <w:rFonts w:ascii="Arial" w:hAnsi="Arial" w:cs="Arial"/>
                <w:b/>
                <w:sz w:val="20"/>
                <w:szCs w:val="20"/>
              </w:rPr>
            </w:pPr>
            <w:r w:rsidRPr="00510901">
              <w:rPr>
                <w:rFonts w:ascii="Arial" w:hAnsi="Arial" w:cs="Arial"/>
                <w:b/>
                <w:sz w:val="20"/>
                <w:szCs w:val="20"/>
              </w:rPr>
              <w:t>Additional Wear</w:t>
            </w:r>
          </w:p>
          <w:p w14:paraId="58213AAB" w14:textId="77777777" w:rsidR="00510901" w:rsidRDefault="00510901" w:rsidP="00E147E5">
            <w:pPr>
              <w:autoSpaceDE w:val="0"/>
              <w:autoSpaceDN w:val="0"/>
              <w:adjustRightInd w:val="0"/>
              <w:spacing w:line="276" w:lineRule="auto"/>
              <w:rPr>
                <w:rFonts w:ascii="Arial" w:hAnsi="Arial" w:cs="Arial"/>
                <w:sz w:val="20"/>
                <w:szCs w:val="20"/>
              </w:rPr>
            </w:pPr>
            <w:r>
              <w:rPr>
                <w:rFonts w:ascii="Arial" w:hAnsi="Arial" w:cs="Arial"/>
                <w:sz w:val="20"/>
                <w:szCs w:val="20"/>
              </w:rPr>
              <w:t>Black Scarf (wool)</w:t>
            </w:r>
          </w:p>
          <w:p w14:paraId="0DD48C43" w14:textId="77777777" w:rsidR="00510901" w:rsidRDefault="00510901" w:rsidP="00E147E5">
            <w:pPr>
              <w:autoSpaceDE w:val="0"/>
              <w:autoSpaceDN w:val="0"/>
              <w:adjustRightInd w:val="0"/>
              <w:spacing w:line="276" w:lineRule="auto"/>
              <w:rPr>
                <w:rFonts w:ascii="Arial" w:hAnsi="Arial" w:cs="Arial"/>
                <w:sz w:val="20"/>
                <w:szCs w:val="20"/>
              </w:rPr>
            </w:pPr>
            <w:r>
              <w:rPr>
                <w:rFonts w:ascii="Arial" w:hAnsi="Arial" w:cs="Arial"/>
                <w:sz w:val="20"/>
                <w:szCs w:val="20"/>
              </w:rPr>
              <w:t>Black Gloves (wool)</w:t>
            </w:r>
          </w:p>
          <w:p w14:paraId="2E15AD86" w14:textId="77777777" w:rsidR="00A6735B" w:rsidRDefault="00A6735B" w:rsidP="00E147E5">
            <w:pPr>
              <w:autoSpaceDE w:val="0"/>
              <w:autoSpaceDN w:val="0"/>
              <w:adjustRightInd w:val="0"/>
              <w:spacing w:line="276" w:lineRule="auto"/>
              <w:rPr>
                <w:rFonts w:ascii="Arial" w:hAnsi="Arial" w:cs="Arial"/>
                <w:sz w:val="20"/>
                <w:szCs w:val="20"/>
              </w:rPr>
            </w:pPr>
          </w:p>
          <w:p w14:paraId="10AEB697" w14:textId="77777777" w:rsidR="00A6735B" w:rsidRDefault="00A6735B" w:rsidP="00E147E5">
            <w:pPr>
              <w:autoSpaceDE w:val="0"/>
              <w:autoSpaceDN w:val="0"/>
              <w:adjustRightInd w:val="0"/>
              <w:spacing w:line="276" w:lineRule="auto"/>
              <w:rPr>
                <w:rFonts w:ascii="Arial" w:hAnsi="Arial" w:cs="Arial"/>
                <w:b/>
                <w:sz w:val="20"/>
                <w:szCs w:val="20"/>
              </w:rPr>
            </w:pPr>
            <w:r>
              <w:rPr>
                <w:rFonts w:ascii="Arial" w:hAnsi="Arial" w:cs="Arial"/>
                <w:b/>
                <w:sz w:val="20"/>
                <w:szCs w:val="20"/>
              </w:rPr>
              <w:t>*School Badges on Pockets</w:t>
            </w:r>
          </w:p>
        </w:tc>
        <w:tc>
          <w:tcPr>
            <w:tcW w:w="222" w:type="dxa"/>
            <w:tcBorders>
              <w:top w:val="single" w:sz="4" w:space="0" w:color="auto"/>
              <w:left w:val="single" w:sz="4" w:space="0" w:color="auto"/>
              <w:bottom w:val="single" w:sz="4" w:space="0" w:color="auto"/>
            </w:tcBorders>
            <w:vAlign w:val="center"/>
          </w:tcPr>
          <w:p w14:paraId="199F6838" w14:textId="77777777" w:rsidR="00A177F1" w:rsidRDefault="00A177F1" w:rsidP="00A177F1">
            <w:pPr>
              <w:autoSpaceDE w:val="0"/>
              <w:autoSpaceDN w:val="0"/>
              <w:adjustRightInd w:val="0"/>
              <w:spacing w:line="276" w:lineRule="auto"/>
              <w:rPr>
                <w:rFonts w:ascii="Arial" w:hAnsi="Arial" w:cs="Arial"/>
                <w:sz w:val="20"/>
                <w:szCs w:val="20"/>
              </w:rPr>
            </w:pPr>
          </w:p>
        </w:tc>
        <w:tc>
          <w:tcPr>
            <w:tcW w:w="3755" w:type="dxa"/>
            <w:tcBorders>
              <w:top w:val="single" w:sz="4" w:space="0" w:color="auto"/>
              <w:bottom w:val="single" w:sz="4" w:space="0" w:color="auto"/>
              <w:right w:val="single" w:sz="4" w:space="0" w:color="auto"/>
            </w:tcBorders>
          </w:tcPr>
          <w:p w14:paraId="136DEA03" w14:textId="77777777" w:rsidR="00A177F1" w:rsidRPr="003E4176" w:rsidRDefault="00A177F1" w:rsidP="00E147E5">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Girls</w:t>
            </w:r>
          </w:p>
          <w:p w14:paraId="7AB73B5F" w14:textId="59859826" w:rsidR="00A177F1" w:rsidRDefault="00A177F1" w:rsidP="00E147E5">
            <w:pPr>
              <w:autoSpaceDE w:val="0"/>
              <w:autoSpaceDN w:val="0"/>
              <w:adjustRightInd w:val="0"/>
              <w:spacing w:line="276" w:lineRule="auto"/>
              <w:rPr>
                <w:rFonts w:ascii="Arial" w:hAnsi="Arial" w:cs="Arial"/>
                <w:sz w:val="20"/>
                <w:szCs w:val="20"/>
              </w:rPr>
            </w:pPr>
            <w:r>
              <w:rPr>
                <w:rFonts w:ascii="Arial" w:hAnsi="Arial" w:cs="Arial"/>
                <w:sz w:val="20"/>
                <w:szCs w:val="20"/>
              </w:rPr>
              <w:t>White Collar Shirt Long</w:t>
            </w:r>
            <w:r w:rsidRPr="003F2342">
              <w:rPr>
                <w:rFonts w:ascii="Arial" w:hAnsi="Arial" w:cs="Arial"/>
                <w:sz w:val="20"/>
                <w:szCs w:val="20"/>
              </w:rPr>
              <w:t xml:space="preserve"> </w:t>
            </w:r>
            <w:r w:rsidR="00EF6937" w:rsidRPr="003F2342">
              <w:rPr>
                <w:rFonts w:ascii="Arial" w:hAnsi="Arial" w:cs="Arial"/>
                <w:sz w:val="20"/>
                <w:szCs w:val="20"/>
              </w:rPr>
              <w:t xml:space="preserve">Sleeve </w:t>
            </w:r>
            <w:r w:rsidR="00EF6937">
              <w:rPr>
                <w:rFonts w:ascii="Arial" w:hAnsi="Arial" w:cs="Arial"/>
                <w:sz w:val="20"/>
                <w:szCs w:val="20"/>
              </w:rPr>
              <w:t>with</w:t>
            </w:r>
            <w:r w:rsidR="00A6735B">
              <w:rPr>
                <w:rFonts w:ascii="Arial" w:hAnsi="Arial" w:cs="Arial"/>
                <w:sz w:val="20"/>
                <w:szCs w:val="20"/>
              </w:rPr>
              <w:t xml:space="preserve"> School Badge*</w:t>
            </w:r>
          </w:p>
          <w:p w14:paraId="626D93E3" w14:textId="77777777" w:rsidR="00EF2628" w:rsidRDefault="00EF2628" w:rsidP="00EF2628">
            <w:pPr>
              <w:autoSpaceDE w:val="0"/>
              <w:autoSpaceDN w:val="0"/>
              <w:adjustRightInd w:val="0"/>
              <w:spacing w:line="276" w:lineRule="auto"/>
              <w:rPr>
                <w:rFonts w:ascii="Arial" w:hAnsi="Arial" w:cs="Arial"/>
                <w:sz w:val="20"/>
                <w:szCs w:val="20"/>
              </w:rPr>
            </w:pPr>
            <w:r>
              <w:rPr>
                <w:rFonts w:ascii="Arial" w:hAnsi="Arial" w:cs="Arial"/>
                <w:sz w:val="20"/>
                <w:szCs w:val="20"/>
              </w:rPr>
              <w:t>Grey skirt</w:t>
            </w:r>
            <w:r w:rsidRPr="003F2342">
              <w:rPr>
                <w:rFonts w:ascii="Arial" w:hAnsi="Arial" w:cs="Arial"/>
                <w:sz w:val="20"/>
                <w:szCs w:val="20"/>
              </w:rPr>
              <w:t xml:space="preserve"> </w:t>
            </w:r>
          </w:p>
          <w:p w14:paraId="20CF465B" w14:textId="49571B96" w:rsidR="00A177F1" w:rsidRDefault="00A177F1" w:rsidP="00E147E5">
            <w:pPr>
              <w:autoSpaceDE w:val="0"/>
              <w:autoSpaceDN w:val="0"/>
              <w:adjustRightInd w:val="0"/>
              <w:spacing w:line="276" w:lineRule="auto"/>
              <w:rPr>
                <w:rFonts w:ascii="Arial" w:hAnsi="Arial" w:cs="Arial"/>
                <w:sz w:val="20"/>
                <w:szCs w:val="20"/>
              </w:rPr>
            </w:pPr>
            <w:r w:rsidRPr="003F2342">
              <w:rPr>
                <w:rFonts w:ascii="Arial" w:hAnsi="Arial" w:cs="Arial"/>
                <w:sz w:val="20"/>
                <w:szCs w:val="20"/>
              </w:rPr>
              <w:t xml:space="preserve">Black shoes - Buckle </w:t>
            </w:r>
            <w:r w:rsidR="003864D4">
              <w:rPr>
                <w:rFonts w:ascii="Arial" w:hAnsi="Arial" w:cs="Arial"/>
                <w:sz w:val="20"/>
                <w:szCs w:val="20"/>
              </w:rPr>
              <w:t>/ Lace-ups</w:t>
            </w:r>
          </w:p>
          <w:p w14:paraId="4ACAD132" w14:textId="77777777" w:rsidR="00A177F1" w:rsidRDefault="00A177F1" w:rsidP="00E147E5">
            <w:pPr>
              <w:autoSpaceDE w:val="0"/>
              <w:autoSpaceDN w:val="0"/>
              <w:adjustRightInd w:val="0"/>
              <w:spacing w:line="276" w:lineRule="auto"/>
              <w:rPr>
                <w:rFonts w:ascii="Arial" w:hAnsi="Arial" w:cs="Arial"/>
                <w:sz w:val="20"/>
                <w:szCs w:val="20"/>
              </w:rPr>
            </w:pPr>
            <w:r>
              <w:rPr>
                <w:rFonts w:ascii="Arial" w:hAnsi="Arial" w:cs="Arial"/>
                <w:sz w:val="20"/>
                <w:szCs w:val="20"/>
              </w:rPr>
              <w:t>Black Tights</w:t>
            </w:r>
          </w:p>
          <w:p w14:paraId="6872E635" w14:textId="77777777" w:rsidR="00DD4F99" w:rsidRDefault="00DD4F99" w:rsidP="00E147E5">
            <w:pPr>
              <w:autoSpaceDE w:val="0"/>
              <w:autoSpaceDN w:val="0"/>
              <w:adjustRightInd w:val="0"/>
              <w:spacing w:line="276" w:lineRule="auto"/>
              <w:rPr>
                <w:rFonts w:ascii="Arial" w:hAnsi="Arial" w:cs="Arial"/>
                <w:b/>
                <w:sz w:val="20"/>
                <w:szCs w:val="20"/>
              </w:rPr>
            </w:pPr>
          </w:p>
          <w:p w14:paraId="4BFA0C8B" w14:textId="79EBDC64" w:rsidR="00A177F1" w:rsidRPr="003E4176" w:rsidRDefault="00A177F1" w:rsidP="00E147E5">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Extra layer</w:t>
            </w:r>
            <w:r>
              <w:rPr>
                <w:rFonts w:ascii="Arial" w:hAnsi="Arial" w:cs="Arial"/>
                <w:b/>
                <w:sz w:val="20"/>
                <w:szCs w:val="20"/>
              </w:rPr>
              <w:t>s</w:t>
            </w:r>
            <w:r w:rsidRPr="003E4176">
              <w:rPr>
                <w:rFonts w:ascii="Arial" w:hAnsi="Arial" w:cs="Arial"/>
                <w:b/>
                <w:sz w:val="20"/>
                <w:szCs w:val="20"/>
              </w:rPr>
              <w:t xml:space="preserve"> depending on weather:</w:t>
            </w:r>
          </w:p>
          <w:p w14:paraId="52C00EE8" w14:textId="77777777" w:rsidR="00A177F1" w:rsidRDefault="00A177F1" w:rsidP="00E147E5">
            <w:pPr>
              <w:autoSpaceDE w:val="0"/>
              <w:autoSpaceDN w:val="0"/>
              <w:adjustRightInd w:val="0"/>
              <w:spacing w:line="276" w:lineRule="auto"/>
              <w:rPr>
                <w:rFonts w:ascii="Arial" w:hAnsi="Arial" w:cs="Arial"/>
                <w:sz w:val="20"/>
                <w:szCs w:val="20"/>
              </w:rPr>
            </w:pPr>
            <w:r w:rsidRPr="003F2342">
              <w:rPr>
                <w:rFonts w:ascii="Arial" w:hAnsi="Arial" w:cs="Arial"/>
                <w:sz w:val="20"/>
                <w:szCs w:val="20"/>
              </w:rPr>
              <w:t>M</w:t>
            </w:r>
            <w:r>
              <w:rPr>
                <w:rFonts w:ascii="Arial" w:hAnsi="Arial" w:cs="Arial"/>
                <w:sz w:val="20"/>
                <w:szCs w:val="20"/>
              </w:rPr>
              <w:t>aroon V-Neck Long Sleeve Jersey</w:t>
            </w:r>
          </w:p>
          <w:p w14:paraId="2D08AF07" w14:textId="77777777" w:rsidR="00A177F1" w:rsidRDefault="00A177F1" w:rsidP="00E147E5">
            <w:pPr>
              <w:autoSpaceDE w:val="0"/>
              <w:autoSpaceDN w:val="0"/>
              <w:adjustRightInd w:val="0"/>
              <w:spacing w:line="276" w:lineRule="auto"/>
              <w:rPr>
                <w:rFonts w:ascii="Arial" w:hAnsi="Arial" w:cs="Arial"/>
                <w:sz w:val="20"/>
                <w:szCs w:val="20"/>
              </w:rPr>
            </w:pPr>
            <w:r>
              <w:rPr>
                <w:rFonts w:ascii="Arial" w:hAnsi="Arial" w:cs="Arial"/>
                <w:sz w:val="20"/>
                <w:szCs w:val="20"/>
              </w:rPr>
              <w:t>Maroon Windbreaker</w:t>
            </w:r>
          </w:p>
          <w:p w14:paraId="412F63BA" w14:textId="77777777" w:rsidR="00A177F1" w:rsidRDefault="00A177F1" w:rsidP="00E147E5">
            <w:pPr>
              <w:autoSpaceDE w:val="0"/>
              <w:autoSpaceDN w:val="0"/>
              <w:adjustRightInd w:val="0"/>
              <w:spacing w:line="276" w:lineRule="auto"/>
              <w:rPr>
                <w:rFonts w:ascii="Arial" w:hAnsi="Arial" w:cs="Arial"/>
                <w:sz w:val="20"/>
                <w:szCs w:val="20"/>
              </w:rPr>
            </w:pPr>
          </w:p>
          <w:p w14:paraId="5211BBA6" w14:textId="77777777" w:rsidR="00510901" w:rsidRPr="00510901" w:rsidRDefault="00510901" w:rsidP="00510901">
            <w:pPr>
              <w:autoSpaceDE w:val="0"/>
              <w:autoSpaceDN w:val="0"/>
              <w:adjustRightInd w:val="0"/>
              <w:spacing w:line="276" w:lineRule="auto"/>
              <w:rPr>
                <w:rFonts w:ascii="Arial" w:hAnsi="Arial" w:cs="Arial"/>
                <w:b/>
                <w:sz w:val="20"/>
                <w:szCs w:val="20"/>
              </w:rPr>
            </w:pPr>
            <w:r w:rsidRPr="00510901">
              <w:rPr>
                <w:rFonts w:ascii="Arial" w:hAnsi="Arial" w:cs="Arial"/>
                <w:b/>
                <w:sz w:val="20"/>
                <w:szCs w:val="20"/>
              </w:rPr>
              <w:t>Additional Wear</w:t>
            </w:r>
          </w:p>
          <w:p w14:paraId="0D58AA6C" w14:textId="77777777" w:rsidR="00510901" w:rsidRDefault="00510901" w:rsidP="00510901">
            <w:pPr>
              <w:autoSpaceDE w:val="0"/>
              <w:autoSpaceDN w:val="0"/>
              <w:adjustRightInd w:val="0"/>
              <w:spacing w:line="276" w:lineRule="auto"/>
              <w:rPr>
                <w:rFonts w:ascii="Arial" w:hAnsi="Arial" w:cs="Arial"/>
                <w:sz w:val="20"/>
                <w:szCs w:val="20"/>
              </w:rPr>
            </w:pPr>
            <w:r>
              <w:rPr>
                <w:rFonts w:ascii="Arial" w:hAnsi="Arial" w:cs="Arial"/>
                <w:sz w:val="20"/>
                <w:szCs w:val="20"/>
              </w:rPr>
              <w:t>Black Scarf (wool)</w:t>
            </w:r>
          </w:p>
          <w:p w14:paraId="1D8E9FEB" w14:textId="77777777" w:rsidR="00455904" w:rsidRDefault="00510901" w:rsidP="00510901">
            <w:pPr>
              <w:autoSpaceDE w:val="0"/>
              <w:autoSpaceDN w:val="0"/>
              <w:adjustRightInd w:val="0"/>
              <w:spacing w:line="276" w:lineRule="auto"/>
              <w:rPr>
                <w:rFonts w:ascii="Arial" w:hAnsi="Arial" w:cs="Arial"/>
                <w:sz w:val="20"/>
                <w:szCs w:val="20"/>
              </w:rPr>
            </w:pPr>
            <w:r>
              <w:rPr>
                <w:rFonts w:ascii="Arial" w:hAnsi="Arial" w:cs="Arial"/>
                <w:sz w:val="20"/>
                <w:szCs w:val="20"/>
              </w:rPr>
              <w:t>Black Gloves (wool)</w:t>
            </w:r>
          </w:p>
          <w:p w14:paraId="0399B412" w14:textId="77777777" w:rsidR="00A6735B" w:rsidRDefault="00A6735B" w:rsidP="00510901">
            <w:pPr>
              <w:autoSpaceDE w:val="0"/>
              <w:autoSpaceDN w:val="0"/>
              <w:adjustRightInd w:val="0"/>
              <w:spacing w:line="276" w:lineRule="auto"/>
              <w:rPr>
                <w:rFonts w:ascii="Arial" w:hAnsi="Arial" w:cs="Arial"/>
                <w:sz w:val="20"/>
                <w:szCs w:val="20"/>
              </w:rPr>
            </w:pPr>
          </w:p>
          <w:p w14:paraId="3A9DC4C5" w14:textId="77777777" w:rsidR="00A6735B" w:rsidRPr="00A177F1" w:rsidRDefault="00A6735B" w:rsidP="00510901">
            <w:pPr>
              <w:autoSpaceDE w:val="0"/>
              <w:autoSpaceDN w:val="0"/>
              <w:adjustRightInd w:val="0"/>
              <w:spacing w:line="276" w:lineRule="auto"/>
              <w:rPr>
                <w:rFonts w:ascii="Arial" w:hAnsi="Arial" w:cs="Arial"/>
                <w:sz w:val="20"/>
                <w:szCs w:val="20"/>
              </w:rPr>
            </w:pPr>
            <w:r>
              <w:rPr>
                <w:rFonts w:ascii="Arial" w:hAnsi="Arial" w:cs="Arial"/>
                <w:b/>
                <w:sz w:val="20"/>
                <w:szCs w:val="20"/>
              </w:rPr>
              <w:t>*School Badges on Pockets</w:t>
            </w:r>
          </w:p>
        </w:tc>
      </w:tr>
    </w:tbl>
    <w:p w14:paraId="7F9829AA" w14:textId="77777777" w:rsidR="009B4886" w:rsidRDefault="009B4886" w:rsidP="00FD6265">
      <w:pPr>
        <w:autoSpaceDE w:val="0"/>
        <w:autoSpaceDN w:val="0"/>
        <w:adjustRightInd w:val="0"/>
        <w:spacing w:line="276" w:lineRule="auto"/>
        <w:rPr>
          <w:rFonts w:ascii="Arial" w:hAnsi="Arial" w:cs="Arial"/>
          <w:sz w:val="20"/>
          <w:szCs w:val="20"/>
        </w:rPr>
      </w:pPr>
    </w:p>
    <w:p w14:paraId="0B835F7D" w14:textId="77777777" w:rsidR="009B4886" w:rsidRDefault="009B4886" w:rsidP="00FD6265">
      <w:pPr>
        <w:autoSpaceDE w:val="0"/>
        <w:autoSpaceDN w:val="0"/>
        <w:adjustRightInd w:val="0"/>
        <w:spacing w:line="276" w:lineRule="auto"/>
        <w:rPr>
          <w:rFonts w:ascii="Arial" w:hAnsi="Arial" w:cs="Arial"/>
          <w:i/>
          <w:sz w:val="20"/>
          <w:szCs w:val="20"/>
        </w:rPr>
      </w:pPr>
    </w:p>
    <w:p w14:paraId="49F2F449" w14:textId="77777777" w:rsidR="00791976" w:rsidRDefault="00791976" w:rsidP="00FD6265">
      <w:pPr>
        <w:autoSpaceDE w:val="0"/>
        <w:autoSpaceDN w:val="0"/>
        <w:adjustRightInd w:val="0"/>
        <w:spacing w:line="276" w:lineRule="auto"/>
        <w:rPr>
          <w:rFonts w:ascii="Arial" w:hAnsi="Arial" w:cs="Arial"/>
          <w:i/>
          <w:sz w:val="20"/>
          <w:szCs w:val="20"/>
        </w:rPr>
      </w:pPr>
    </w:p>
    <w:p w14:paraId="08925F01" w14:textId="77777777" w:rsidR="00EF731D" w:rsidRDefault="00EF731D" w:rsidP="00FD6265">
      <w:pPr>
        <w:autoSpaceDE w:val="0"/>
        <w:autoSpaceDN w:val="0"/>
        <w:adjustRightInd w:val="0"/>
        <w:spacing w:line="276" w:lineRule="auto"/>
        <w:rPr>
          <w:rFonts w:ascii="Arial" w:hAnsi="Arial" w:cs="Arial"/>
          <w:i/>
          <w:sz w:val="20"/>
          <w:szCs w:val="20"/>
        </w:rPr>
      </w:pPr>
    </w:p>
    <w:p w14:paraId="72534B9A" w14:textId="77777777" w:rsidR="00791976" w:rsidRDefault="00791976" w:rsidP="00FD6265">
      <w:pPr>
        <w:autoSpaceDE w:val="0"/>
        <w:autoSpaceDN w:val="0"/>
        <w:adjustRightInd w:val="0"/>
        <w:spacing w:line="276" w:lineRule="auto"/>
        <w:rPr>
          <w:rFonts w:ascii="Arial" w:hAnsi="Arial" w:cs="Arial"/>
          <w:i/>
          <w:sz w:val="20"/>
          <w:szCs w:val="20"/>
        </w:rPr>
      </w:pPr>
    </w:p>
    <w:p w14:paraId="00885387" w14:textId="77777777" w:rsidR="00A6735B" w:rsidRDefault="00A6735B" w:rsidP="00FD6265">
      <w:pPr>
        <w:autoSpaceDE w:val="0"/>
        <w:autoSpaceDN w:val="0"/>
        <w:adjustRightInd w:val="0"/>
        <w:spacing w:line="276" w:lineRule="auto"/>
        <w:rPr>
          <w:rFonts w:ascii="Arial" w:hAnsi="Arial" w:cs="Arial"/>
          <w:i/>
          <w:sz w:val="20"/>
          <w:szCs w:val="20"/>
        </w:rPr>
      </w:pPr>
    </w:p>
    <w:p w14:paraId="08F909D5" w14:textId="77777777" w:rsidR="00791976" w:rsidRDefault="00791976" w:rsidP="00FD6265">
      <w:pPr>
        <w:autoSpaceDE w:val="0"/>
        <w:autoSpaceDN w:val="0"/>
        <w:adjustRightInd w:val="0"/>
        <w:spacing w:line="276" w:lineRule="auto"/>
        <w:rPr>
          <w:rFonts w:ascii="Arial" w:hAnsi="Arial" w:cs="Arial"/>
          <w:i/>
          <w:sz w:val="20"/>
          <w:szCs w:val="20"/>
        </w:rPr>
      </w:pPr>
    </w:p>
    <w:p w14:paraId="54FAF52A" w14:textId="77777777" w:rsidR="00791976" w:rsidRDefault="00791976" w:rsidP="00FD6265">
      <w:pPr>
        <w:autoSpaceDE w:val="0"/>
        <w:autoSpaceDN w:val="0"/>
        <w:adjustRightInd w:val="0"/>
        <w:spacing w:line="276" w:lineRule="auto"/>
        <w:rPr>
          <w:rFonts w:ascii="Arial" w:hAnsi="Arial" w:cs="Arial"/>
          <w:i/>
          <w:sz w:val="20"/>
          <w:szCs w:val="20"/>
        </w:rPr>
      </w:pPr>
    </w:p>
    <w:p w14:paraId="3A9C27DC" w14:textId="77777777" w:rsidR="00A6735B" w:rsidRDefault="00A6735B" w:rsidP="00FD6265">
      <w:pPr>
        <w:autoSpaceDE w:val="0"/>
        <w:autoSpaceDN w:val="0"/>
        <w:adjustRightInd w:val="0"/>
        <w:spacing w:line="276" w:lineRule="auto"/>
        <w:rPr>
          <w:rFonts w:ascii="Arial" w:hAnsi="Arial" w:cs="Arial"/>
          <w:i/>
          <w:sz w:val="20"/>
          <w:szCs w:val="20"/>
        </w:rPr>
      </w:pPr>
    </w:p>
    <w:p w14:paraId="13B1EBC1" w14:textId="77777777" w:rsidR="00A6735B" w:rsidRDefault="00A6735B" w:rsidP="00FD6265">
      <w:pPr>
        <w:autoSpaceDE w:val="0"/>
        <w:autoSpaceDN w:val="0"/>
        <w:adjustRightInd w:val="0"/>
        <w:spacing w:line="276" w:lineRule="auto"/>
        <w:rPr>
          <w:rFonts w:ascii="Arial" w:hAnsi="Arial" w:cs="Arial"/>
          <w:i/>
          <w:sz w:val="20"/>
          <w:szCs w:val="20"/>
        </w:rPr>
      </w:pPr>
    </w:p>
    <w:p w14:paraId="2BAE13DF" w14:textId="77777777" w:rsidR="00510901" w:rsidRDefault="00510901" w:rsidP="00FD6265">
      <w:pPr>
        <w:autoSpaceDE w:val="0"/>
        <w:autoSpaceDN w:val="0"/>
        <w:adjustRightInd w:val="0"/>
        <w:spacing w:line="276" w:lineRule="auto"/>
        <w:rPr>
          <w:rFonts w:ascii="Arial" w:hAnsi="Arial" w:cs="Arial"/>
          <w:i/>
          <w:sz w:val="20"/>
          <w:szCs w:val="20"/>
        </w:rPr>
      </w:pPr>
    </w:p>
    <w:p w14:paraId="503D13CC" w14:textId="77777777" w:rsidR="008646A9" w:rsidRDefault="008646A9" w:rsidP="00FD6265">
      <w:pPr>
        <w:spacing w:line="276" w:lineRule="auto"/>
        <w:rPr>
          <w:rFonts w:ascii="Arial" w:hAnsi="Arial" w:cs="Arial"/>
          <w:sz w:val="20"/>
          <w:szCs w:val="20"/>
        </w:rPr>
      </w:pPr>
    </w:p>
    <w:p w14:paraId="1C9F948D" w14:textId="77777777" w:rsidR="00ED25A1" w:rsidRPr="00FD6265" w:rsidRDefault="00ED25A1" w:rsidP="00FD6265">
      <w:pPr>
        <w:spacing w:line="276" w:lineRule="auto"/>
        <w:rPr>
          <w:rFonts w:ascii="Arial" w:hAnsi="Arial" w:cs="Arial"/>
          <w:sz w:val="20"/>
          <w:szCs w:val="20"/>
        </w:rPr>
      </w:pPr>
    </w:p>
    <w:p w14:paraId="522D6561" w14:textId="36E48B9A" w:rsidR="008646A9" w:rsidRPr="00FD6265" w:rsidRDefault="008646A9" w:rsidP="00FD6265">
      <w:pPr>
        <w:pStyle w:val="Heading2"/>
        <w:spacing w:line="276" w:lineRule="auto"/>
        <w:rPr>
          <w:rFonts w:ascii="Arial" w:hAnsi="Arial" w:cs="Arial"/>
          <w:sz w:val="20"/>
          <w:szCs w:val="20"/>
        </w:rPr>
      </w:pPr>
      <w:bookmarkStart w:id="21" w:name="_Toc73439964"/>
      <w:r w:rsidRPr="008B2D94">
        <w:rPr>
          <w:rFonts w:ascii="Arial" w:hAnsi="Arial" w:cs="Arial"/>
          <w:sz w:val="22"/>
          <w:szCs w:val="22"/>
        </w:rPr>
        <w:lastRenderedPageBreak/>
        <w:t xml:space="preserve">5.2 </w:t>
      </w:r>
      <w:r w:rsidR="00333DA9" w:rsidRPr="008B2D94">
        <w:rPr>
          <w:rFonts w:ascii="Arial" w:hAnsi="Arial" w:cs="Arial"/>
          <w:sz w:val="22"/>
          <w:szCs w:val="22"/>
        </w:rPr>
        <w:t>Sport Day</w:t>
      </w:r>
      <w:r w:rsidRPr="008B2D94">
        <w:rPr>
          <w:rFonts w:ascii="Arial" w:hAnsi="Arial" w:cs="Arial"/>
          <w:sz w:val="22"/>
          <w:szCs w:val="22"/>
        </w:rPr>
        <w:t xml:space="preserve"> uniform</w:t>
      </w:r>
      <w:bookmarkEnd w:id="21"/>
    </w:p>
    <w:p w14:paraId="32972623" w14:textId="77777777" w:rsidR="008646A9" w:rsidRPr="00FD6265" w:rsidRDefault="008646A9" w:rsidP="00FD6265">
      <w:pPr>
        <w:autoSpaceDE w:val="0"/>
        <w:autoSpaceDN w:val="0"/>
        <w:adjustRightInd w:val="0"/>
        <w:spacing w:line="276" w:lineRule="auto"/>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222"/>
        <w:gridCol w:w="3755"/>
      </w:tblGrid>
      <w:tr w:rsidR="00DD72E4" w14:paraId="7223C101" w14:textId="77777777" w:rsidTr="0059745D">
        <w:trPr>
          <w:trHeight w:val="376"/>
          <w:jc w:val="center"/>
        </w:trPr>
        <w:tc>
          <w:tcPr>
            <w:tcW w:w="7643" w:type="dxa"/>
            <w:gridSpan w:val="3"/>
            <w:tcBorders>
              <w:top w:val="single" w:sz="4" w:space="0" w:color="auto"/>
              <w:left w:val="single" w:sz="4" w:space="0" w:color="auto"/>
              <w:bottom w:val="single" w:sz="4" w:space="0" w:color="auto"/>
              <w:right w:val="single" w:sz="4" w:space="0" w:color="auto"/>
            </w:tcBorders>
            <w:vAlign w:val="center"/>
          </w:tcPr>
          <w:p w14:paraId="6B9ED5C5" w14:textId="77777777" w:rsidR="00DD72E4" w:rsidRPr="00A177F1" w:rsidRDefault="00DD72E4" w:rsidP="0059745D">
            <w:pPr>
              <w:autoSpaceDE w:val="0"/>
              <w:autoSpaceDN w:val="0"/>
              <w:adjustRightInd w:val="0"/>
              <w:spacing w:line="276" w:lineRule="auto"/>
              <w:jc w:val="center"/>
              <w:rPr>
                <w:rFonts w:ascii="Arial" w:hAnsi="Arial" w:cs="Arial"/>
                <w:b/>
                <w:sz w:val="20"/>
                <w:szCs w:val="20"/>
              </w:rPr>
            </w:pPr>
            <w:r w:rsidRPr="00A177F1">
              <w:rPr>
                <w:rFonts w:ascii="Arial" w:hAnsi="Arial" w:cs="Arial"/>
                <w:b/>
                <w:sz w:val="20"/>
                <w:szCs w:val="20"/>
              </w:rPr>
              <w:t>Summer</w:t>
            </w:r>
            <w:r>
              <w:rPr>
                <w:rFonts w:ascii="Arial" w:hAnsi="Arial" w:cs="Arial"/>
                <w:b/>
                <w:sz w:val="20"/>
                <w:szCs w:val="20"/>
              </w:rPr>
              <w:t xml:space="preserve"> / Winter</w:t>
            </w:r>
            <w:r w:rsidRPr="00A177F1">
              <w:rPr>
                <w:rFonts w:ascii="Arial" w:hAnsi="Arial" w:cs="Arial"/>
                <w:b/>
                <w:sz w:val="20"/>
                <w:szCs w:val="20"/>
              </w:rPr>
              <w:t xml:space="preserve"> Uniform</w:t>
            </w:r>
          </w:p>
          <w:p w14:paraId="477BC43A" w14:textId="77777777" w:rsidR="00DD72E4" w:rsidRPr="00A177F1" w:rsidRDefault="00DD72E4" w:rsidP="0059745D">
            <w:pPr>
              <w:autoSpaceDE w:val="0"/>
              <w:autoSpaceDN w:val="0"/>
              <w:adjustRightInd w:val="0"/>
              <w:spacing w:line="276" w:lineRule="auto"/>
              <w:jc w:val="center"/>
              <w:rPr>
                <w:rFonts w:ascii="Arial" w:hAnsi="Arial" w:cs="Arial"/>
                <w:sz w:val="10"/>
                <w:szCs w:val="10"/>
              </w:rPr>
            </w:pPr>
          </w:p>
        </w:tc>
      </w:tr>
      <w:tr w:rsidR="00DD72E4" w14:paraId="7A5C9832" w14:textId="77777777" w:rsidTr="0059745D">
        <w:trPr>
          <w:trHeight w:val="2812"/>
          <w:jc w:val="center"/>
        </w:trPr>
        <w:tc>
          <w:tcPr>
            <w:tcW w:w="3666" w:type="dxa"/>
            <w:tcBorders>
              <w:top w:val="single" w:sz="4" w:space="0" w:color="auto"/>
              <w:left w:val="single" w:sz="4" w:space="0" w:color="auto"/>
              <w:bottom w:val="single" w:sz="4" w:space="0" w:color="auto"/>
              <w:right w:val="single" w:sz="4" w:space="0" w:color="auto"/>
            </w:tcBorders>
          </w:tcPr>
          <w:p w14:paraId="60B03EB2" w14:textId="77777777" w:rsidR="00DD72E4" w:rsidRPr="009B4886" w:rsidRDefault="00DD72E4" w:rsidP="0059745D">
            <w:pPr>
              <w:autoSpaceDE w:val="0"/>
              <w:autoSpaceDN w:val="0"/>
              <w:adjustRightInd w:val="0"/>
              <w:spacing w:line="276" w:lineRule="auto"/>
              <w:rPr>
                <w:rFonts w:ascii="Arial" w:hAnsi="Arial" w:cs="Arial"/>
                <w:b/>
                <w:sz w:val="20"/>
                <w:szCs w:val="20"/>
              </w:rPr>
            </w:pPr>
            <w:r w:rsidRPr="009B4886">
              <w:rPr>
                <w:rFonts w:ascii="Arial" w:hAnsi="Arial" w:cs="Arial"/>
                <w:b/>
                <w:sz w:val="20"/>
                <w:szCs w:val="20"/>
              </w:rPr>
              <w:t>Boys</w:t>
            </w:r>
          </w:p>
          <w:p w14:paraId="64620BE7" w14:textId="77777777" w:rsidR="00DD72E4" w:rsidRPr="009B4886" w:rsidRDefault="00DD72E4" w:rsidP="0059745D">
            <w:pPr>
              <w:autoSpaceDE w:val="0"/>
              <w:autoSpaceDN w:val="0"/>
              <w:adjustRightInd w:val="0"/>
              <w:spacing w:line="276" w:lineRule="auto"/>
              <w:rPr>
                <w:rFonts w:ascii="Arial" w:hAnsi="Arial" w:cs="Arial"/>
                <w:sz w:val="20"/>
                <w:szCs w:val="20"/>
              </w:rPr>
            </w:pPr>
            <w:r>
              <w:rPr>
                <w:rFonts w:ascii="Arial" w:hAnsi="Arial" w:cs="Arial"/>
                <w:sz w:val="20"/>
                <w:szCs w:val="20"/>
              </w:rPr>
              <w:t>White Golf Shirt</w:t>
            </w:r>
            <w:r w:rsidR="00A6735B">
              <w:rPr>
                <w:rFonts w:ascii="Arial" w:hAnsi="Arial" w:cs="Arial"/>
                <w:sz w:val="20"/>
                <w:szCs w:val="20"/>
              </w:rPr>
              <w:t xml:space="preserve"> with School Badge*</w:t>
            </w:r>
          </w:p>
          <w:p w14:paraId="206F8392" w14:textId="77777777" w:rsidR="00DD72E4" w:rsidRDefault="00DD72E4" w:rsidP="0059745D">
            <w:pPr>
              <w:autoSpaceDE w:val="0"/>
              <w:autoSpaceDN w:val="0"/>
              <w:adjustRightInd w:val="0"/>
              <w:spacing w:line="276" w:lineRule="auto"/>
              <w:rPr>
                <w:rFonts w:ascii="Arial" w:hAnsi="Arial" w:cs="Arial"/>
                <w:sz w:val="20"/>
                <w:szCs w:val="20"/>
              </w:rPr>
            </w:pPr>
            <w:r>
              <w:rPr>
                <w:rFonts w:ascii="Arial" w:hAnsi="Arial" w:cs="Arial"/>
                <w:sz w:val="20"/>
                <w:szCs w:val="20"/>
              </w:rPr>
              <w:t>Black String Sports Shorts</w:t>
            </w:r>
          </w:p>
          <w:p w14:paraId="71174C08" w14:textId="77777777" w:rsidR="00DD72E4" w:rsidRDefault="00DD72E4" w:rsidP="00DD72E4">
            <w:pPr>
              <w:autoSpaceDE w:val="0"/>
              <w:autoSpaceDN w:val="0"/>
              <w:adjustRightInd w:val="0"/>
              <w:spacing w:line="276" w:lineRule="auto"/>
              <w:rPr>
                <w:rFonts w:ascii="Arial" w:hAnsi="Arial" w:cs="Arial"/>
                <w:sz w:val="20"/>
                <w:szCs w:val="20"/>
              </w:rPr>
            </w:pPr>
            <w:r w:rsidRPr="003F2342">
              <w:rPr>
                <w:rFonts w:ascii="Arial" w:hAnsi="Arial" w:cs="Arial"/>
                <w:sz w:val="20"/>
                <w:szCs w:val="20"/>
              </w:rPr>
              <w:t>Short White Socks</w:t>
            </w:r>
          </w:p>
          <w:p w14:paraId="25CCC080" w14:textId="77777777" w:rsidR="00DD72E4" w:rsidRDefault="00DD72E4" w:rsidP="0059745D">
            <w:pPr>
              <w:autoSpaceDE w:val="0"/>
              <w:autoSpaceDN w:val="0"/>
              <w:adjustRightInd w:val="0"/>
              <w:spacing w:line="276" w:lineRule="auto"/>
              <w:rPr>
                <w:rFonts w:ascii="Arial" w:hAnsi="Arial" w:cs="Arial"/>
                <w:sz w:val="20"/>
                <w:szCs w:val="20"/>
              </w:rPr>
            </w:pPr>
            <w:r>
              <w:rPr>
                <w:rFonts w:ascii="Arial" w:hAnsi="Arial" w:cs="Arial"/>
                <w:sz w:val="20"/>
                <w:szCs w:val="20"/>
              </w:rPr>
              <w:t xml:space="preserve">White </w:t>
            </w:r>
            <w:proofErr w:type="spellStart"/>
            <w:r>
              <w:rPr>
                <w:rFonts w:ascii="Arial" w:hAnsi="Arial" w:cs="Arial"/>
                <w:sz w:val="20"/>
                <w:szCs w:val="20"/>
              </w:rPr>
              <w:t>Tekkies</w:t>
            </w:r>
            <w:proofErr w:type="spellEnd"/>
          </w:p>
          <w:p w14:paraId="4ACC2D2E" w14:textId="77777777" w:rsidR="00DD72E4" w:rsidRDefault="00DD72E4" w:rsidP="0059745D">
            <w:pPr>
              <w:autoSpaceDE w:val="0"/>
              <w:autoSpaceDN w:val="0"/>
              <w:adjustRightInd w:val="0"/>
              <w:spacing w:line="276" w:lineRule="auto"/>
              <w:rPr>
                <w:rFonts w:ascii="Arial" w:hAnsi="Arial" w:cs="Arial"/>
                <w:sz w:val="20"/>
                <w:szCs w:val="20"/>
              </w:rPr>
            </w:pPr>
          </w:p>
          <w:p w14:paraId="15EE0F9C" w14:textId="77777777" w:rsidR="00DD72E4" w:rsidRPr="003E4176" w:rsidRDefault="00DD72E4" w:rsidP="0059745D">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Extra layer depending on weather:</w:t>
            </w:r>
          </w:p>
          <w:p w14:paraId="68D99B9A" w14:textId="77777777" w:rsidR="00DD72E4" w:rsidRDefault="00DD72E4" w:rsidP="0059745D">
            <w:pPr>
              <w:autoSpaceDE w:val="0"/>
              <w:autoSpaceDN w:val="0"/>
              <w:adjustRightInd w:val="0"/>
              <w:spacing w:line="276" w:lineRule="auto"/>
              <w:rPr>
                <w:rFonts w:ascii="Arial" w:hAnsi="Arial" w:cs="Arial"/>
                <w:sz w:val="20"/>
                <w:szCs w:val="20"/>
              </w:rPr>
            </w:pPr>
            <w:r>
              <w:rPr>
                <w:rFonts w:ascii="Arial" w:hAnsi="Arial" w:cs="Arial"/>
                <w:sz w:val="20"/>
                <w:szCs w:val="20"/>
              </w:rPr>
              <w:t>Maroon Windbreaker</w:t>
            </w:r>
          </w:p>
          <w:p w14:paraId="7F334B2B" w14:textId="77777777" w:rsidR="00DD72E4" w:rsidRDefault="00DD72E4" w:rsidP="0059745D">
            <w:pPr>
              <w:autoSpaceDE w:val="0"/>
              <w:autoSpaceDN w:val="0"/>
              <w:adjustRightInd w:val="0"/>
              <w:spacing w:line="276" w:lineRule="auto"/>
              <w:rPr>
                <w:rFonts w:ascii="Arial" w:hAnsi="Arial" w:cs="Arial"/>
                <w:b/>
                <w:sz w:val="20"/>
                <w:szCs w:val="20"/>
              </w:rPr>
            </w:pPr>
          </w:p>
          <w:p w14:paraId="6DD7A3DC" w14:textId="77777777" w:rsidR="00A6735B" w:rsidRPr="009B4886" w:rsidRDefault="00A6735B" w:rsidP="0059745D">
            <w:pPr>
              <w:autoSpaceDE w:val="0"/>
              <w:autoSpaceDN w:val="0"/>
              <w:adjustRightInd w:val="0"/>
              <w:spacing w:line="276" w:lineRule="auto"/>
              <w:rPr>
                <w:rFonts w:ascii="Arial" w:hAnsi="Arial" w:cs="Arial"/>
                <w:b/>
                <w:sz w:val="20"/>
                <w:szCs w:val="20"/>
              </w:rPr>
            </w:pPr>
            <w:r>
              <w:rPr>
                <w:rFonts w:ascii="Arial" w:hAnsi="Arial" w:cs="Arial"/>
                <w:b/>
                <w:sz w:val="20"/>
                <w:szCs w:val="20"/>
              </w:rPr>
              <w:t>*School Badges on Pockets</w:t>
            </w:r>
          </w:p>
        </w:tc>
        <w:tc>
          <w:tcPr>
            <w:tcW w:w="222" w:type="dxa"/>
            <w:tcBorders>
              <w:top w:val="single" w:sz="4" w:space="0" w:color="auto"/>
              <w:left w:val="single" w:sz="4" w:space="0" w:color="auto"/>
              <w:bottom w:val="single" w:sz="4" w:space="0" w:color="auto"/>
            </w:tcBorders>
            <w:vAlign w:val="center"/>
          </w:tcPr>
          <w:p w14:paraId="04B616DA" w14:textId="77777777" w:rsidR="00DD72E4" w:rsidRDefault="00DD72E4" w:rsidP="0059745D">
            <w:pPr>
              <w:autoSpaceDE w:val="0"/>
              <w:autoSpaceDN w:val="0"/>
              <w:adjustRightInd w:val="0"/>
              <w:spacing w:line="276" w:lineRule="auto"/>
              <w:rPr>
                <w:rFonts w:ascii="Arial" w:hAnsi="Arial" w:cs="Arial"/>
                <w:sz w:val="10"/>
                <w:szCs w:val="10"/>
              </w:rPr>
            </w:pPr>
          </w:p>
          <w:p w14:paraId="58975A46" w14:textId="77777777" w:rsidR="00DD72E4" w:rsidRPr="00AC3CB7" w:rsidRDefault="00DD72E4" w:rsidP="0059745D">
            <w:pPr>
              <w:autoSpaceDE w:val="0"/>
              <w:autoSpaceDN w:val="0"/>
              <w:adjustRightInd w:val="0"/>
              <w:spacing w:line="276" w:lineRule="auto"/>
              <w:rPr>
                <w:rFonts w:ascii="Arial" w:hAnsi="Arial" w:cs="Arial"/>
                <w:sz w:val="10"/>
                <w:szCs w:val="10"/>
              </w:rPr>
            </w:pPr>
          </w:p>
        </w:tc>
        <w:tc>
          <w:tcPr>
            <w:tcW w:w="3755" w:type="dxa"/>
            <w:tcBorders>
              <w:top w:val="single" w:sz="4" w:space="0" w:color="auto"/>
              <w:bottom w:val="single" w:sz="4" w:space="0" w:color="auto"/>
              <w:right w:val="single" w:sz="4" w:space="0" w:color="auto"/>
            </w:tcBorders>
          </w:tcPr>
          <w:p w14:paraId="416F084B" w14:textId="77777777" w:rsidR="00DD72E4" w:rsidRPr="003E4176" w:rsidRDefault="00DD72E4" w:rsidP="0059745D">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Girls</w:t>
            </w:r>
          </w:p>
          <w:p w14:paraId="5B9E0F6B" w14:textId="77777777" w:rsidR="00DD72E4" w:rsidRPr="009B4886" w:rsidRDefault="00DD72E4" w:rsidP="00DD72E4">
            <w:pPr>
              <w:autoSpaceDE w:val="0"/>
              <w:autoSpaceDN w:val="0"/>
              <w:adjustRightInd w:val="0"/>
              <w:spacing w:line="276" w:lineRule="auto"/>
              <w:rPr>
                <w:rFonts w:ascii="Arial" w:hAnsi="Arial" w:cs="Arial"/>
                <w:sz w:val="20"/>
                <w:szCs w:val="20"/>
              </w:rPr>
            </w:pPr>
            <w:r>
              <w:rPr>
                <w:rFonts w:ascii="Arial" w:hAnsi="Arial" w:cs="Arial"/>
                <w:sz w:val="20"/>
                <w:szCs w:val="20"/>
              </w:rPr>
              <w:t>White</w:t>
            </w:r>
            <w:r w:rsidRPr="003F2342">
              <w:rPr>
                <w:rFonts w:ascii="Arial" w:hAnsi="Arial" w:cs="Arial"/>
                <w:sz w:val="20"/>
                <w:szCs w:val="20"/>
              </w:rPr>
              <w:t xml:space="preserve"> </w:t>
            </w:r>
            <w:r>
              <w:rPr>
                <w:rFonts w:ascii="Arial" w:hAnsi="Arial" w:cs="Arial"/>
                <w:sz w:val="20"/>
                <w:szCs w:val="20"/>
              </w:rPr>
              <w:t>Golf Shirt</w:t>
            </w:r>
            <w:r w:rsidR="00A6735B">
              <w:rPr>
                <w:rFonts w:ascii="Arial" w:hAnsi="Arial" w:cs="Arial"/>
                <w:sz w:val="20"/>
                <w:szCs w:val="20"/>
              </w:rPr>
              <w:t xml:space="preserve"> with School Badge*</w:t>
            </w:r>
          </w:p>
          <w:p w14:paraId="59C26478" w14:textId="77777777" w:rsidR="00DD72E4" w:rsidRDefault="00DD72E4" w:rsidP="00DD72E4">
            <w:pPr>
              <w:autoSpaceDE w:val="0"/>
              <w:autoSpaceDN w:val="0"/>
              <w:adjustRightInd w:val="0"/>
              <w:spacing w:line="276" w:lineRule="auto"/>
              <w:rPr>
                <w:rFonts w:ascii="Arial" w:hAnsi="Arial" w:cs="Arial"/>
                <w:sz w:val="20"/>
                <w:szCs w:val="20"/>
              </w:rPr>
            </w:pPr>
            <w:r>
              <w:rPr>
                <w:rFonts w:ascii="Arial" w:hAnsi="Arial" w:cs="Arial"/>
                <w:sz w:val="20"/>
                <w:szCs w:val="20"/>
              </w:rPr>
              <w:t>Black String Sports Shorts</w:t>
            </w:r>
          </w:p>
          <w:p w14:paraId="11953F51" w14:textId="77777777" w:rsidR="00DD72E4" w:rsidRDefault="00DD72E4" w:rsidP="00DD72E4">
            <w:pPr>
              <w:autoSpaceDE w:val="0"/>
              <w:autoSpaceDN w:val="0"/>
              <w:adjustRightInd w:val="0"/>
              <w:spacing w:line="276" w:lineRule="auto"/>
              <w:rPr>
                <w:rFonts w:ascii="Arial" w:hAnsi="Arial" w:cs="Arial"/>
                <w:sz w:val="20"/>
                <w:szCs w:val="20"/>
              </w:rPr>
            </w:pPr>
            <w:r w:rsidRPr="003F2342">
              <w:rPr>
                <w:rFonts w:ascii="Arial" w:hAnsi="Arial" w:cs="Arial"/>
                <w:sz w:val="20"/>
                <w:szCs w:val="20"/>
              </w:rPr>
              <w:t>Short White Socks</w:t>
            </w:r>
          </w:p>
          <w:p w14:paraId="25AAB33C" w14:textId="77777777" w:rsidR="00DD72E4" w:rsidRDefault="00DD72E4" w:rsidP="00DD72E4">
            <w:pPr>
              <w:autoSpaceDE w:val="0"/>
              <w:autoSpaceDN w:val="0"/>
              <w:adjustRightInd w:val="0"/>
              <w:spacing w:line="276" w:lineRule="auto"/>
              <w:rPr>
                <w:rFonts w:ascii="Arial" w:hAnsi="Arial" w:cs="Arial"/>
                <w:sz w:val="20"/>
                <w:szCs w:val="20"/>
              </w:rPr>
            </w:pPr>
            <w:r>
              <w:rPr>
                <w:rFonts w:ascii="Arial" w:hAnsi="Arial" w:cs="Arial"/>
                <w:sz w:val="20"/>
                <w:szCs w:val="20"/>
              </w:rPr>
              <w:t xml:space="preserve">White </w:t>
            </w:r>
            <w:proofErr w:type="spellStart"/>
            <w:r>
              <w:rPr>
                <w:rFonts w:ascii="Arial" w:hAnsi="Arial" w:cs="Arial"/>
                <w:sz w:val="20"/>
                <w:szCs w:val="20"/>
              </w:rPr>
              <w:t>Tekkies</w:t>
            </w:r>
            <w:proofErr w:type="spellEnd"/>
          </w:p>
          <w:p w14:paraId="53FE3DFA" w14:textId="77777777" w:rsidR="00DD72E4" w:rsidRDefault="00DD72E4" w:rsidP="0059745D">
            <w:pPr>
              <w:autoSpaceDE w:val="0"/>
              <w:autoSpaceDN w:val="0"/>
              <w:adjustRightInd w:val="0"/>
              <w:spacing w:line="276" w:lineRule="auto"/>
              <w:rPr>
                <w:rFonts w:ascii="Arial" w:hAnsi="Arial" w:cs="Arial"/>
                <w:sz w:val="20"/>
                <w:szCs w:val="20"/>
              </w:rPr>
            </w:pPr>
          </w:p>
          <w:p w14:paraId="5B9C7310" w14:textId="77777777" w:rsidR="00DD72E4" w:rsidRPr="003E4176" w:rsidRDefault="00DD72E4" w:rsidP="0059745D">
            <w:pPr>
              <w:autoSpaceDE w:val="0"/>
              <w:autoSpaceDN w:val="0"/>
              <w:adjustRightInd w:val="0"/>
              <w:spacing w:line="276" w:lineRule="auto"/>
              <w:rPr>
                <w:rFonts w:ascii="Arial" w:hAnsi="Arial" w:cs="Arial"/>
                <w:b/>
                <w:sz w:val="20"/>
                <w:szCs w:val="20"/>
              </w:rPr>
            </w:pPr>
            <w:r w:rsidRPr="003E4176">
              <w:rPr>
                <w:rFonts w:ascii="Arial" w:hAnsi="Arial" w:cs="Arial"/>
                <w:b/>
                <w:sz w:val="20"/>
                <w:szCs w:val="20"/>
              </w:rPr>
              <w:t>Extra layer depending on weather:</w:t>
            </w:r>
          </w:p>
          <w:p w14:paraId="1BF72573" w14:textId="77777777" w:rsidR="00DD72E4" w:rsidRDefault="00DD72E4" w:rsidP="0059745D">
            <w:pPr>
              <w:autoSpaceDE w:val="0"/>
              <w:autoSpaceDN w:val="0"/>
              <w:adjustRightInd w:val="0"/>
              <w:spacing w:line="276" w:lineRule="auto"/>
              <w:rPr>
                <w:rFonts w:ascii="Arial" w:hAnsi="Arial" w:cs="Arial"/>
                <w:sz w:val="20"/>
                <w:szCs w:val="20"/>
              </w:rPr>
            </w:pPr>
            <w:r>
              <w:rPr>
                <w:rFonts w:ascii="Arial" w:hAnsi="Arial" w:cs="Arial"/>
                <w:sz w:val="20"/>
                <w:szCs w:val="20"/>
              </w:rPr>
              <w:t>Maroon Windbreaker</w:t>
            </w:r>
          </w:p>
          <w:p w14:paraId="7364712F" w14:textId="77777777" w:rsidR="00DD72E4" w:rsidRDefault="00DD72E4" w:rsidP="0059745D">
            <w:pPr>
              <w:autoSpaceDE w:val="0"/>
              <w:autoSpaceDN w:val="0"/>
              <w:adjustRightInd w:val="0"/>
              <w:spacing w:line="276" w:lineRule="auto"/>
              <w:rPr>
                <w:rFonts w:ascii="Arial" w:hAnsi="Arial" w:cs="Arial"/>
                <w:b/>
                <w:sz w:val="20"/>
                <w:szCs w:val="20"/>
              </w:rPr>
            </w:pPr>
          </w:p>
          <w:p w14:paraId="6F57120E" w14:textId="77777777" w:rsidR="00A6735B" w:rsidRPr="003E4176" w:rsidRDefault="00A6735B" w:rsidP="0059745D">
            <w:pPr>
              <w:autoSpaceDE w:val="0"/>
              <w:autoSpaceDN w:val="0"/>
              <w:adjustRightInd w:val="0"/>
              <w:spacing w:line="276" w:lineRule="auto"/>
              <w:rPr>
                <w:rFonts w:ascii="Arial" w:hAnsi="Arial" w:cs="Arial"/>
                <w:b/>
                <w:sz w:val="20"/>
                <w:szCs w:val="20"/>
              </w:rPr>
            </w:pPr>
            <w:r>
              <w:rPr>
                <w:rFonts w:ascii="Arial" w:hAnsi="Arial" w:cs="Arial"/>
                <w:b/>
                <w:sz w:val="20"/>
                <w:szCs w:val="20"/>
              </w:rPr>
              <w:t>*School Badges on Pockets</w:t>
            </w:r>
          </w:p>
        </w:tc>
      </w:tr>
    </w:tbl>
    <w:p w14:paraId="4D47B2C5" w14:textId="77777777" w:rsidR="00D17C79" w:rsidRDefault="00D17C79" w:rsidP="00FD6265">
      <w:pPr>
        <w:autoSpaceDE w:val="0"/>
        <w:autoSpaceDN w:val="0"/>
        <w:adjustRightInd w:val="0"/>
        <w:spacing w:line="276" w:lineRule="auto"/>
        <w:rPr>
          <w:rFonts w:ascii="Arial" w:hAnsi="Arial" w:cs="Arial"/>
          <w:sz w:val="20"/>
          <w:szCs w:val="20"/>
        </w:rPr>
      </w:pPr>
    </w:p>
    <w:p w14:paraId="52A20C1A" w14:textId="77777777" w:rsidR="00D17C79" w:rsidRPr="00FD6265" w:rsidRDefault="00D17C79" w:rsidP="00FD6265">
      <w:pPr>
        <w:autoSpaceDE w:val="0"/>
        <w:autoSpaceDN w:val="0"/>
        <w:adjustRightInd w:val="0"/>
        <w:spacing w:line="276" w:lineRule="auto"/>
        <w:rPr>
          <w:rFonts w:ascii="Arial" w:hAnsi="Arial" w:cs="Arial"/>
          <w:sz w:val="20"/>
          <w:szCs w:val="20"/>
        </w:rPr>
      </w:pPr>
    </w:p>
    <w:p w14:paraId="2DB727CC" w14:textId="77777777" w:rsidR="00715B3B" w:rsidRPr="00FD6265" w:rsidRDefault="008646A9" w:rsidP="00FD6265">
      <w:pPr>
        <w:pStyle w:val="Heading2"/>
        <w:spacing w:line="276" w:lineRule="auto"/>
        <w:rPr>
          <w:rFonts w:ascii="Arial" w:hAnsi="Arial" w:cs="Arial"/>
          <w:sz w:val="20"/>
          <w:szCs w:val="20"/>
        </w:rPr>
      </w:pPr>
      <w:bookmarkStart w:id="22" w:name="_Toc73439965"/>
      <w:r w:rsidRPr="008B2D94">
        <w:rPr>
          <w:rFonts w:ascii="Arial" w:hAnsi="Arial" w:cs="Arial"/>
          <w:sz w:val="22"/>
          <w:szCs w:val="22"/>
        </w:rPr>
        <w:t>5.3</w:t>
      </w:r>
      <w:r w:rsidR="003D2236" w:rsidRPr="008B2D94">
        <w:rPr>
          <w:rFonts w:ascii="Arial" w:hAnsi="Arial" w:cs="Arial"/>
          <w:sz w:val="22"/>
          <w:szCs w:val="22"/>
        </w:rPr>
        <w:t xml:space="preserve"> Grooming</w:t>
      </w:r>
      <w:bookmarkEnd w:id="22"/>
    </w:p>
    <w:p w14:paraId="667E9B98" w14:textId="77777777" w:rsidR="003D2236" w:rsidRPr="00FD6265" w:rsidRDefault="003D2236" w:rsidP="00FD6265">
      <w:pPr>
        <w:pStyle w:val="ListParagraph"/>
        <w:autoSpaceDE w:val="0"/>
        <w:autoSpaceDN w:val="0"/>
        <w:adjustRightInd w:val="0"/>
        <w:spacing w:line="276" w:lineRule="auto"/>
        <w:ind w:left="360"/>
        <w:rPr>
          <w:rFonts w:ascii="Arial" w:hAnsi="Arial" w:cs="Arial"/>
          <w:sz w:val="20"/>
          <w:szCs w:val="20"/>
        </w:rPr>
      </w:pPr>
    </w:p>
    <w:p w14:paraId="2223F1EF" w14:textId="2B2A99CA" w:rsidR="00715B3B" w:rsidRPr="00FD6265" w:rsidRDefault="00715B3B" w:rsidP="00FD6265">
      <w:pPr>
        <w:pStyle w:val="ListParagraph"/>
        <w:numPr>
          <w:ilvl w:val="0"/>
          <w:numId w:val="17"/>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School </w:t>
      </w:r>
      <w:r w:rsidR="00A76238" w:rsidRPr="00FD6265">
        <w:rPr>
          <w:rFonts w:ascii="Arial" w:hAnsi="Arial" w:cs="Arial"/>
          <w:sz w:val="20"/>
          <w:szCs w:val="20"/>
        </w:rPr>
        <w:t>of</w:t>
      </w:r>
      <w:r w:rsidRPr="00FD6265">
        <w:rPr>
          <w:rFonts w:ascii="Arial" w:hAnsi="Arial" w:cs="Arial"/>
          <w:sz w:val="20"/>
          <w:szCs w:val="20"/>
        </w:rPr>
        <w:t xml:space="preserve"> Tomorrow sets a very high standard of excellence as far as the training in grooming and manners of students and staff are concerned and parental involvement and co-operation is vital. </w:t>
      </w:r>
    </w:p>
    <w:p w14:paraId="58051DE3" w14:textId="77777777" w:rsidR="00302550" w:rsidRPr="00FD6265" w:rsidRDefault="00715B3B" w:rsidP="00FD6265">
      <w:pPr>
        <w:pStyle w:val="ListParagraph"/>
        <w:numPr>
          <w:ilvl w:val="0"/>
          <w:numId w:val="17"/>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w:t>
      </w:r>
      <w:r w:rsidR="00DB4EEF">
        <w:rPr>
          <w:rFonts w:ascii="Arial" w:hAnsi="Arial" w:cs="Arial"/>
          <w:sz w:val="20"/>
          <w:szCs w:val="20"/>
        </w:rPr>
        <w:t>students</w:t>
      </w:r>
      <w:r w:rsidRPr="00FD6265">
        <w:rPr>
          <w:rFonts w:ascii="Arial" w:hAnsi="Arial" w:cs="Arial"/>
          <w:sz w:val="20"/>
          <w:szCs w:val="20"/>
        </w:rPr>
        <w:t xml:space="preserve"> will be taught to check their grooming and appearance constantly, and to support wholeheartedly the dress standards set by the school. </w:t>
      </w:r>
    </w:p>
    <w:p w14:paraId="575872EB" w14:textId="4093F09B" w:rsidR="00302550" w:rsidRPr="00FD6265" w:rsidRDefault="00715B3B" w:rsidP="00FD6265">
      <w:pPr>
        <w:pStyle w:val="ListParagraph"/>
        <w:numPr>
          <w:ilvl w:val="0"/>
          <w:numId w:val="17"/>
        </w:numPr>
        <w:autoSpaceDE w:val="0"/>
        <w:autoSpaceDN w:val="0"/>
        <w:adjustRightInd w:val="0"/>
        <w:spacing w:line="276" w:lineRule="auto"/>
        <w:rPr>
          <w:rFonts w:ascii="Arial" w:hAnsi="Arial" w:cs="Arial"/>
          <w:sz w:val="20"/>
          <w:szCs w:val="20"/>
        </w:rPr>
      </w:pPr>
      <w:r w:rsidRPr="00FD6265">
        <w:rPr>
          <w:rFonts w:ascii="Arial" w:hAnsi="Arial" w:cs="Arial"/>
          <w:sz w:val="20"/>
          <w:szCs w:val="20"/>
        </w:rPr>
        <w:t>The students will be expected to be neat, clean</w:t>
      </w:r>
      <w:r w:rsidR="00A76238">
        <w:rPr>
          <w:rFonts w:ascii="Arial" w:hAnsi="Arial" w:cs="Arial"/>
          <w:sz w:val="20"/>
          <w:szCs w:val="20"/>
        </w:rPr>
        <w:t>,</w:t>
      </w:r>
      <w:r w:rsidRPr="00FD6265">
        <w:rPr>
          <w:rFonts w:ascii="Arial" w:hAnsi="Arial" w:cs="Arial"/>
          <w:sz w:val="20"/>
          <w:szCs w:val="20"/>
        </w:rPr>
        <w:t xml:space="preserve"> and </w:t>
      </w:r>
      <w:r w:rsidR="00A76238" w:rsidRPr="00FD6265">
        <w:rPr>
          <w:rFonts w:ascii="Arial" w:hAnsi="Arial" w:cs="Arial"/>
          <w:sz w:val="20"/>
          <w:szCs w:val="20"/>
        </w:rPr>
        <w:t>well-mannered</w:t>
      </w:r>
      <w:r w:rsidRPr="00FD6265">
        <w:rPr>
          <w:rFonts w:ascii="Arial" w:hAnsi="Arial" w:cs="Arial"/>
          <w:sz w:val="20"/>
          <w:szCs w:val="20"/>
        </w:rPr>
        <w:t xml:space="preserve"> </w:t>
      </w:r>
      <w:r w:rsidR="00157E09" w:rsidRPr="00FD6265">
        <w:rPr>
          <w:rFonts w:ascii="Arial" w:hAnsi="Arial" w:cs="Arial"/>
          <w:sz w:val="20"/>
          <w:szCs w:val="20"/>
        </w:rPr>
        <w:t>always</w:t>
      </w:r>
      <w:r w:rsidRPr="00FD6265">
        <w:rPr>
          <w:rFonts w:ascii="Arial" w:hAnsi="Arial" w:cs="Arial"/>
          <w:sz w:val="20"/>
          <w:szCs w:val="20"/>
        </w:rPr>
        <w:t xml:space="preserve">, so as not to dishonour and discredit the God that we serve or the school and uniform that they display. </w:t>
      </w:r>
    </w:p>
    <w:p w14:paraId="773D78F6" w14:textId="77777777" w:rsidR="00302550" w:rsidRPr="00FD6265" w:rsidRDefault="00715B3B" w:rsidP="00FD6265">
      <w:pPr>
        <w:pStyle w:val="ListParagraph"/>
        <w:numPr>
          <w:ilvl w:val="0"/>
          <w:numId w:val="17"/>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When a child knows and feels that he is smart, it will be reflected in a high standard of performance academically. </w:t>
      </w:r>
    </w:p>
    <w:p w14:paraId="0C565C2C" w14:textId="097F3A21" w:rsidR="008646A9" w:rsidRPr="00FD6265" w:rsidRDefault="00715B3B" w:rsidP="00FD6265">
      <w:pPr>
        <w:pStyle w:val="ListParagraph"/>
        <w:numPr>
          <w:ilvl w:val="0"/>
          <w:numId w:val="17"/>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If a child is constantly dirty and untidy, it will be evidenced in a slothful attitude towards his </w:t>
      </w:r>
      <w:r w:rsidR="00157E09" w:rsidRPr="00FD6265">
        <w:rPr>
          <w:rFonts w:ascii="Arial" w:hAnsi="Arial" w:cs="Arial"/>
          <w:sz w:val="20"/>
          <w:szCs w:val="20"/>
        </w:rPr>
        <w:t>schoolwork</w:t>
      </w:r>
      <w:r w:rsidRPr="00FD6265">
        <w:rPr>
          <w:rFonts w:ascii="Arial" w:hAnsi="Arial" w:cs="Arial"/>
          <w:sz w:val="20"/>
          <w:szCs w:val="20"/>
        </w:rPr>
        <w:t xml:space="preserve">, and be detrimental to his </w:t>
      </w:r>
      <w:r w:rsidR="00157E09" w:rsidRPr="00FD6265">
        <w:rPr>
          <w:rFonts w:ascii="Arial" w:hAnsi="Arial" w:cs="Arial"/>
          <w:sz w:val="20"/>
          <w:szCs w:val="20"/>
        </w:rPr>
        <w:t>self-image</w:t>
      </w:r>
      <w:r w:rsidRPr="00FD6265">
        <w:rPr>
          <w:rFonts w:ascii="Arial" w:hAnsi="Arial" w:cs="Arial"/>
          <w:sz w:val="20"/>
          <w:szCs w:val="20"/>
        </w:rPr>
        <w:t>, confidence</w:t>
      </w:r>
      <w:r w:rsidR="00333DA9">
        <w:rPr>
          <w:rFonts w:ascii="Arial" w:hAnsi="Arial" w:cs="Arial"/>
          <w:sz w:val="20"/>
          <w:szCs w:val="20"/>
        </w:rPr>
        <w:t>,</w:t>
      </w:r>
      <w:r w:rsidRPr="00FD6265">
        <w:rPr>
          <w:rFonts w:ascii="Arial" w:hAnsi="Arial" w:cs="Arial"/>
          <w:sz w:val="20"/>
          <w:szCs w:val="20"/>
        </w:rPr>
        <w:t xml:space="preserve"> and performance. </w:t>
      </w:r>
    </w:p>
    <w:p w14:paraId="00FF62B8" w14:textId="77777777" w:rsidR="00770B10" w:rsidRPr="00FD6265" w:rsidRDefault="00770B10" w:rsidP="00FD6265">
      <w:pPr>
        <w:autoSpaceDE w:val="0"/>
        <w:autoSpaceDN w:val="0"/>
        <w:adjustRightInd w:val="0"/>
        <w:spacing w:line="276" w:lineRule="auto"/>
        <w:rPr>
          <w:rFonts w:ascii="Arial" w:hAnsi="Arial" w:cs="Arial"/>
          <w:sz w:val="20"/>
          <w:szCs w:val="20"/>
        </w:rPr>
      </w:pPr>
    </w:p>
    <w:p w14:paraId="607AD6CD" w14:textId="77777777" w:rsidR="009A0695" w:rsidRDefault="00715B3B" w:rsidP="009A0695">
      <w:pPr>
        <w:pStyle w:val="ListParagraph"/>
        <w:autoSpaceDE w:val="0"/>
        <w:autoSpaceDN w:val="0"/>
        <w:adjustRightInd w:val="0"/>
        <w:spacing w:line="276" w:lineRule="auto"/>
        <w:rPr>
          <w:rFonts w:ascii="Arial" w:hAnsi="Arial" w:cs="Arial"/>
          <w:sz w:val="20"/>
          <w:szCs w:val="20"/>
        </w:rPr>
      </w:pPr>
      <w:r w:rsidRPr="00FD6265">
        <w:rPr>
          <w:rFonts w:ascii="Arial" w:hAnsi="Arial" w:cs="Arial"/>
          <w:b/>
          <w:sz w:val="20"/>
          <w:szCs w:val="20"/>
        </w:rPr>
        <w:t>Boys:</w:t>
      </w:r>
      <w:r w:rsidRPr="00FD6265">
        <w:rPr>
          <w:rFonts w:ascii="Arial" w:hAnsi="Arial" w:cs="Arial"/>
          <w:sz w:val="20"/>
          <w:szCs w:val="20"/>
        </w:rPr>
        <w:t xml:space="preserve"> </w:t>
      </w:r>
    </w:p>
    <w:p w14:paraId="638F6BE2" w14:textId="77777777" w:rsidR="00302550" w:rsidRPr="00F70CCE" w:rsidRDefault="00715B3B" w:rsidP="00F70CCE">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Boys should have a neat and acceptable haircut, and parents are requested to support the standard and hairstyles stipulated by the school. </w:t>
      </w:r>
      <w:r w:rsidR="00FB423A" w:rsidRPr="00F70CCE">
        <w:rPr>
          <w:rFonts w:ascii="Arial" w:hAnsi="Arial" w:cs="Arial"/>
          <w:sz w:val="20"/>
          <w:szCs w:val="20"/>
        </w:rPr>
        <w:t>No fader, box or crew-cut hairstyles</w:t>
      </w:r>
      <w:r w:rsidR="00F70CCE">
        <w:rPr>
          <w:rFonts w:ascii="Arial" w:hAnsi="Arial" w:cs="Arial"/>
          <w:sz w:val="20"/>
          <w:szCs w:val="20"/>
        </w:rPr>
        <w:t xml:space="preserve"> among others is</w:t>
      </w:r>
      <w:r w:rsidR="00FB423A" w:rsidRPr="00F70CCE">
        <w:rPr>
          <w:rFonts w:ascii="Arial" w:hAnsi="Arial" w:cs="Arial"/>
          <w:sz w:val="20"/>
          <w:szCs w:val="20"/>
        </w:rPr>
        <w:t xml:space="preserve"> allowed.</w:t>
      </w:r>
    </w:p>
    <w:p w14:paraId="102ABA9C" w14:textId="77777777"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Hair is to be kept clean and tapered off at the collar and ears. </w:t>
      </w:r>
    </w:p>
    <w:p w14:paraId="5245AFAA" w14:textId="77777777"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Hair may not have steps, colouring, patterns, gel or be worn over the eyes. </w:t>
      </w:r>
    </w:p>
    <w:p w14:paraId="5670E10D" w14:textId="67502A9A"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Parents are requested to respond promptly when instructions are given for </w:t>
      </w:r>
      <w:r w:rsidR="00333DA9" w:rsidRPr="00FD6265">
        <w:rPr>
          <w:rFonts w:ascii="Arial" w:hAnsi="Arial" w:cs="Arial"/>
          <w:sz w:val="20"/>
          <w:szCs w:val="20"/>
        </w:rPr>
        <w:t>haircuts</w:t>
      </w:r>
      <w:r w:rsidRPr="00FD6265">
        <w:rPr>
          <w:rFonts w:ascii="Arial" w:hAnsi="Arial" w:cs="Arial"/>
          <w:sz w:val="20"/>
          <w:szCs w:val="20"/>
        </w:rPr>
        <w:t xml:space="preserve">, as ignored requests will result in detention for students. </w:t>
      </w:r>
    </w:p>
    <w:p w14:paraId="437696D3" w14:textId="77777777"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Boys must be clean – shaven (no stubble or moustaches). </w:t>
      </w:r>
    </w:p>
    <w:p w14:paraId="3784F418" w14:textId="77777777" w:rsidR="00D424DC"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D17C79">
        <w:rPr>
          <w:rFonts w:ascii="Arial" w:hAnsi="Arial" w:cs="Arial"/>
          <w:sz w:val="20"/>
          <w:szCs w:val="20"/>
        </w:rPr>
        <w:t>Uniforms must be kept clean, neat and in good repair with shoes polished daily.</w:t>
      </w:r>
    </w:p>
    <w:p w14:paraId="02951596" w14:textId="77777777" w:rsidR="00302550" w:rsidRPr="00F70CCE" w:rsidRDefault="00D424DC" w:rsidP="00F70CCE">
      <w:pPr>
        <w:pStyle w:val="ListParagraph"/>
        <w:numPr>
          <w:ilvl w:val="0"/>
          <w:numId w:val="44"/>
        </w:numPr>
        <w:autoSpaceDE w:val="0"/>
        <w:autoSpaceDN w:val="0"/>
        <w:adjustRightInd w:val="0"/>
        <w:spacing w:line="276" w:lineRule="auto"/>
        <w:rPr>
          <w:rFonts w:ascii="Arial" w:hAnsi="Arial" w:cs="Arial"/>
          <w:sz w:val="20"/>
          <w:szCs w:val="20"/>
        </w:rPr>
      </w:pPr>
      <w:r>
        <w:rPr>
          <w:rFonts w:ascii="Arial" w:hAnsi="Arial" w:cs="Arial"/>
          <w:sz w:val="20"/>
          <w:szCs w:val="20"/>
        </w:rPr>
        <w:t xml:space="preserve">Underwear (which includes vests) is not allowed to show through </w:t>
      </w:r>
      <w:r w:rsidR="00FB423A">
        <w:rPr>
          <w:rFonts w:ascii="Arial" w:hAnsi="Arial" w:cs="Arial"/>
          <w:sz w:val="20"/>
          <w:szCs w:val="20"/>
        </w:rPr>
        <w:t xml:space="preserve">or underneath </w:t>
      </w:r>
      <w:r>
        <w:rPr>
          <w:rFonts w:ascii="Arial" w:hAnsi="Arial" w:cs="Arial"/>
          <w:sz w:val="20"/>
          <w:szCs w:val="20"/>
        </w:rPr>
        <w:t>the uniforms.</w:t>
      </w:r>
      <w:r w:rsidR="00893FC5">
        <w:rPr>
          <w:rFonts w:ascii="Arial" w:hAnsi="Arial" w:cs="Arial"/>
          <w:sz w:val="20"/>
          <w:szCs w:val="20"/>
        </w:rPr>
        <w:t xml:space="preserve"> This includes underwear which distracts the student by having to adjust it constantly. </w:t>
      </w:r>
      <w:r w:rsidR="00715B3B" w:rsidRPr="00F70CCE">
        <w:rPr>
          <w:rFonts w:ascii="Arial" w:hAnsi="Arial" w:cs="Arial"/>
          <w:sz w:val="20"/>
          <w:szCs w:val="20"/>
        </w:rPr>
        <w:t xml:space="preserve"> </w:t>
      </w:r>
    </w:p>
    <w:p w14:paraId="2C69DF4E" w14:textId="77777777" w:rsidR="00752197" w:rsidRDefault="00715B3B" w:rsidP="00FD6265">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No jewellery may be worn. Only medic – alert bracelets.</w:t>
      </w:r>
    </w:p>
    <w:p w14:paraId="74A87592" w14:textId="77777777" w:rsidR="00893FC5" w:rsidRDefault="00752197" w:rsidP="00752197">
      <w:pPr>
        <w:pStyle w:val="ListParagraph"/>
        <w:numPr>
          <w:ilvl w:val="0"/>
          <w:numId w:val="44"/>
        </w:numPr>
        <w:autoSpaceDE w:val="0"/>
        <w:autoSpaceDN w:val="0"/>
        <w:adjustRightInd w:val="0"/>
        <w:spacing w:line="276" w:lineRule="auto"/>
        <w:rPr>
          <w:rFonts w:ascii="Arial" w:hAnsi="Arial" w:cs="Arial"/>
          <w:sz w:val="20"/>
          <w:szCs w:val="20"/>
        </w:rPr>
      </w:pPr>
      <w:r>
        <w:rPr>
          <w:rFonts w:ascii="Arial" w:hAnsi="Arial" w:cs="Arial"/>
          <w:sz w:val="20"/>
          <w:szCs w:val="20"/>
        </w:rPr>
        <w:t>Sport shorts are required to be modest in appearance and worn around mid-thigh height.</w:t>
      </w:r>
      <w:r w:rsidRPr="00FD6265">
        <w:rPr>
          <w:rFonts w:ascii="Arial" w:hAnsi="Arial" w:cs="Arial"/>
          <w:sz w:val="20"/>
          <w:szCs w:val="20"/>
        </w:rPr>
        <w:t xml:space="preserve"> </w:t>
      </w:r>
      <w:r>
        <w:rPr>
          <w:rFonts w:ascii="Arial" w:hAnsi="Arial" w:cs="Arial"/>
          <w:sz w:val="20"/>
          <w:szCs w:val="20"/>
        </w:rPr>
        <w:t>Cycle shorts (black) can be worn underneath to ensure modesty.</w:t>
      </w:r>
    </w:p>
    <w:p w14:paraId="7DB368C2" w14:textId="77777777" w:rsidR="00770B10" w:rsidRPr="00752197" w:rsidRDefault="00893FC5" w:rsidP="00752197">
      <w:pPr>
        <w:pStyle w:val="ListParagraph"/>
        <w:numPr>
          <w:ilvl w:val="0"/>
          <w:numId w:val="44"/>
        </w:numPr>
        <w:autoSpaceDE w:val="0"/>
        <w:autoSpaceDN w:val="0"/>
        <w:adjustRightInd w:val="0"/>
        <w:spacing w:line="276" w:lineRule="auto"/>
        <w:rPr>
          <w:rFonts w:ascii="Arial" w:hAnsi="Arial" w:cs="Arial"/>
          <w:sz w:val="20"/>
          <w:szCs w:val="20"/>
        </w:rPr>
      </w:pPr>
      <w:r>
        <w:rPr>
          <w:rFonts w:ascii="Arial" w:hAnsi="Arial" w:cs="Arial"/>
          <w:sz w:val="20"/>
          <w:szCs w:val="20"/>
        </w:rPr>
        <w:t>Nails should be kept sort and neat. Short meaning not past the fingertip with hands held up. No nail polish is allowed (including clear nail polish).</w:t>
      </w:r>
      <w:r w:rsidR="00715B3B" w:rsidRPr="00752197">
        <w:rPr>
          <w:rFonts w:ascii="Arial" w:hAnsi="Arial" w:cs="Arial"/>
          <w:sz w:val="20"/>
          <w:szCs w:val="20"/>
        </w:rPr>
        <w:t xml:space="preserve"> </w:t>
      </w:r>
    </w:p>
    <w:p w14:paraId="66C6CB17" w14:textId="77777777" w:rsidR="00715B3B" w:rsidRDefault="00715B3B" w:rsidP="00FD6265">
      <w:pPr>
        <w:autoSpaceDE w:val="0"/>
        <w:autoSpaceDN w:val="0"/>
        <w:adjustRightInd w:val="0"/>
        <w:spacing w:line="276" w:lineRule="auto"/>
        <w:rPr>
          <w:rFonts w:ascii="Arial" w:hAnsi="Arial" w:cs="Arial"/>
          <w:sz w:val="20"/>
          <w:szCs w:val="20"/>
        </w:rPr>
      </w:pPr>
    </w:p>
    <w:p w14:paraId="736A31DB" w14:textId="77777777" w:rsidR="00FA008E" w:rsidRPr="00FD6265" w:rsidRDefault="00FA008E" w:rsidP="00FD6265">
      <w:pPr>
        <w:autoSpaceDE w:val="0"/>
        <w:autoSpaceDN w:val="0"/>
        <w:adjustRightInd w:val="0"/>
        <w:spacing w:line="276" w:lineRule="auto"/>
        <w:rPr>
          <w:rFonts w:ascii="Arial" w:hAnsi="Arial" w:cs="Arial"/>
          <w:sz w:val="20"/>
          <w:szCs w:val="20"/>
        </w:rPr>
      </w:pPr>
    </w:p>
    <w:p w14:paraId="6CF71709" w14:textId="77777777" w:rsidR="00BC0E6F" w:rsidRDefault="00BC0E6F" w:rsidP="009A0695">
      <w:pPr>
        <w:pStyle w:val="ListParagraph"/>
        <w:autoSpaceDE w:val="0"/>
        <w:autoSpaceDN w:val="0"/>
        <w:adjustRightInd w:val="0"/>
        <w:spacing w:line="276" w:lineRule="auto"/>
        <w:rPr>
          <w:rFonts w:ascii="Arial" w:hAnsi="Arial" w:cs="Arial"/>
          <w:b/>
          <w:sz w:val="20"/>
          <w:szCs w:val="20"/>
        </w:rPr>
      </w:pPr>
    </w:p>
    <w:p w14:paraId="3084FA5D" w14:textId="77777777" w:rsidR="00BC0E6F" w:rsidRDefault="00BC0E6F" w:rsidP="009A0695">
      <w:pPr>
        <w:pStyle w:val="ListParagraph"/>
        <w:autoSpaceDE w:val="0"/>
        <w:autoSpaceDN w:val="0"/>
        <w:adjustRightInd w:val="0"/>
        <w:spacing w:line="276" w:lineRule="auto"/>
        <w:rPr>
          <w:rFonts w:ascii="Arial" w:hAnsi="Arial" w:cs="Arial"/>
          <w:b/>
          <w:sz w:val="20"/>
          <w:szCs w:val="20"/>
        </w:rPr>
      </w:pPr>
    </w:p>
    <w:p w14:paraId="3873BD83" w14:textId="77777777" w:rsidR="00BC0E6F" w:rsidRDefault="00BC0E6F" w:rsidP="009A0695">
      <w:pPr>
        <w:pStyle w:val="ListParagraph"/>
        <w:autoSpaceDE w:val="0"/>
        <w:autoSpaceDN w:val="0"/>
        <w:adjustRightInd w:val="0"/>
        <w:spacing w:line="276" w:lineRule="auto"/>
        <w:rPr>
          <w:rFonts w:ascii="Arial" w:hAnsi="Arial" w:cs="Arial"/>
          <w:b/>
          <w:sz w:val="20"/>
          <w:szCs w:val="20"/>
        </w:rPr>
      </w:pPr>
    </w:p>
    <w:p w14:paraId="4C078C1A" w14:textId="78859A0C" w:rsidR="009A0695" w:rsidRPr="009A0695" w:rsidRDefault="00715B3B" w:rsidP="009A0695">
      <w:pPr>
        <w:pStyle w:val="ListParagraph"/>
        <w:autoSpaceDE w:val="0"/>
        <w:autoSpaceDN w:val="0"/>
        <w:adjustRightInd w:val="0"/>
        <w:spacing w:line="276" w:lineRule="auto"/>
        <w:rPr>
          <w:rFonts w:ascii="Arial" w:hAnsi="Arial" w:cs="Arial"/>
          <w:sz w:val="20"/>
          <w:szCs w:val="20"/>
        </w:rPr>
      </w:pPr>
      <w:r w:rsidRPr="00FD6265">
        <w:rPr>
          <w:rFonts w:ascii="Arial" w:hAnsi="Arial" w:cs="Arial"/>
          <w:b/>
          <w:sz w:val="20"/>
          <w:szCs w:val="20"/>
        </w:rPr>
        <w:lastRenderedPageBreak/>
        <w:t>Girls:</w:t>
      </w:r>
      <w:r w:rsidRPr="00FD6265">
        <w:rPr>
          <w:rFonts w:ascii="Arial" w:hAnsi="Arial" w:cs="Arial"/>
          <w:sz w:val="20"/>
          <w:szCs w:val="20"/>
        </w:rPr>
        <w:t xml:space="preserve"> </w:t>
      </w:r>
    </w:p>
    <w:p w14:paraId="5896B0DD" w14:textId="77777777"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Each girl is to be discreet and modest in appearance. </w:t>
      </w:r>
    </w:p>
    <w:p w14:paraId="280BEBF3" w14:textId="77777777" w:rsidR="006F3AD8"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All girls mus</w:t>
      </w:r>
      <w:r w:rsidR="00510901">
        <w:rPr>
          <w:rFonts w:ascii="Arial" w:hAnsi="Arial" w:cs="Arial"/>
          <w:sz w:val="20"/>
          <w:szCs w:val="20"/>
        </w:rPr>
        <w:t xml:space="preserve">t wear </w:t>
      </w:r>
      <w:r w:rsidR="00893FC5">
        <w:rPr>
          <w:rFonts w:ascii="Arial" w:hAnsi="Arial" w:cs="Arial"/>
          <w:sz w:val="20"/>
          <w:szCs w:val="20"/>
        </w:rPr>
        <w:t>skirt</w:t>
      </w:r>
      <w:r w:rsidRPr="00FD6265">
        <w:rPr>
          <w:rFonts w:ascii="Arial" w:hAnsi="Arial" w:cs="Arial"/>
          <w:sz w:val="20"/>
          <w:szCs w:val="20"/>
        </w:rPr>
        <w:t xml:space="preserve"> that </w:t>
      </w:r>
      <w:r w:rsidR="00302550" w:rsidRPr="00FD6265">
        <w:rPr>
          <w:rFonts w:ascii="Arial" w:hAnsi="Arial" w:cs="Arial"/>
          <w:sz w:val="20"/>
          <w:szCs w:val="20"/>
        </w:rPr>
        <w:t>are a maximum of 8 cm</w:t>
      </w:r>
      <w:r w:rsidR="006F3AD8">
        <w:rPr>
          <w:rFonts w:ascii="Arial" w:hAnsi="Arial" w:cs="Arial"/>
          <w:sz w:val="20"/>
          <w:szCs w:val="20"/>
        </w:rPr>
        <w:t xml:space="preserve"> (four finger rule)</w:t>
      </w:r>
      <w:r w:rsidR="00302550" w:rsidRPr="00FD6265">
        <w:rPr>
          <w:rFonts w:ascii="Arial" w:hAnsi="Arial" w:cs="Arial"/>
          <w:sz w:val="20"/>
          <w:szCs w:val="20"/>
        </w:rPr>
        <w:t xml:space="preserve"> fro</w:t>
      </w:r>
      <w:r w:rsidRPr="00FD6265">
        <w:rPr>
          <w:rFonts w:ascii="Arial" w:hAnsi="Arial" w:cs="Arial"/>
          <w:sz w:val="20"/>
          <w:szCs w:val="20"/>
        </w:rPr>
        <w:t>m the floor when the girl is in a kneeling position.</w:t>
      </w:r>
    </w:p>
    <w:p w14:paraId="6C677EB3" w14:textId="77777777" w:rsidR="00302550" w:rsidRPr="00FD6265" w:rsidRDefault="006F3AD8" w:rsidP="00D17C79">
      <w:pPr>
        <w:pStyle w:val="ListParagraph"/>
        <w:numPr>
          <w:ilvl w:val="0"/>
          <w:numId w:val="44"/>
        </w:numPr>
        <w:autoSpaceDE w:val="0"/>
        <w:autoSpaceDN w:val="0"/>
        <w:adjustRightInd w:val="0"/>
        <w:spacing w:line="276" w:lineRule="auto"/>
        <w:rPr>
          <w:rFonts w:ascii="Arial" w:hAnsi="Arial" w:cs="Arial"/>
          <w:sz w:val="20"/>
          <w:szCs w:val="20"/>
        </w:rPr>
      </w:pPr>
      <w:r>
        <w:rPr>
          <w:rFonts w:ascii="Arial" w:hAnsi="Arial" w:cs="Arial"/>
          <w:sz w:val="20"/>
          <w:szCs w:val="20"/>
        </w:rPr>
        <w:t xml:space="preserve">Black cycle shorts/short tights can be worn underneath the </w:t>
      </w:r>
      <w:r w:rsidR="00893FC5">
        <w:rPr>
          <w:rFonts w:ascii="Arial" w:hAnsi="Arial" w:cs="Arial"/>
          <w:sz w:val="20"/>
          <w:szCs w:val="20"/>
        </w:rPr>
        <w:t>shirts</w:t>
      </w:r>
      <w:r>
        <w:rPr>
          <w:rFonts w:ascii="Arial" w:hAnsi="Arial" w:cs="Arial"/>
          <w:sz w:val="20"/>
          <w:szCs w:val="20"/>
        </w:rPr>
        <w:t xml:space="preserve"> to ensure modesty.</w:t>
      </w:r>
      <w:r w:rsidR="00715B3B" w:rsidRPr="00FD6265">
        <w:rPr>
          <w:rFonts w:ascii="Arial" w:hAnsi="Arial" w:cs="Arial"/>
          <w:sz w:val="20"/>
          <w:szCs w:val="20"/>
        </w:rPr>
        <w:t xml:space="preserve"> </w:t>
      </w:r>
    </w:p>
    <w:p w14:paraId="5974866C" w14:textId="77777777"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Necklines must be no lower than 4 cm below the collarbone. </w:t>
      </w:r>
    </w:p>
    <w:p w14:paraId="6655BE90" w14:textId="77777777" w:rsidR="0059745D"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T-shirts, form fitting clothing, see-through blouses, and dresses or skirts with slits are not allowed.</w:t>
      </w:r>
    </w:p>
    <w:p w14:paraId="027C98A5" w14:textId="77777777" w:rsidR="00302550" w:rsidRPr="00FD6265" w:rsidRDefault="0059745D" w:rsidP="00D17C79">
      <w:pPr>
        <w:pStyle w:val="ListParagraph"/>
        <w:numPr>
          <w:ilvl w:val="0"/>
          <w:numId w:val="44"/>
        </w:numPr>
        <w:autoSpaceDE w:val="0"/>
        <w:autoSpaceDN w:val="0"/>
        <w:adjustRightInd w:val="0"/>
        <w:spacing w:line="276" w:lineRule="auto"/>
        <w:rPr>
          <w:rFonts w:ascii="Arial" w:hAnsi="Arial" w:cs="Arial"/>
          <w:sz w:val="20"/>
          <w:szCs w:val="20"/>
        </w:rPr>
      </w:pPr>
      <w:r>
        <w:rPr>
          <w:rFonts w:ascii="Arial" w:hAnsi="Arial" w:cs="Arial"/>
          <w:sz w:val="20"/>
          <w:szCs w:val="20"/>
        </w:rPr>
        <w:t xml:space="preserve">Underwear </w:t>
      </w:r>
      <w:r w:rsidR="00D424DC">
        <w:rPr>
          <w:rFonts w:ascii="Arial" w:hAnsi="Arial" w:cs="Arial"/>
          <w:sz w:val="20"/>
          <w:szCs w:val="20"/>
        </w:rPr>
        <w:t xml:space="preserve">(which includes vests) </w:t>
      </w:r>
      <w:r>
        <w:rPr>
          <w:rFonts w:ascii="Arial" w:hAnsi="Arial" w:cs="Arial"/>
          <w:sz w:val="20"/>
          <w:szCs w:val="20"/>
        </w:rPr>
        <w:t>is not allowed to show through</w:t>
      </w:r>
      <w:r w:rsidR="00893FC5">
        <w:rPr>
          <w:rFonts w:ascii="Arial" w:hAnsi="Arial" w:cs="Arial"/>
          <w:sz w:val="20"/>
          <w:szCs w:val="20"/>
        </w:rPr>
        <w:t xml:space="preserve"> or underneath</w:t>
      </w:r>
      <w:r>
        <w:rPr>
          <w:rFonts w:ascii="Arial" w:hAnsi="Arial" w:cs="Arial"/>
          <w:sz w:val="20"/>
          <w:szCs w:val="20"/>
        </w:rPr>
        <w:t xml:space="preserve"> the uniform</w:t>
      </w:r>
      <w:r w:rsidR="00D424DC">
        <w:rPr>
          <w:rFonts w:ascii="Arial" w:hAnsi="Arial" w:cs="Arial"/>
          <w:sz w:val="20"/>
          <w:szCs w:val="20"/>
        </w:rPr>
        <w:t>.</w:t>
      </w:r>
      <w:r w:rsidR="00715B3B" w:rsidRPr="00FD6265">
        <w:rPr>
          <w:rFonts w:ascii="Arial" w:hAnsi="Arial" w:cs="Arial"/>
          <w:sz w:val="20"/>
          <w:szCs w:val="20"/>
        </w:rPr>
        <w:t xml:space="preserve"> </w:t>
      </w:r>
    </w:p>
    <w:p w14:paraId="00F8AEDD" w14:textId="77777777"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No extreme hairstyles will be allowed, and it will be at the discretion of the school and not the parents and students to define what is ‘extreme’. </w:t>
      </w:r>
    </w:p>
    <w:p w14:paraId="5F58FB40" w14:textId="57CDAA51" w:rsidR="00302550" w:rsidRPr="00FD6265"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Hair should be kept neat and clean, no colouring and at no time may it </w:t>
      </w:r>
      <w:r w:rsidR="00374C00">
        <w:rPr>
          <w:rFonts w:ascii="Arial" w:hAnsi="Arial" w:cs="Arial"/>
          <w:sz w:val="20"/>
          <w:szCs w:val="20"/>
        </w:rPr>
        <w:t>b</w:t>
      </w:r>
      <w:r w:rsidRPr="00FD6265">
        <w:rPr>
          <w:rFonts w:ascii="Arial" w:hAnsi="Arial" w:cs="Arial"/>
          <w:sz w:val="20"/>
          <w:szCs w:val="20"/>
        </w:rPr>
        <w:t>e worn over the eyes.</w:t>
      </w:r>
    </w:p>
    <w:p w14:paraId="73ABA21A" w14:textId="77777777" w:rsidR="00302550" w:rsidRPr="00FD6265" w:rsidRDefault="00302550"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Hair bands / clips should be either maroon or black</w:t>
      </w:r>
      <w:r w:rsidR="00893FC5">
        <w:rPr>
          <w:rFonts w:ascii="Arial" w:hAnsi="Arial" w:cs="Arial"/>
          <w:sz w:val="20"/>
          <w:szCs w:val="20"/>
        </w:rPr>
        <w:t xml:space="preserve"> not both.</w:t>
      </w:r>
    </w:p>
    <w:p w14:paraId="1A76C711" w14:textId="77777777" w:rsidR="00510901" w:rsidRDefault="00715B3B" w:rsidP="00D17C79">
      <w:pPr>
        <w:pStyle w:val="ListParagraph"/>
        <w:numPr>
          <w:ilvl w:val="0"/>
          <w:numId w:val="44"/>
        </w:numPr>
        <w:autoSpaceDE w:val="0"/>
        <w:autoSpaceDN w:val="0"/>
        <w:adjustRightInd w:val="0"/>
        <w:spacing w:line="276" w:lineRule="auto"/>
        <w:rPr>
          <w:rFonts w:ascii="Arial" w:hAnsi="Arial" w:cs="Arial"/>
          <w:sz w:val="20"/>
          <w:szCs w:val="20"/>
        </w:rPr>
      </w:pPr>
      <w:r w:rsidRPr="00FD6265">
        <w:rPr>
          <w:rFonts w:ascii="Arial" w:hAnsi="Arial" w:cs="Arial"/>
          <w:sz w:val="20"/>
          <w:szCs w:val="20"/>
        </w:rPr>
        <w:t>No jewellery may be worn except one pair of sleepers or round studs.</w:t>
      </w:r>
    </w:p>
    <w:p w14:paraId="59BFA852" w14:textId="77777777" w:rsidR="00715B3B" w:rsidRDefault="00510901" w:rsidP="00D17C79">
      <w:pPr>
        <w:pStyle w:val="ListParagraph"/>
        <w:numPr>
          <w:ilvl w:val="0"/>
          <w:numId w:val="44"/>
        </w:numPr>
        <w:autoSpaceDE w:val="0"/>
        <w:autoSpaceDN w:val="0"/>
        <w:adjustRightInd w:val="0"/>
        <w:spacing w:line="276" w:lineRule="auto"/>
        <w:rPr>
          <w:rFonts w:ascii="Arial" w:hAnsi="Arial" w:cs="Arial"/>
          <w:sz w:val="20"/>
          <w:szCs w:val="20"/>
        </w:rPr>
      </w:pPr>
      <w:r>
        <w:rPr>
          <w:rFonts w:ascii="Arial" w:hAnsi="Arial" w:cs="Arial"/>
          <w:sz w:val="20"/>
          <w:szCs w:val="20"/>
        </w:rPr>
        <w:t>Sport shorts are required to be modest in appearance and worn around</w:t>
      </w:r>
      <w:r w:rsidR="00752197">
        <w:rPr>
          <w:rFonts w:ascii="Arial" w:hAnsi="Arial" w:cs="Arial"/>
          <w:sz w:val="20"/>
          <w:szCs w:val="20"/>
        </w:rPr>
        <w:t xml:space="preserve"> mid-thigh height.</w:t>
      </w:r>
      <w:r w:rsidR="00715B3B" w:rsidRPr="00FD6265">
        <w:rPr>
          <w:rFonts w:ascii="Arial" w:hAnsi="Arial" w:cs="Arial"/>
          <w:sz w:val="20"/>
          <w:szCs w:val="20"/>
        </w:rPr>
        <w:t xml:space="preserve"> </w:t>
      </w:r>
      <w:r w:rsidR="00752197">
        <w:rPr>
          <w:rFonts w:ascii="Arial" w:hAnsi="Arial" w:cs="Arial"/>
          <w:sz w:val="20"/>
          <w:szCs w:val="20"/>
        </w:rPr>
        <w:t>Cycle shorts (black) can be worn underneath to ensure modesty.</w:t>
      </w:r>
    </w:p>
    <w:p w14:paraId="28A94721" w14:textId="77777777" w:rsidR="00715B3B" w:rsidRPr="00FA008E" w:rsidRDefault="003E3CFF" w:rsidP="00FA008E">
      <w:pPr>
        <w:pStyle w:val="ListParagraph"/>
        <w:numPr>
          <w:ilvl w:val="0"/>
          <w:numId w:val="44"/>
        </w:numPr>
        <w:autoSpaceDE w:val="0"/>
        <w:autoSpaceDN w:val="0"/>
        <w:adjustRightInd w:val="0"/>
        <w:spacing w:line="276" w:lineRule="auto"/>
        <w:rPr>
          <w:rFonts w:ascii="Arial" w:hAnsi="Arial" w:cs="Arial"/>
          <w:sz w:val="20"/>
          <w:szCs w:val="20"/>
        </w:rPr>
      </w:pPr>
      <w:r>
        <w:rPr>
          <w:rFonts w:ascii="Arial" w:hAnsi="Arial" w:cs="Arial"/>
          <w:sz w:val="20"/>
          <w:szCs w:val="20"/>
        </w:rPr>
        <w:t>Nails should be kept sort and neat. Short meaning not past the fingertip with hands held up. No nail polish is allowed (including clear nail polish).</w:t>
      </w:r>
    </w:p>
    <w:p w14:paraId="011A81B4" w14:textId="77777777" w:rsidR="00B73E68" w:rsidRPr="00FD6265" w:rsidRDefault="00B73E68" w:rsidP="00FD6265">
      <w:pPr>
        <w:autoSpaceDE w:val="0"/>
        <w:autoSpaceDN w:val="0"/>
        <w:adjustRightInd w:val="0"/>
        <w:spacing w:line="276" w:lineRule="auto"/>
        <w:rPr>
          <w:rFonts w:ascii="Arial" w:hAnsi="Arial" w:cs="Arial"/>
          <w:sz w:val="20"/>
          <w:szCs w:val="20"/>
        </w:rPr>
      </w:pPr>
    </w:p>
    <w:p w14:paraId="70EE7928" w14:textId="77777777" w:rsidR="00715B3B" w:rsidRPr="00FD6265" w:rsidRDefault="008646A9" w:rsidP="00FD6265">
      <w:pPr>
        <w:pStyle w:val="Heading2"/>
        <w:spacing w:line="276" w:lineRule="auto"/>
        <w:rPr>
          <w:rFonts w:ascii="Arial" w:hAnsi="Arial" w:cs="Arial"/>
          <w:sz w:val="20"/>
          <w:szCs w:val="20"/>
        </w:rPr>
      </w:pPr>
      <w:bookmarkStart w:id="23" w:name="_Toc73439966"/>
      <w:r w:rsidRPr="008B2D94">
        <w:rPr>
          <w:rFonts w:ascii="Arial" w:hAnsi="Arial" w:cs="Arial"/>
          <w:sz w:val="22"/>
          <w:szCs w:val="22"/>
        </w:rPr>
        <w:t>5.3</w:t>
      </w:r>
      <w:r w:rsidR="003D2236" w:rsidRPr="008B2D94">
        <w:rPr>
          <w:rFonts w:ascii="Arial" w:hAnsi="Arial" w:cs="Arial"/>
          <w:sz w:val="22"/>
          <w:szCs w:val="22"/>
        </w:rPr>
        <w:t xml:space="preserve"> Marked Clothes</w:t>
      </w:r>
      <w:bookmarkEnd w:id="23"/>
      <w:r w:rsidR="003D2236" w:rsidRPr="008B2D94">
        <w:rPr>
          <w:rFonts w:ascii="Arial" w:hAnsi="Arial" w:cs="Arial"/>
          <w:sz w:val="22"/>
          <w:szCs w:val="22"/>
        </w:rPr>
        <w:t xml:space="preserve"> </w:t>
      </w:r>
    </w:p>
    <w:p w14:paraId="07AAD82A" w14:textId="77777777" w:rsidR="003D2236" w:rsidRPr="00FD6265" w:rsidRDefault="003D2236" w:rsidP="00FD6265">
      <w:pPr>
        <w:pStyle w:val="ListParagraph"/>
        <w:autoSpaceDE w:val="0"/>
        <w:autoSpaceDN w:val="0"/>
        <w:adjustRightInd w:val="0"/>
        <w:spacing w:line="276" w:lineRule="auto"/>
        <w:ind w:left="360"/>
        <w:rPr>
          <w:rFonts w:ascii="Arial" w:hAnsi="Arial" w:cs="Arial"/>
          <w:sz w:val="20"/>
          <w:szCs w:val="20"/>
        </w:rPr>
      </w:pPr>
    </w:p>
    <w:p w14:paraId="4033802D" w14:textId="77777777" w:rsidR="00B42C55" w:rsidRPr="00FD6265" w:rsidRDefault="00B42C55" w:rsidP="00FD6265">
      <w:pPr>
        <w:pStyle w:val="ListParagraph"/>
        <w:numPr>
          <w:ilvl w:val="0"/>
          <w:numId w:val="19"/>
        </w:numPr>
        <w:autoSpaceDE w:val="0"/>
        <w:autoSpaceDN w:val="0"/>
        <w:adjustRightInd w:val="0"/>
        <w:spacing w:line="276" w:lineRule="auto"/>
        <w:rPr>
          <w:rFonts w:ascii="Arial" w:hAnsi="Arial" w:cs="Arial"/>
          <w:sz w:val="20"/>
          <w:szCs w:val="20"/>
        </w:rPr>
      </w:pPr>
      <w:r w:rsidRPr="00FD6265">
        <w:rPr>
          <w:rFonts w:ascii="Arial" w:hAnsi="Arial" w:cs="Arial"/>
          <w:sz w:val="20"/>
          <w:szCs w:val="20"/>
        </w:rPr>
        <w:t>All clothing</w:t>
      </w:r>
      <w:r w:rsidR="00715B3B" w:rsidRPr="00FD6265">
        <w:rPr>
          <w:rFonts w:ascii="Arial" w:hAnsi="Arial" w:cs="Arial"/>
          <w:sz w:val="20"/>
          <w:szCs w:val="20"/>
        </w:rPr>
        <w:t xml:space="preserve"> is to be marked with the student’s first name and surname. </w:t>
      </w:r>
    </w:p>
    <w:p w14:paraId="12C90BAD" w14:textId="503F026F" w:rsidR="00B42C55" w:rsidRPr="00FD6265" w:rsidRDefault="00715B3B" w:rsidP="00FD6265">
      <w:pPr>
        <w:pStyle w:val="ListParagraph"/>
        <w:numPr>
          <w:ilvl w:val="0"/>
          <w:numId w:val="19"/>
        </w:numPr>
        <w:autoSpaceDE w:val="0"/>
        <w:autoSpaceDN w:val="0"/>
        <w:adjustRightInd w:val="0"/>
        <w:spacing w:line="276" w:lineRule="auto"/>
        <w:rPr>
          <w:rFonts w:ascii="Arial" w:hAnsi="Arial" w:cs="Arial"/>
          <w:sz w:val="20"/>
          <w:szCs w:val="20"/>
        </w:rPr>
      </w:pPr>
      <w:r w:rsidRPr="00FD6265">
        <w:rPr>
          <w:rFonts w:ascii="Arial" w:hAnsi="Arial" w:cs="Arial"/>
          <w:sz w:val="20"/>
          <w:szCs w:val="20"/>
        </w:rPr>
        <w:t>Students will be taught not to be careless with their clothing; therefore</w:t>
      </w:r>
      <w:r w:rsidR="00374C00">
        <w:rPr>
          <w:rFonts w:ascii="Arial" w:hAnsi="Arial" w:cs="Arial"/>
          <w:sz w:val="20"/>
          <w:szCs w:val="20"/>
        </w:rPr>
        <w:t>,</w:t>
      </w:r>
      <w:r w:rsidRPr="00FD6265">
        <w:rPr>
          <w:rFonts w:ascii="Arial" w:hAnsi="Arial" w:cs="Arial"/>
          <w:sz w:val="20"/>
          <w:szCs w:val="20"/>
        </w:rPr>
        <w:t xml:space="preserve"> clothing left lying around will result in a demerit.</w:t>
      </w:r>
    </w:p>
    <w:p w14:paraId="45D1B0B5" w14:textId="77777777" w:rsidR="006A2A97" w:rsidRPr="00FD6265" w:rsidRDefault="006A2A97" w:rsidP="00FD6265">
      <w:pPr>
        <w:autoSpaceDE w:val="0"/>
        <w:autoSpaceDN w:val="0"/>
        <w:adjustRightInd w:val="0"/>
        <w:spacing w:line="276" w:lineRule="auto"/>
        <w:rPr>
          <w:rFonts w:ascii="Arial" w:hAnsi="Arial" w:cs="Arial"/>
          <w:sz w:val="20"/>
          <w:szCs w:val="20"/>
        </w:rPr>
      </w:pPr>
    </w:p>
    <w:p w14:paraId="1874E6D3" w14:textId="77777777" w:rsidR="006A2A97" w:rsidRPr="00FD6265" w:rsidRDefault="006A2A97" w:rsidP="00FD6265">
      <w:pPr>
        <w:pStyle w:val="Heading2"/>
        <w:spacing w:line="276" w:lineRule="auto"/>
        <w:rPr>
          <w:rFonts w:ascii="Arial" w:hAnsi="Arial" w:cs="Arial"/>
          <w:sz w:val="20"/>
          <w:szCs w:val="20"/>
        </w:rPr>
      </w:pPr>
      <w:bookmarkStart w:id="24" w:name="_Toc73439967"/>
      <w:r w:rsidRPr="008B2D94">
        <w:rPr>
          <w:rFonts w:ascii="Arial" w:hAnsi="Arial" w:cs="Arial"/>
          <w:sz w:val="22"/>
          <w:szCs w:val="22"/>
        </w:rPr>
        <w:t>5.4 School Clothes Bank</w:t>
      </w:r>
      <w:bookmarkEnd w:id="24"/>
      <w:r w:rsidRPr="00FD6265">
        <w:rPr>
          <w:rFonts w:ascii="Arial" w:hAnsi="Arial" w:cs="Arial"/>
          <w:sz w:val="20"/>
          <w:szCs w:val="20"/>
        </w:rPr>
        <w:t xml:space="preserve"> </w:t>
      </w:r>
    </w:p>
    <w:p w14:paraId="57C7E2AD" w14:textId="77777777" w:rsidR="006A2A97" w:rsidRPr="00FD6265" w:rsidRDefault="006A2A97" w:rsidP="00FD6265">
      <w:pPr>
        <w:pStyle w:val="ListParagraph"/>
        <w:autoSpaceDE w:val="0"/>
        <w:autoSpaceDN w:val="0"/>
        <w:adjustRightInd w:val="0"/>
        <w:spacing w:line="276" w:lineRule="auto"/>
        <w:ind w:left="360"/>
        <w:rPr>
          <w:rFonts w:ascii="Arial" w:hAnsi="Arial" w:cs="Arial"/>
          <w:sz w:val="20"/>
          <w:szCs w:val="20"/>
        </w:rPr>
      </w:pPr>
    </w:p>
    <w:p w14:paraId="2A4FDF44" w14:textId="77777777" w:rsidR="006A2A97" w:rsidRPr="00FD6265" w:rsidRDefault="006A2A97" w:rsidP="00D36C85">
      <w:pPr>
        <w:pStyle w:val="ListParagraph"/>
        <w:numPr>
          <w:ilvl w:val="0"/>
          <w:numId w:val="29"/>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Parents are more than welcome to donate old school clothes to the school bank. </w:t>
      </w:r>
    </w:p>
    <w:p w14:paraId="5534F411" w14:textId="77777777" w:rsidR="006A2A97" w:rsidRPr="00FD6265" w:rsidRDefault="006A2A97" w:rsidP="00D36C85">
      <w:pPr>
        <w:pStyle w:val="ListParagraph"/>
        <w:numPr>
          <w:ilvl w:val="0"/>
          <w:numId w:val="29"/>
        </w:numPr>
        <w:autoSpaceDE w:val="0"/>
        <w:autoSpaceDN w:val="0"/>
        <w:adjustRightInd w:val="0"/>
        <w:spacing w:line="276" w:lineRule="auto"/>
        <w:rPr>
          <w:rFonts w:ascii="Arial" w:hAnsi="Arial" w:cs="Arial"/>
          <w:sz w:val="20"/>
          <w:szCs w:val="20"/>
        </w:rPr>
      </w:pPr>
      <w:r w:rsidRPr="00FD6265">
        <w:rPr>
          <w:rFonts w:ascii="Arial" w:hAnsi="Arial" w:cs="Arial"/>
          <w:sz w:val="20"/>
          <w:szCs w:val="20"/>
        </w:rPr>
        <w:t>Special arrangements can be made to parents wishing to purchase school clothes from the school bank.</w:t>
      </w:r>
    </w:p>
    <w:p w14:paraId="6B840B23" w14:textId="77777777" w:rsidR="00715B3B" w:rsidRDefault="00715B3B" w:rsidP="00FD6265">
      <w:pPr>
        <w:autoSpaceDE w:val="0"/>
        <w:autoSpaceDN w:val="0"/>
        <w:adjustRightInd w:val="0"/>
        <w:spacing w:line="276" w:lineRule="auto"/>
        <w:rPr>
          <w:rFonts w:ascii="Arial" w:hAnsi="Arial" w:cs="Arial"/>
          <w:sz w:val="20"/>
          <w:szCs w:val="20"/>
        </w:rPr>
      </w:pPr>
    </w:p>
    <w:p w14:paraId="43AC2B2F" w14:textId="77777777" w:rsidR="00D17C79" w:rsidRPr="00FD6265" w:rsidRDefault="00D17C79" w:rsidP="00FD6265">
      <w:pPr>
        <w:autoSpaceDE w:val="0"/>
        <w:autoSpaceDN w:val="0"/>
        <w:adjustRightInd w:val="0"/>
        <w:spacing w:line="276" w:lineRule="auto"/>
        <w:rPr>
          <w:rFonts w:ascii="Arial" w:hAnsi="Arial" w:cs="Arial"/>
          <w:sz w:val="20"/>
          <w:szCs w:val="20"/>
        </w:rPr>
      </w:pPr>
    </w:p>
    <w:p w14:paraId="3F019273" w14:textId="77777777" w:rsidR="004F338B" w:rsidRPr="00FD6265" w:rsidRDefault="004F338B" w:rsidP="00FD6265">
      <w:pPr>
        <w:pStyle w:val="Heading1"/>
        <w:spacing w:before="0" w:line="276" w:lineRule="auto"/>
        <w:rPr>
          <w:rFonts w:ascii="Arial" w:hAnsi="Arial" w:cs="Arial"/>
          <w:sz w:val="20"/>
          <w:szCs w:val="20"/>
        </w:rPr>
      </w:pPr>
      <w:bookmarkStart w:id="25" w:name="_Toc73439968"/>
      <w:r w:rsidRPr="00FD6265">
        <w:rPr>
          <w:rFonts w:ascii="Arial" w:hAnsi="Arial" w:cs="Arial"/>
          <w:sz w:val="28"/>
          <w:szCs w:val="28"/>
        </w:rPr>
        <w:t>6. Code of Condu</w:t>
      </w:r>
      <w:r w:rsidR="00D17C79">
        <w:rPr>
          <w:rFonts w:ascii="Arial" w:hAnsi="Arial" w:cs="Arial"/>
          <w:sz w:val="28"/>
          <w:szCs w:val="28"/>
        </w:rPr>
        <w:t>ct</w:t>
      </w:r>
      <w:bookmarkEnd w:id="25"/>
    </w:p>
    <w:p w14:paraId="3A5C2097" w14:textId="77777777" w:rsidR="004F338B" w:rsidRPr="00FD6265" w:rsidRDefault="004F338B" w:rsidP="00FD6265">
      <w:pPr>
        <w:spacing w:line="276" w:lineRule="auto"/>
        <w:rPr>
          <w:rFonts w:ascii="Arial" w:hAnsi="Arial" w:cs="Arial"/>
          <w:sz w:val="20"/>
          <w:szCs w:val="20"/>
        </w:rPr>
      </w:pPr>
    </w:p>
    <w:p w14:paraId="7B5B2063" w14:textId="77777777" w:rsidR="00715B3B" w:rsidRPr="008B2D94" w:rsidRDefault="004F338B" w:rsidP="00FD6265">
      <w:pPr>
        <w:pStyle w:val="Heading2"/>
        <w:spacing w:line="276" w:lineRule="auto"/>
        <w:rPr>
          <w:rFonts w:ascii="Arial" w:hAnsi="Arial" w:cs="Arial"/>
          <w:sz w:val="22"/>
          <w:szCs w:val="22"/>
        </w:rPr>
      </w:pPr>
      <w:bookmarkStart w:id="26" w:name="_Toc73439969"/>
      <w:r w:rsidRPr="008B2D94">
        <w:rPr>
          <w:rFonts w:ascii="Arial" w:hAnsi="Arial" w:cs="Arial"/>
          <w:sz w:val="22"/>
          <w:szCs w:val="22"/>
        </w:rPr>
        <w:t xml:space="preserve">6.1 Respect </w:t>
      </w:r>
      <w:r w:rsidR="00B966E2" w:rsidRPr="008B2D94">
        <w:rPr>
          <w:rFonts w:ascii="Arial" w:hAnsi="Arial" w:cs="Arial"/>
          <w:sz w:val="22"/>
          <w:szCs w:val="22"/>
        </w:rPr>
        <w:t>for others</w:t>
      </w:r>
      <w:bookmarkEnd w:id="26"/>
    </w:p>
    <w:p w14:paraId="71F66681" w14:textId="77777777" w:rsidR="004F338B" w:rsidRPr="00FD6265" w:rsidRDefault="004F338B" w:rsidP="00FD6265">
      <w:pPr>
        <w:pStyle w:val="ListParagraph"/>
        <w:autoSpaceDE w:val="0"/>
        <w:autoSpaceDN w:val="0"/>
        <w:adjustRightInd w:val="0"/>
        <w:spacing w:line="276" w:lineRule="auto"/>
        <w:ind w:left="360"/>
        <w:rPr>
          <w:rFonts w:ascii="Arial" w:hAnsi="Arial" w:cs="Arial"/>
          <w:sz w:val="20"/>
          <w:szCs w:val="20"/>
        </w:rPr>
      </w:pPr>
    </w:p>
    <w:p w14:paraId="14C75C7A" w14:textId="77777777" w:rsidR="00B42C55" w:rsidRPr="00FD6265" w:rsidRDefault="00715B3B" w:rsidP="00FD6265">
      <w:pPr>
        <w:pStyle w:val="ListParagraph"/>
        <w:numPr>
          <w:ilvl w:val="0"/>
          <w:numId w:val="2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One of the strong points of the Learning Centre is that we teach students respect for others, both younger and older than themselves. </w:t>
      </w:r>
    </w:p>
    <w:p w14:paraId="3F33604E" w14:textId="0F7996B1" w:rsidR="00B42C55" w:rsidRPr="00FD6265" w:rsidRDefault="00715B3B" w:rsidP="00FD6265">
      <w:pPr>
        <w:pStyle w:val="ListParagraph"/>
        <w:numPr>
          <w:ilvl w:val="0"/>
          <w:numId w:val="2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We as Christian Educators respect our students and their </w:t>
      </w:r>
      <w:r w:rsidR="003F331E" w:rsidRPr="00FD6265">
        <w:rPr>
          <w:rFonts w:ascii="Arial" w:hAnsi="Arial" w:cs="Arial"/>
          <w:sz w:val="20"/>
          <w:szCs w:val="20"/>
        </w:rPr>
        <w:t>parents and</w:t>
      </w:r>
      <w:r w:rsidRPr="00FD6265">
        <w:rPr>
          <w:rFonts w:ascii="Arial" w:hAnsi="Arial" w:cs="Arial"/>
          <w:sz w:val="20"/>
          <w:szCs w:val="20"/>
        </w:rPr>
        <w:t xml:space="preserve"> expect this attitude to be returned. </w:t>
      </w:r>
    </w:p>
    <w:p w14:paraId="31025BB7" w14:textId="77777777" w:rsidR="00B42C55" w:rsidRPr="00FD6265" w:rsidRDefault="00715B3B" w:rsidP="00FD6265">
      <w:pPr>
        <w:pStyle w:val="ListParagraph"/>
        <w:numPr>
          <w:ilvl w:val="0"/>
          <w:numId w:val="2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Our standard is never to speak critically or disparagingly of anyone, whether in the school or out of it. </w:t>
      </w:r>
    </w:p>
    <w:p w14:paraId="42854AFB" w14:textId="77777777" w:rsidR="00715B3B" w:rsidRPr="00FD6265" w:rsidRDefault="00715B3B" w:rsidP="00FD6265">
      <w:pPr>
        <w:pStyle w:val="ListParagraph"/>
        <w:numPr>
          <w:ilvl w:val="0"/>
          <w:numId w:val="20"/>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It is only as we give respect that we can expect to receive in return. </w:t>
      </w:r>
    </w:p>
    <w:p w14:paraId="0E9A4E50" w14:textId="77777777" w:rsidR="001678E9" w:rsidRPr="00FD6265" w:rsidRDefault="001678E9" w:rsidP="00FD6265">
      <w:pPr>
        <w:autoSpaceDE w:val="0"/>
        <w:autoSpaceDN w:val="0"/>
        <w:adjustRightInd w:val="0"/>
        <w:spacing w:line="276" w:lineRule="auto"/>
        <w:rPr>
          <w:rFonts w:ascii="Arial" w:hAnsi="Arial" w:cs="Arial"/>
          <w:sz w:val="20"/>
          <w:szCs w:val="20"/>
        </w:rPr>
      </w:pPr>
    </w:p>
    <w:p w14:paraId="50BAFF58" w14:textId="77777777" w:rsidR="00715B3B" w:rsidRPr="008B2D94" w:rsidRDefault="00B966E2" w:rsidP="00FD6265">
      <w:pPr>
        <w:pStyle w:val="Heading2"/>
        <w:spacing w:line="276" w:lineRule="auto"/>
        <w:rPr>
          <w:rFonts w:ascii="Arial" w:hAnsi="Arial" w:cs="Arial"/>
          <w:sz w:val="22"/>
          <w:szCs w:val="22"/>
        </w:rPr>
      </w:pPr>
      <w:bookmarkStart w:id="27" w:name="_Toc73439970"/>
      <w:r w:rsidRPr="008B2D94">
        <w:rPr>
          <w:rFonts w:ascii="Arial" w:hAnsi="Arial" w:cs="Arial"/>
          <w:sz w:val="22"/>
          <w:szCs w:val="22"/>
        </w:rPr>
        <w:t>6.2 Respect yourself</w:t>
      </w:r>
      <w:bookmarkEnd w:id="27"/>
    </w:p>
    <w:p w14:paraId="30E2BA39" w14:textId="77777777" w:rsidR="00B966E2" w:rsidRPr="00FD6265" w:rsidRDefault="00B966E2" w:rsidP="00FD6265">
      <w:pPr>
        <w:spacing w:line="276" w:lineRule="auto"/>
        <w:rPr>
          <w:rFonts w:ascii="Arial" w:hAnsi="Arial" w:cs="Arial"/>
          <w:sz w:val="20"/>
          <w:szCs w:val="20"/>
        </w:rPr>
      </w:pPr>
    </w:p>
    <w:p w14:paraId="050EDBBA" w14:textId="77777777" w:rsidR="00715B3B" w:rsidRPr="00FD6265" w:rsidRDefault="00715B3B" w:rsidP="00FD6265">
      <w:pPr>
        <w:pStyle w:val="ListParagraph"/>
        <w:numPr>
          <w:ilvl w:val="0"/>
          <w:numId w:val="21"/>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w:t>
      </w:r>
      <w:proofErr w:type="gramStart"/>
      <w:r w:rsidRPr="00FD6265">
        <w:rPr>
          <w:rFonts w:ascii="Arial" w:hAnsi="Arial" w:cs="Arial"/>
          <w:sz w:val="20"/>
          <w:szCs w:val="20"/>
        </w:rPr>
        <w:t>of</w:t>
      </w:r>
      <w:proofErr w:type="gramEnd"/>
      <w:r w:rsidRPr="00FD6265">
        <w:rPr>
          <w:rFonts w:ascii="Arial" w:hAnsi="Arial" w:cs="Arial"/>
          <w:sz w:val="20"/>
          <w:szCs w:val="20"/>
        </w:rPr>
        <w:t xml:space="preserve"> this school are expected to refrain from engaging in cheating, swearing, smoking, drinking alcoholic beverages and using illegal narcotics. </w:t>
      </w:r>
    </w:p>
    <w:p w14:paraId="261018D5" w14:textId="74922BD6" w:rsidR="00802F0B" w:rsidRPr="00FD6265" w:rsidRDefault="00715B3B" w:rsidP="00FD6265">
      <w:pPr>
        <w:pStyle w:val="ListParagraph"/>
        <w:numPr>
          <w:ilvl w:val="0"/>
          <w:numId w:val="21"/>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are expected to act in an orderly and respectful manner, maintaining Christian standards in courtesy, kindness, language, </w:t>
      </w:r>
      <w:r w:rsidR="003F331E" w:rsidRPr="00FD6265">
        <w:rPr>
          <w:rFonts w:ascii="Arial" w:hAnsi="Arial" w:cs="Arial"/>
          <w:sz w:val="20"/>
          <w:szCs w:val="20"/>
        </w:rPr>
        <w:t>morality,</w:t>
      </w:r>
      <w:r w:rsidRPr="00FD6265">
        <w:rPr>
          <w:rFonts w:ascii="Arial" w:hAnsi="Arial" w:cs="Arial"/>
          <w:sz w:val="20"/>
          <w:szCs w:val="20"/>
        </w:rPr>
        <w:t xml:space="preserve"> and honesty. </w:t>
      </w:r>
    </w:p>
    <w:p w14:paraId="529567F0" w14:textId="77777777" w:rsidR="00802F0B" w:rsidRPr="00FD6265" w:rsidRDefault="00715B3B" w:rsidP="00FD6265">
      <w:pPr>
        <w:pStyle w:val="ListParagraph"/>
        <w:numPr>
          <w:ilvl w:val="0"/>
          <w:numId w:val="21"/>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must agree to strive towards unquestionable character </w:t>
      </w:r>
      <w:r w:rsidR="00802F0B" w:rsidRPr="00FD6265">
        <w:rPr>
          <w:rFonts w:ascii="Arial" w:hAnsi="Arial" w:cs="Arial"/>
          <w:sz w:val="20"/>
          <w:szCs w:val="20"/>
        </w:rPr>
        <w:t>in dress, conduct and attitude.</w:t>
      </w:r>
    </w:p>
    <w:p w14:paraId="48C143BE" w14:textId="77777777" w:rsidR="00715B3B" w:rsidRPr="00FD6265" w:rsidRDefault="00802F0B" w:rsidP="00FD6265">
      <w:pPr>
        <w:pStyle w:val="ListParagraph"/>
        <w:numPr>
          <w:ilvl w:val="0"/>
          <w:numId w:val="21"/>
        </w:numPr>
        <w:autoSpaceDE w:val="0"/>
        <w:autoSpaceDN w:val="0"/>
        <w:adjustRightInd w:val="0"/>
        <w:spacing w:line="276" w:lineRule="auto"/>
        <w:rPr>
          <w:rFonts w:ascii="Arial" w:hAnsi="Arial" w:cs="Arial"/>
          <w:sz w:val="20"/>
          <w:szCs w:val="20"/>
        </w:rPr>
      </w:pPr>
      <w:r w:rsidRPr="00FD6265">
        <w:rPr>
          <w:rFonts w:ascii="Arial" w:hAnsi="Arial" w:cs="Arial"/>
          <w:sz w:val="20"/>
          <w:szCs w:val="20"/>
        </w:rPr>
        <w:t>I</w:t>
      </w:r>
      <w:r w:rsidR="00715B3B" w:rsidRPr="00FD6265">
        <w:rPr>
          <w:rFonts w:ascii="Arial" w:hAnsi="Arial" w:cs="Arial"/>
          <w:sz w:val="20"/>
          <w:szCs w:val="20"/>
        </w:rPr>
        <w:t xml:space="preserve">t is our goal that these standards be maintained by students, off-campus as well as on-campus. </w:t>
      </w:r>
    </w:p>
    <w:p w14:paraId="3950BCE5" w14:textId="77777777" w:rsidR="00791976" w:rsidRDefault="00791976" w:rsidP="00FD6265">
      <w:pPr>
        <w:autoSpaceDE w:val="0"/>
        <w:autoSpaceDN w:val="0"/>
        <w:adjustRightInd w:val="0"/>
        <w:spacing w:line="276" w:lineRule="auto"/>
        <w:rPr>
          <w:rFonts w:ascii="Arial" w:hAnsi="Arial" w:cs="Arial"/>
          <w:sz w:val="20"/>
          <w:szCs w:val="20"/>
        </w:rPr>
      </w:pPr>
    </w:p>
    <w:p w14:paraId="696B741B" w14:textId="77777777" w:rsidR="00D17C79" w:rsidRPr="00FD6265" w:rsidRDefault="00D17C79" w:rsidP="00FD6265">
      <w:pPr>
        <w:autoSpaceDE w:val="0"/>
        <w:autoSpaceDN w:val="0"/>
        <w:adjustRightInd w:val="0"/>
        <w:spacing w:line="276" w:lineRule="auto"/>
        <w:rPr>
          <w:rFonts w:ascii="Arial" w:hAnsi="Arial" w:cs="Arial"/>
          <w:sz w:val="20"/>
          <w:szCs w:val="20"/>
        </w:rPr>
      </w:pPr>
    </w:p>
    <w:p w14:paraId="5A52249F" w14:textId="77777777" w:rsidR="00B966E2" w:rsidRPr="00FD6265" w:rsidRDefault="00B966E2" w:rsidP="00FD6265">
      <w:pPr>
        <w:pStyle w:val="Heading1"/>
        <w:spacing w:before="0" w:line="276" w:lineRule="auto"/>
        <w:rPr>
          <w:rFonts w:ascii="Arial" w:hAnsi="Arial" w:cs="Arial"/>
          <w:sz w:val="20"/>
          <w:szCs w:val="20"/>
        </w:rPr>
      </w:pPr>
      <w:bookmarkStart w:id="28" w:name="_Toc73439971"/>
      <w:r w:rsidRPr="00FD6265">
        <w:rPr>
          <w:rFonts w:ascii="Arial" w:hAnsi="Arial" w:cs="Arial"/>
          <w:sz w:val="28"/>
          <w:szCs w:val="28"/>
        </w:rPr>
        <w:lastRenderedPageBreak/>
        <w:t>7. Rules of the Classroom</w:t>
      </w:r>
      <w:bookmarkEnd w:id="28"/>
    </w:p>
    <w:p w14:paraId="1C53C86C" w14:textId="77777777" w:rsidR="00B966E2" w:rsidRPr="00FD6265" w:rsidRDefault="00B966E2" w:rsidP="00FD6265">
      <w:pPr>
        <w:spacing w:line="276" w:lineRule="auto"/>
        <w:rPr>
          <w:rFonts w:ascii="Arial" w:hAnsi="Arial" w:cs="Arial"/>
          <w:sz w:val="20"/>
          <w:szCs w:val="20"/>
        </w:rPr>
      </w:pPr>
    </w:p>
    <w:p w14:paraId="553C96D9" w14:textId="77777777" w:rsidR="00715B3B" w:rsidRPr="008B2D94" w:rsidRDefault="00B966E2" w:rsidP="00FD6265">
      <w:pPr>
        <w:pStyle w:val="Heading2"/>
        <w:spacing w:line="276" w:lineRule="auto"/>
        <w:rPr>
          <w:rFonts w:ascii="Arial" w:hAnsi="Arial" w:cs="Arial"/>
          <w:sz w:val="22"/>
          <w:szCs w:val="22"/>
        </w:rPr>
      </w:pPr>
      <w:bookmarkStart w:id="29" w:name="_Toc73439972"/>
      <w:r w:rsidRPr="008B2D94">
        <w:rPr>
          <w:rFonts w:ascii="Arial" w:hAnsi="Arial" w:cs="Arial"/>
          <w:sz w:val="22"/>
          <w:szCs w:val="22"/>
        </w:rPr>
        <w:t>7.1 Workstations / Offices</w:t>
      </w:r>
      <w:bookmarkEnd w:id="29"/>
      <w:r w:rsidRPr="008B2D94">
        <w:rPr>
          <w:rFonts w:ascii="Arial" w:hAnsi="Arial" w:cs="Arial"/>
          <w:sz w:val="22"/>
          <w:szCs w:val="22"/>
        </w:rPr>
        <w:t xml:space="preserve"> </w:t>
      </w:r>
    </w:p>
    <w:p w14:paraId="1073E4D7" w14:textId="77777777" w:rsidR="00B966E2" w:rsidRPr="00FD6265" w:rsidRDefault="00B966E2" w:rsidP="00FD6265">
      <w:pPr>
        <w:pStyle w:val="ListParagraph"/>
        <w:autoSpaceDE w:val="0"/>
        <w:autoSpaceDN w:val="0"/>
        <w:adjustRightInd w:val="0"/>
        <w:spacing w:line="276" w:lineRule="auto"/>
        <w:ind w:left="360"/>
        <w:rPr>
          <w:rFonts w:ascii="Arial" w:hAnsi="Arial" w:cs="Arial"/>
          <w:sz w:val="20"/>
          <w:szCs w:val="20"/>
        </w:rPr>
      </w:pPr>
    </w:p>
    <w:p w14:paraId="491ED60F" w14:textId="77777777" w:rsidR="00306624" w:rsidRPr="00FD6265" w:rsidRDefault="00715B3B" w:rsidP="00FD6265">
      <w:pPr>
        <w:pStyle w:val="ListParagraph"/>
        <w:numPr>
          <w:ilvl w:val="0"/>
          <w:numId w:val="2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Each student is assigned a workstation/office in which to work. </w:t>
      </w:r>
    </w:p>
    <w:p w14:paraId="3F06E201" w14:textId="45D6BB83" w:rsidR="00306624" w:rsidRPr="00FD6265" w:rsidRDefault="00715B3B" w:rsidP="00FD6265">
      <w:pPr>
        <w:pStyle w:val="ListParagraph"/>
        <w:numPr>
          <w:ilvl w:val="0"/>
          <w:numId w:val="2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Stations may be decorated </w:t>
      </w:r>
      <w:r w:rsidR="00A53068" w:rsidRPr="00FD6265">
        <w:rPr>
          <w:rFonts w:ascii="Arial" w:hAnsi="Arial" w:cs="Arial"/>
          <w:sz w:val="20"/>
          <w:szCs w:val="20"/>
        </w:rPr>
        <w:t>to</w:t>
      </w:r>
      <w:r w:rsidRPr="00FD6265">
        <w:rPr>
          <w:rFonts w:ascii="Arial" w:hAnsi="Arial" w:cs="Arial"/>
          <w:sz w:val="20"/>
          <w:szCs w:val="20"/>
        </w:rPr>
        <w:t xml:space="preserve"> have an attractive appearance and provide a pleasant atmosphere for study. </w:t>
      </w:r>
    </w:p>
    <w:p w14:paraId="06191111" w14:textId="77777777" w:rsidR="00306624" w:rsidRPr="00FD6265" w:rsidRDefault="00715B3B" w:rsidP="00FD6265">
      <w:pPr>
        <w:pStyle w:val="ListParagraph"/>
        <w:numPr>
          <w:ilvl w:val="0"/>
          <w:numId w:val="2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During class hours, students sit facing their stations and work quietly. </w:t>
      </w:r>
    </w:p>
    <w:p w14:paraId="0AB05E58" w14:textId="77777777" w:rsidR="00306624" w:rsidRPr="00FD6265" w:rsidRDefault="00715B3B" w:rsidP="00FD6265">
      <w:pPr>
        <w:pStyle w:val="ListParagraph"/>
        <w:numPr>
          <w:ilvl w:val="0"/>
          <w:numId w:val="2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No student is ever permitted in another student’s station, except under immediate supervision of an adult. </w:t>
      </w:r>
    </w:p>
    <w:p w14:paraId="2B200D0B" w14:textId="77777777" w:rsidR="00306624" w:rsidRPr="00FD6265" w:rsidRDefault="00715B3B" w:rsidP="00FD6265">
      <w:pPr>
        <w:pStyle w:val="ListParagraph"/>
        <w:numPr>
          <w:ilvl w:val="0"/>
          <w:numId w:val="2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are responsible for any damage done to their workstation. </w:t>
      </w:r>
    </w:p>
    <w:p w14:paraId="07A125E2" w14:textId="77777777" w:rsidR="00306624" w:rsidRPr="00FD6265" w:rsidRDefault="00715B3B" w:rsidP="00FD6265">
      <w:pPr>
        <w:pStyle w:val="ListParagraph"/>
        <w:numPr>
          <w:ilvl w:val="0"/>
          <w:numId w:val="23"/>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This includes pen and pencil marks as well as other forms of vandalism. </w:t>
      </w:r>
    </w:p>
    <w:p w14:paraId="4C36FC22" w14:textId="77777777" w:rsidR="00306624" w:rsidRPr="00FD6265" w:rsidRDefault="00715B3B" w:rsidP="00FD6265">
      <w:pPr>
        <w:pStyle w:val="ListParagraph"/>
        <w:numPr>
          <w:ilvl w:val="0"/>
          <w:numId w:val="23"/>
        </w:numPr>
        <w:autoSpaceDE w:val="0"/>
        <w:autoSpaceDN w:val="0"/>
        <w:adjustRightInd w:val="0"/>
        <w:spacing w:line="276" w:lineRule="auto"/>
        <w:rPr>
          <w:rFonts w:ascii="Arial" w:hAnsi="Arial" w:cs="Arial"/>
          <w:sz w:val="20"/>
          <w:szCs w:val="20"/>
        </w:rPr>
      </w:pPr>
      <w:r w:rsidRPr="00FD6265">
        <w:rPr>
          <w:rFonts w:ascii="Arial" w:hAnsi="Arial" w:cs="Arial"/>
          <w:sz w:val="20"/>
          <w:szCs w:val="20"/>
        </w:rPr>
        <w:t>All pupils need to ensure they ha</w:t>
      </w:r>
      <w:r w:rsidR="00055317" w:rsidRPr="00FD6265">
        <w:rPr>
          <w:rFonts w:ascii="Arial" w:hAnsi="Arial" w:cs="Arial"/>
          <w:sz w:val="20"/>
          <w:szCs w:val="20"/>
        </w:rPr>
        <w:t>ve all the office requirements - a</w:t>
      </w:r>
      <w:r w:rsidR="00306624" w:rsidRPr="00FD6265">
        <w:rPr>
          <w:rFonts w:ascii="Arial" w:hAnsi="Arial" w:cs="Arial"/>
          <w:sz w:val="20"/>
          <w:szCs w:val="20"/>
        </w:rPr>
        <w:t xml:space="preserve"> stationary list will be included with the re-enrolment form at the end of each</w:t>
      </w:r>
      <w:r w:rsidR="00B73E68" w:rsidRPr="00FD6265">
        <w:rPr>
          <w:rFonts w:ascii="Arial" w:hAnsi="Arial" w:cs="Arial"/>
          <w:sz w:val="20"/>
          <w:szCs w:val="20"/>
        </w:rPr>
        <w:t xml:space="preserve"> school</w:t>
      </w:r>
      <w:r w:rsidR="00306624" w:rsidRPr="00FD6265">
        <w:rPr>
          <w:rFonts w:ascii="Arial" w:hAnsi="Arial" w:cs="Arial"/>
          <w:sz w:val="20"/>
          <w:szCs w:val="20"/>
        </w:rPr>
        <w:t xml:space="preserve"> year. </w:t>
      </w:r>
    </w:p>
    <w:p w14:paraId="7473848E" w14:textId="77777777" w:rsidR="00B73E68" w:rsidRPr="00FD6265" w:rsidRDefault="00B73E68" w:rsidP="00FD6265">
      <w:pPr>
        <w:autoSpaceDE w:val="0"/>
        <w:autoSpaceDN w:val="0"/>
        <w:adjustRightInd w:val="0"/>
        <w:spacing w:line="276" w:lineRule="auto"/>
        <w:rPr>
          <w:rFonts w:ascii="Arial" w:hAnsi="Arial" w:cs="Arial"/>
          <w:sz w:val="20"/>
          <w:szCs w:val="20"/>
        </w:rPr>
      </w:pPr>
    </w:p>
    <w:p w14:paraId="0EB1447C" w14:textId="77777777" w:rsidR="00715B3B" w:rsidRPr="00FD6265" w:rsidRDefault="00B966E2" w:rsidP="00FD6265">
      <w:pPr>
        <w:pStyle w:val="Heading2"/>
        <w:spacing w:line="276" w:lineRule="auto"/>
        <w:rPr>
          <w:rFonts w:ascii="Arial" w:hAnsi="Arial" w:cs="Arial"/>
          <w:sz w:val="20"/>
          <w:szCs w:val="20"/>
        </w:rPr>
      </w:pPr>
      <w:bookmarkStart w:id="30" w:name="_Toc73439973"/>
      <w:r w:rsidRPr="008B2D94">
        <w:rPr>
          <w:rFonts w:ascii="Arial" w:hAnsi="Arial" w:cs="Arial"/>
          <w:sz w:val="22"/>
          <w:szCs w:val="22"/>
        </w:rPr>
        <w:t>7.2 Achievement Testing</w:t>
      </w:r>
      <w:bookmarkEnd w:id="30"/>
      <w:r w:rsidRPr="008B2D94">
        <w:rPr>
          <w:rFonts w:ascii="Arial" w:hAnsi="Arial" w:cs="Arial"/>
          <w:sz w:val="22"/>
          <w:szCs w:val="22"/>
        </w:rPr>
        <w:t xml:space="preserve"> </w:t>
      </w:r>
      <w:r w:rsidR="00715B3B" w:rsidRPr="00FD6265">
        <w:rPr>
          <w:rFonts w:ascii="Arial" w:hAnsi="Arial" w:cs="Arial"/>
          <w:sz w:val="20"/>
          <w:szCs w:val="20"/>
        </w:rPr>
        <w:t xml:space="preserve"> </w:t>
      </w:r>
    </w:p>
    <w:p w14:paraId="419CF721" w14:textId="77777777" w:rsidR="00B966E2" w:rsidRPr="00FD6265" w:rsidRDefault="00B966E2" w:rsidP="00FD6265">
      <w:pPr>
        <w:pStyle w:val="ListParagraph"/>
        <w:autoSpaceDE w:val="0"/>
        <w:autoSpaceDN w:val="0"/>
        <w:adjustRightInd w:val="0"/>
        <w:spacing w:line="276" w:lineRule="auto"/>
        <w:ind w:left="360"/>
        <w:rPr>
          <w:rFonts w:ascii="Arial" w:hAnsi="Arial" w:cs="Arial"/>
          <w:sz w:val="20"/>
          <w:szCs w:val="20"/>
        </w:rPr>
      </w:pPr>
    </w:p>
    <w:p w14:paraId="3DC17BAA" w14:textId="77777777" w:rsidR="00715B3B" w:rsidRPr="00FD6265" w:rsidRDefault="00715B3B" w:rsidP="00FD6265">
      <w:pPr>
        <w:pStyle w:val="ListParagraph"/>
        <w:numPr>
          <w:ilvl w:val="0"/>
          <w:numId w:val="24"/>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Each year every student will be given a recognized achievements test. This is done for student/parent benefits, and for our own use in evaluating the effectiveness of our school academic programme. </w:t>
      </w:r>
    </w:p>
    <w:p w14:paraId="42B1F7F5" w14:textId="77777777" w:rsidR="00715B3B" w:rsidRDefault="00715B3B" w:rsidP="00FD6265">
      <w:pPr>
        <w:autoSpaceDE w:val="0"/>
        <w:autoSpaceDN w:val="0"/>
        <w:adjustRightInd w:val="0"/>
        <w:spacing w:line="276" w:lineRule="auto"/>
        <w:rPr>
          <w:rFonts w:ascii="Arial" w:hAnsi="Arial" w:cs="Arial"/>
          <w:sz w:val="20"/>
          <w:szCs w:val="20"/>
        </w:rPr>
      </w:pPr>
    </w:p>
    <w:p w14:paraId="40824B9E" w14:textId="77777777" w:rsidR="00715B3B" w:rsidRPr="008B2D94" w:rsidRDefault="00885199" w:rsidP="00FD6265">
      <w:pPr>
        <w:pStyle w:val="Heading2"/>
        <w:spacing w:line="276" w:lineRule="auto"/>
        <w:rPr>
          <w:rFonts w:ascii="Arial" w:hAnsi="Arial" w:cs="Arial"/>
          <w:sz w:val="22"/>
          <w:szCs w:val="22"/>
        </w:rPr>
      </w:pPr>
      <w:bookmarkStart w:id="31" w:name="_Toc73439974"/>
      <w:r w:rsidRPr="008B2D94">
        <w:rPr>
          <w:rFonts w:ascii="Arial" w:hAnsi="Arial" w:cs="Arial"/>
          <w:sz w:val="22"/>
          <w:szCs w:val="22"/>
        </w:rPr>
        <w:t>7.3 Goals</w:t>
      </w:r>
      <w:bookmarkEnd w:id="31"/>
      <w:r w:rsidR="00715B3B" w:rsidRPr="008B2D94">
        <w:rPr>
          <w:rFonts w:ascii="Arial" w:hAnsi="Arial" w:cs="Arial"/>
          <w:sz w:val="22"/>
          <w:szCs w:val="22"/>
        </w:rPr>
        <w:t xml:space="preserve"> </w:t>
      </w:r>
    </w:p>
    <w:p w14:paraId="619BCF87" w14:textId="77777777" w:rsidR="00885199" w:rsidRPr="00FD6265" w:rsidRDefault="00885199" w:rsidP="00FD6265">
      <w:pPr>
        <w:pStyle w:val="ListParagraph"/>
        <w:autoSpaceDE w:val="0"/>
        <w:autoSpaceDN w:val="0"/>
        <w:adjustRightInd w:val="0"/>
        <w:spacing w:line="276" w:lineRule="auto"/>
        <w:ind w:left="360"/>
        <w:rPr>
          <w:rFonts w:ascii="Arial" w:hAnsi="Arial" w:cs="Arial"/>
          <w:sz w:val="20"/>
          <w:szCs w:val="20"/>
        </w:rPr>
      </w:pPr>
    </w:p>
    <w:p w14:paraId="317553CC" w14:textId="7FEA6D69" w:rsidR="00055317" w:rsidRPr="00FD6265" w:rsidRDefault="00715B3B" w:rsidP="00FD6265">
      <w:pPr>
        <w:pStyle w:val="ListParagraph"/>
        <w:numPr>
          <w:ilvl w:val="0"/>
          <w:numId w:val="2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Under supervision, the student sets reasonable goals that can be achieved in a prescribed </w:t>
      </w:r>
      <w:r w:rsidR="00C52ABD" w:rsidRPr="00FD6265">
        <w:rPr>
          <w:rFonts w:ascii="Arial" w:hAnsi="Arial" w:cs="Arial"/>
          <w:sz w:val="20"/>
          <w:szCs w:val="20"/>
        </w:rPr>
        <w:t>period</w:t>
      </w:r>
      <w:r w:rsidRPr="00FD6265">
        <w:rPr>
          <w:rFonts w:ascii="Arial" w:hAnsi="Arial" w:cs="Arial"/>
          <w:sz w:val="20"/>
          <w:szCs w:val="20"/>
        </w:rPr>
        <w:t xml:space="preserve">. </w:t>
      </w:r>
    </w:p>
    <w:p w14:paraId="7D1C8635" w14:textId="77777777" w:rsidR="00055317" w:rsidRPr="00FD6265" w:rsidRDefault="00715B3B" w:rsidP="00FD6265">
      <w:pPr>
        <w:pStyle w:val="ListParagraph"/>
        <w:numPr>
          <w:ilvl w:val="0"/>
          <w:numId w:val="2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This gives the student the responsibility for his learning so that he learns how to plan his work and set meaningful goals. </w:t>
      </w:r>
    </w:p>
    <w:p w14:paraId="4A559BEF" w14:textId="77777777" w:rsidR="00055317" w:rsidRPr="00FD6265" w:rsidRDefault="00715B3B" w:rsidP="00FD6265">
      <w:pPr>
        <w:pStyle w:val="ListParagraph"/>
        <w:numPr>
          <w:ilvl w:val="0"/>
          <w:numId w:val="2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goal chart is designed for daily entries of one week of work. </w:t>
      </w:r>
    </w:p>
    <w:p w14:paraId="514C0341" w14:textId="77777777" w:rsidR="00055317" w:rsidRPr="00FD6265" w:rsidRDefault="00715B3B" w:rsidP="00FD6265">
      <w:pPr>
        <w:pStyle w:val="ListParagraph"/>
        <w:numPr>
          <w:ilvl w:val="0"/>
          <w:numId w:val="2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It is pinned on the student’s bulletin board in front of him. </w:t>
      </w:r>
    </w:p>
    <w:p w14:paraId="6C25AFE0" w14:textId="77777777" w:rsidR="00715B3B" w:rsidRPr="00FD6265" w:rsidRDefault="00715B3B" w:rsidP="00FD6265">
      <w:pPr>
        <w:pStyle w:val="ListParagraph"/>
        <w:numPr>
          <w:ilvl w:val="0"/>
          <w:numId w:val="2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Each day, as he completes his goals in each subject, he enters reasonable goals for the next day. </w:t>
      </w:r>
    </w:p>
    <w:p w14:paraId="7CD9075A" w14:textId="77777777" w:rsidR="001678E9" w:rsidRPr="00FD6265" w:rsidRDefault="001678E9" w:rsidP="00FD6265">
      <w:pPr>
        <w:autoSpaceDE w:val="0"/>
        <w:autoSpaceDN w:val="0"/>
        <w:adjustRightInd w:val="0"/>
        <w:spacing w:line="276" w:lineRule="auto"/>
        <w:rPr>
          <w:rFonts w:ascii="Arial" w:hAnsi="Arial" w:cs="Arial"/>
          <w:sz w:val="20"/>
          <w:szCs w:val="20"/>
        </w:rPr>
      </w:pPr>
    </w:p>
    <w:p w14:paraId="2CFC05F3" w14:textId="77777777" w:rsidR="00715B3B" w:rsidRPr="008B2D94" w:rsidRDefault="00885199" w:rsidP="00FD6265">
      <w:pPr>
        <w:pStyle w:val="Heading2"/>
        <w:spacing w:line="276" w:lineRule="auto"/>
        <w:rPr>
          <w:rFonts w:ascii="Arial" w:hAnsi="Arial" w:cs="Arial"/>
          <w:sz w:val="22"/>
          <w:szCs w:val="22"/>
        </w:rPr>
      </w:pPr>
      <w:bookmarkStart w:id="32" w:name="_Toc73439975"/>
      <w:r w:rsidRPr="008B2D94">
        <w:rPr>
          <w:rFonts w:ascii="Arial" w:hAnsi="Arial" w:cs="Arial"/>
          <w:sz w:val="22"/>
          <w:szCs w:val="22"/>
        </w:rPr>
        <w:t>7.4 Learning Centre Rules</w:t>
      </w:r>
      <w:bookmarkEnd w:id="32"/>
    </w:p>
    <w:p w14:paraId="5B7D17AA" w14:textId="77777777" w:rsidR="00885199" w:rsidRPr="00FD6265" w:rsidRDefault="00885199" w:rsidP="00FD6265">
      <w:pPr>
        <w:pStyle w:val="ListParagraph"/>
        <w:autoSpaceDE w:val="0"/>
        <w:autoSpaceDN w:val="0"/>
        <w:adjustRightInd w:val="0"/>
        <w:spacing w:line="276" w:lineRule="auto"/>
        <w:ind w:left="360"/>
        <w:rPr>
          <w:rFonts w:ascii="Arial" w:hAnsi="Arial" w:cs="Arial"/>
          <w:sz w:val="20"/>
          <w:szCs w:val="20"/>
        </w:rPr>
      </w:pPr>
    </w:p>
    <w:p w14:paraId="6901AD2C" w14:textId="77777777" w:rsidR="00DB0A0D"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A student is not permitted to communicate or be out of his office without permission. </w:t>
      </w:r>
    </w:p>
    <w:p w14:paraId="005D57B7"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He should not turn sideways in his office or tip back in his chair. </w:t>
      </w:r>
    </w:p>
    <w:p w14:paraId="17FABC15"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Activities not related to prescribed material are not to be conducted in an office unless privileges have been earned. </w:t>
      </w:r>
    </w:p>
    <w:p w14:paraId="090E38BE"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Offices are assigned and changed only by the supervisor, and the student must care for them. </w:t>
      </w:r>
    </w:p>
    <w:p w14:paraId="01A37AF8"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Anything to be placed in the office must be approved by the supervisor. </w:t>
      </w:r>
    </w:p>
    <w:p w14:paraId="77B12CA0"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Students are not to lean or sit on offices or dividers. </w:t>
      </w:r>
    </w:p>
    <w:p w14:paraId="6309F2C9"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Electrical outlets are for approved school equipment only. </w:t>
      </w:r>
    </w:p>
    <w:p w14:paraId="0FB3FFEF" w14:textId="4AF8B9F1" w:rsidR="00715B3B" w:rsidRPr="00FD6265" w:rsidRDefault="005B22FA"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PACEs</w:t>
      </w:r>
      <w:r w:rsidR="00715B3B" w:rsidRPr="00FD6265">
        <w:rPr>
          <w:rFonts w:ascii="Arial" w:hAnsi="Arial" w:cs="Arial"/>
          <w:sz w:val="20"/>
          <w:szCs w:val="20"/>
        </w:rPr>
        <w:t xml:space="preserve"> are private property and are not to be shared among students. </w:t>
      </w:r>
    </w:p>
    <w:p w14:paraId="076E316B"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Calculators are only permitted after PACE 1096. </w:t>
      </w:r>
    </w:p>
    <w:p w14:paraId="296A9530" w14:textId="49A7B1F2"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sz w:val="20"/>
          <w:szCs w:val="20"/>
        </w:rPr>
      </w:pPr>
      <w:r w:rsidRPr="00FD6265">
        <w:rPr>
          <w:rFonts w:ascii="Arial" w:hAnsi="Arial" w:cs="Arial"/>
          <w:sz w:val="20"/>
          <w:szCs w:val="20"/>
        </w:rPr>
        <w:t xml:space="preserve">No talking at or </w:t>
      </w:r>
      <w:r w:rsidR="000F4802">
        <w:rPr>
          <w:rFonts w:ascii="Arial" w:hAnsi="Arial" w:cs="Arial"/>
          <w:sz w:val="20"/>
          <w:szCs w:val="20"/>
        </w:rPr>
        <w:t>en</w:t>
      </w:r>
      <w:r w:rsidRPr="00FD6265">
        <w:rPr>
          <w:rFonts w:ascii="Arial" w:hAnsi="Arial" w:cs="Arial"/>
          <w:sz w:val="20"/>
          <w:szCs w:val="20"/>
        </w:rPr>
        <w:t xml:space="preserve">route to the scoring stations. </w:t>
      </w:r>
    </w:p>
    <w:p w14:paraId="78EA1891" w14:textId="77777777" w:rsidR="00715B3B" w:rsidRPr="00FD6265" w:rsidRDefault="00715B3B" w:rsidP="00FD6265">
      <w:pPr>
        <w:pStyle w:val="ListParagraph"/>
        <w:numPr>
          <w:ilvl w:val="1"/>
          <w:numId w:val="6"/>
        </w:numPr>
        <w:autoSpaceDE w:val="0"/>
        <w:autoSpaceDN w:val="0"/>
        <w:adjustRightInd w:val="0"/>
        <w:spacing w:line="276" w:lineRule="auto"/>
        <w:ind w:left="360"/>
        <w:rPr>
          <w:rFonts w:ascii="Arial" w:hAnsi="Arial" w:cs="Arial"/>
          <w:color w:val="000000"/>
          <w:sz w:val="20"/>
          <w:szCs w:val="20"/>
        </w:rPr>
      </w:pPr>
      <w:r w:rsidRPr="00FD6265">
        <w:rPr>
          <w:rFonts w:ascii="Arial" w:hAnsi="Arial" w:cs="Arial"/>
          <w:sz w:val="20"/>
          <w:szCs w:val="20"/>
        </w:rPr>
        <w:t>No calling of supervisors or monitors unnecessarily</w:t>
      </w:r>
      <w:r w:rsidRPr="00FD6265">
        <w:rPr>
          <w:rFonts w:ascii="Arial" w:hAnsi="Arial" w:cs="Arial"/>
          <w:color w:val="000000"/>
          <w:sz w:val="20"/>
          <w:szCs w:val="20"/>
        </w:rPr>
        <w:t xml:space="preserve">. </w:t>
      </w:r>
    </w:p>
    <w:p w14:paraId="47BD737A" w14:textId="77777777" w:rsidR="00791976" w:rsidRPr="00FD6265" w:rsidRDefault="00791976" w:rsidP="00FD6265">
      <w:pPr>
        <w:autoSpaceDE w:val="0"/>
        <w:autoSpaceDN w:val="0"/>
        <w:adjustRightInd w:val="0"/>
        <w:spacing w:line="276" w:lineRule="auto"/>
        <w:rPr>
          <w:rFonts w:ascii="Arial" w:hAnsi="Arial" w:cs="Arial"/>
          <w:color w:val="000000"/>
          <w:sz w:val="20"/>
          <w:szCs w:val="20"/>
        </w:rPr>
      </w:pPr>
    </w:p>
    <w:p w14:paraId="4A03F273" w14:textId="77777777" w:rsidR="00B966E2" w:rsidRPr="008B2D94" w:rsidRDefault="0058296E" w:rsidP="00FD6265">
      <w:pPr>
        <w:pStyle w:val="Heading2"/>
        <w:spacing w:line="276" w:lineRule="auto"/>
        <w:rPr>
          <w:rFonts w:ascii="Arial" w:hAnsi="Arial" w:cs="Arial"/>
          <w:sz w:val="22"/>
          <w:szCs w:val="22"/>
        </w:rPr>
      </w:pPr>
      <w:bookmarkStart w:id="33" w:name="_Toc73439976"/>
      <w:r w:rsidRPr="008B2D94">
        <w:rPr>
          <w:rFonts w:ascii="Arial" w:hAnsi="Arial" w:cs="Arial"/>
          <w:sz w:val="22"/>
          <w:szCs w:val="22"/>
        </w:rPr>
        <w:t>7.5 Devotional Time</w:t>
      </w:r>
      <w:bookmarkEnd w:id="33"/>
    </w:p>
    <w:p w14:paraId="14790B88" w14:textId="77777777" w:rsidR="0058296E" w:rsidRPr="00FD6265" w:rsidRDefault="0058296E" w:rsidP="00FD6265">
      <w:pPr>
        <w:pStyle w:val="ListParagraph"/>
        <w:autoSpaceDE w:val="0"/>
        <w:autoSpaceDN w:val="0"/>
        <w:adjustRightInd w:val="0"/>
        <w:spacing w:line="276" w:lineRule="auto"/>
        <w:ind w:left="360"/>
        <w:rPr>
          <w:rFonts w:ascii="Arial" w:hAnsi="Arial" w:cs="Arial"/>
          <w:sz w:val="20"/>
          <w:szCs w:val="20"/>
        </w:rPr>
      </w:pPr>
    </w:p>
    <w:p w14:paraId="02BC2D83" w14:textId="77777777" w:rsidR="00B966E2" w:rsidRPr="00FD6265" w:rsidRDefault="00B966E2" w:rsidP="00FD6265">
      <w:pPr>
        <w:pStyle w:val="ListParagraph"/>
        <w:numPr>
          <w:ilvl w:val="0"/>
          <w:numId w:val="22"/>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Devotional time is a vital part of our programme. </w:t>
      </w:r>
    </w:p>
    <w:p w14:paraId="082AAA8C" w14:textId="77777777" w:rsidR="00B966E2" w:rsidRPr="00FD6265" w:rsidRDefault="00B966E2" w:rsidP="00FD6265">
      <w:pPr>
        <w:pStyle w:val="ListParagraph"/>
        <w:numPr>
          <w:ilvl w:val="0"/>
          <w:numId w:val="22"/>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Students and staff worship together at least once a week. </w:t>
      </w:r>
    </w:p>
    <w:p w14:paraId="67DD79ED" w14:textId="77777777" w:rsidR="00B966E2" w:rsidRPr="00FD6265" w:rsidRDefault="00B966E2" w:rsidP="00FD6265">
      <w:pPr>
        <w:pStyle w:val="ListParagraph"/>
        <w:numPr>
          <w:ilvl w:val="0"/>
          <w:numId w:val="22"/>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 whole school together recites our Scripture selection each month. </w:t>
      </w:r>
    </w:p>
    <w:p w14:paraId="369B6B5B" w14:textId="77777777" w:rsidR="00B966E2" w:rsidRPr="00FD6265" w:rsidRDefault="00B966E2" w:rsidP="00FD6265">
      <w:pPr>
        <w:pStyle w:val="ListParagraph"/>
        <w:numPr>
          <w:ilvl w:val="0"/>
          <w:numId w:val="22"/>
        </w:numPr>
        <w:autoSpaceDE w:val="0"/>
        <w:autoSpaceDN w:val="0"/>
        <w:adjustRightInd w:val="0"/>
        <w:spacing w:line="276" w:lineRule="auto"/>
        <w:rPr>
          <w:rFonts w:ascii="Arial" w:hAnsi="Arial" w:cs="Arial"/>
          <w:sz w:val="20"/>
          <w:szCs w:val="20"/>
        </w:rPr>
      </w:pPr>
      <w:r w:rsidRPr="00FD6265">
        <w:rPr>
          <w:rFonts w:ascii="Arial" w:hAnsi="Arial" w:cs="Arial"/>
          <w:sz w:val="20"/>
          <w:szCs w:val="20"/>
        </w:rPr>
        <w:lastRenderedPageBreak/>
        <w:t>This is called the ‘monthly Scripture</w:t>
      </w:r>
      <w:proofErr w:type="gramStart"/>
      <w:r w:rsidRPr="00FD6265">
        <w:rPr>
          <w:rFonts w:ascii="Arial" w:hAnsi="Arial" w:cs="Arial"/>
          <w:sz w:val="20"/>
          <w:szCs w:val="20"/>
        </w:rPr>
        <w:t>’</w:t>
      </w:r>
      <w:proofErr w:type="gramEnd"/>
      <w:r w:rsidRPr="00FD6265">
        <w:rPr>
          <w:rFonts w:ascii="Arial" w:hAnsi="Arial" w:cs="Arial"/>
          <w:sz w:val="20"/>
          <w:szCs w:val="20"/>
        </w:rPr>
        <w:t xml:space="preserve"> and it is recorded on your child’s report card when it is learned. </w:t>
      </w:r>
    </w:p>
    <w:p w14:paraId="03724CB1" w14:textId="77777777" w:rsidR="00B966E2" w:rsidRPr="00FD6265" w:rsidRDefault="00B966E2" w:rsidP="00FD6265">
      <w:pPr>
        <w:pStyle w:val="ListParagraph"/>
        <w:numPr>
          <w:ilvl w:val="0"/>
          <w:numId w:val="22"/>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These scriptures are to be said to the student’s supervisor or monitor before the end of the month. </w:t>
      </w:r>
    </w:p>
    <w:p w14:paraId="52F4D27B" w14:textId="77777777" w:rsidR="00B966E2" w:rsidRPr="00FD6265" w:rsidRDefault="00B966E2" w:rsidP="00FD6265">
      <w:pPr>
        <w:autoSpaceDE w:val="0"/>
        <w:autoSpaceDN w:val="0"/>
        <w:adjustRightInd w:val="0"/>
        <w:spacing w:line="276" w:lineRule="auto"/>
        <w:rPr>
          <w:rFonts w:ascii="Arial" w:hAnsi="Arial" w:cs="Arial"/>
          <w:color w:val="000000"/>
          <w:sz w:val="20"/>
          <w:szCs w:val="20"/>
        </w:rPr>
      </w:pPr>
    </w:p>
    <w:p w14:paraId="153B8AA8" w14:textId="77777777" w:rsidR="004A679D" w:rsidRPr="00FD6265" w:rsidRDefault="004A679D" w:rsidP="00FD6265">
      <w:pPr>
        <w:spacing w:line="276" w:lineRule="auto"/>
        <w:rPr>
          <w:rFonts w:ascii="Arial" w:hAnsi="Arial" w:cs="Arial"/>
          <w:sz w:val="20"/>
          <w:szCs w:val="20"/>
        </w:rPr>
      </w:pPr>
    </w:p>
    <w:p w14:paraId="28431DEF" w14:textId="77777777" w:rsidR="00934AD2" w:rsidRPr="00FD6265" w:rsidRDefault="00AD579A" w:rsidP="00FD6265">
      <w:pPr>
        <w:pStyle w:val="Heading1"/>
        <w:spacing w:before="0" w:line="276" w:lineRule="auto"/>
        <w:rPr>
          <w:rFonts w:ascii="Arial" w:hAnsi="Arial" w:cs="Arial"/>
          <w:sz w:val="20"/>
          <w:szCs w:val="20"/>
        </w:rPr>
      </w:pPr>
      <w:bookmarkStart w:id="34" w:name="_Toc73439977"/>
      <w:r w:rsidRPr="00FD6265">
        <w:rPr>
          <w:rFonts w:ascii="Arial" w:hAnsi="Arial" w:cs="Arial"/>
          <w:sz w:val="28"/>
          <w:szCs w:val="28"/>
        </w:rPr>
        <w:t>8. Financial Policy</w:t>
      </w:r>
      <w:bookmarkEnd w:id="34"/>
      <w:r w:rsidR="00934AD2" w:rsidRPr="00FD6265">
        <w:rPr>
          <w:rFonts w:ascii="Arial" w:hAnsi="Arial" w:cs="Arial"/>
          <w:sz w:val="20"/>
          <w:szCs w:val="20"/>
        </w:rPr>
        <w:t xml:space="preserve"> </w:t>
      </w:r>
    </w:p>
    <w:p w14:paraId="31E01791" w14:textId="77777777" w:rsidR="004A679D" w:rsidRPr="00FD6265" w:rsidRDefault="004A679D" w:rsidP="00FD6265">
      <w:pPr>
        <w:spacing w:line="276" w:lineRule="auto"/>
        <w:rPr>
          <w:rFonts w:ascii="Arial" w:hAnsi="Arial" w:cs="Arial"/>
          <w:sz w:val="20"/>
          <w:szCs w:val="20"/>
        </w:rPr>
      </w:pPr>
    </w:p>
    <w:p w14:paraId="7CF4E2EC" w14:textId="77777777" w:rsidR="004A679D"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We are sure that, as parents, you will want your </w:t>
      </w:r>
      <w:r w:rsidR="00DB4EEF">
        <w:rPr>
          <w:rFonts w:ascii="Arial" w:hAnsi="Arial" w:cs="Arial"/>
          <w:sz w:val="20"/>
          <w:szCs w:val="20"/>
        </w:rPr>
        <w:t>students</w:t>
      </w:r>
      <w:r w:rsidRPr="00FD6265">
        <w:rPr>
          <w:rFonts w:ascii="Arial" w:hAnsi="Arial" w:cs="Arial"/>
          <w:sz w:val="20"/>
          <w:szCs w:val="20"/>
        </w:rPr>
        <w:t xml:space="preserve"> to be given the best opportunities and experiences that will make their school careers memorable, </w:t>
      </w:r>
      <w:r w:rsidR="004A679D" w:rsidRPr="00FD6265">
        <w:rPr>
          <w:rFonts w:ascii="Arial" w:hAnsi="Arial" w:cs="Arial"/>
          <w:sz w:val="20"/>
          <w:szCs w:val="20"/>
        </w:rPr>
        <w:t>enjoyable,</w:t>
      </w:r>
      <w:r w:rsidRPr="00FD6265">
        <w:rPr>
          <w:rFonts w:ascii="Arial" w:hAnsi="Arial" w:cs="Arial"/>
          <w:sz w:val="20"/>
          <w:szCs w:val="20"/>
        </w:rPr>
        <w:t xml:space="preserve"> and academically and morally beneficial to their future places in society.</w:t>
      </w:r>
    </w:p>
    <w:p w14:paraId="59B2825A"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 </w:t>
      </w:r>
    </w:p>
    <w:p w14:paraId="303F9209" w14:textId="77777777" w:rsidR="00934AD2" w:rsidRPr="00FD6265" w:rsidRDefault="00946C78" w:rsidP="00FD6265">
      <w:pPr>
        <w:spacing w:line="276" w:lineRule="auto"/>
        <w:rPr>
          <w:rFonts w:ascii="Arial" w:hAnsi="Arial" w:cs="Arial"/>
          <w:sz w:val="20"/>
          <w:szCs w:val="20"/>
        </w:rPr>
      </w:pPr>
      <w:r w:rsidRPr="00FD6265">
        <w:rPr>
          <w:rFonts w:ascii="Arial" w:hAnsi="Arial" w:cs="Arial"/>
          <w:sz w:val="20"/>
          <w:szCs w:val="20"/>
        </w:rPr>
        <w:t>HCS</w:t>
      </w:r>
      <w:r w:rsidR="00C936FE" w:rsidRPr="00FD6265">
        <w:rPr>
          <w:rFonts w:ascii="Arial" w:hAnsi="Arial" w:cs="Arial"/>
          <w:sz w:val="20"/>
          <w:szCs w:val="20"/>
        </w:rPr>
        <w:t xml:space="preserve"> </w:t>
      </w:r>
      <w:r w:rsidR="00934AD2" w:rsidRPr="00FD6265">
        <w:rPr>
          <w:rFonts w:ascii="Arial" w:hAnsi="Arial" w:cs="Arial"/>
          <w:sz w:val="20"/>
          <w:szCs w:val="20"/>
        </w:rPr>
        <w:t xml:space="preserve">is registered as an independent school. </w:t>
      </w:r>
      <w:r w:rsidR="004A679D" w:rsidRPr="00FD6265">
        <w:rPr>
          <w:rFonts w:ascii="Arial" w:hAnsi="Arial" w:cs="Arial"/>
          <w:sz w:val="20"/>
          <w:szCs w:val="20"/>
        </w:rPr>
        <w:t>Unfortunately,</w:t>
      </w:r>
      <w:r w:rsidR="00934AD2" w:rsidRPr="00FD6265">
        <w:rPr>
          <w:rFonts w:ascii="Arial" w:hAnsi="Arial" w:cs="Arial"/>
          <w:sz w:val="20"/>
          <w:szCs w:val="20"/>
        </w:rPr>
        <w:t xml:space="preserve"> </w:t>
      </w:r>
      <w:r w:rsidRPr="00FD6265">
        <w:rPr>
          <w:rFonts w:ascii="Arial" w:hAnsi="Arial" w:cs="Arial"/>
          <w:sz w:val="20"/>
          <w:szCs w:val="20"/>
        </w:rPr>
        <w:t>LCF</w:t>
      </w:r>
      <w:r w:rsidR="00934AD2" w:rsidRPr="00FD6265">
        <w:rPr>
          <w:rFonts w:ascii="Arial" w:hAnsi="Arial" w:cs="Arial"/>
          <w:sz w:val="20"/>
          <w:szCs w:val="20"/>
        </w:rPr>
        <w:t xml:space="preserve"> is not in a financial position to sponsor the school, its pupils, equipment, materials, outgoings, etc. … All the costs therefore, (including teaching staff, books, computers and programmes, sports equipment, tours, etc.) will have to be carried by </w:t>
      </w:r>
      <w:r w:rsidR="004A679D" w:rsidRPr="00FD6265">
        <w:rPr>
          <w:rFonts w:ascii="Arial" w:hAnsi="Arial" w:cs="Arial"/>
          <w:sz w:val="20"/>
          <w:szCs w:val="20"/>
        </w:rPr>
        <w:t>the parents</w:t>
      </w:r>
      <w:r w:rsidR="00934AD2" w:rsidRPr="00FD6265">
        <w:rPr>
          <w:rFonts w:ascii="Arial" w:hAnsi="Arial" w:cs="Arial"/>
          <w:sz w:val="20"/>
          <w:szCs w:val="20"/>
        </w:rPr>
        <w:t xml:space="preserve"> of the </w:t>
      </w:r>
      <w:r w:rsidR="00DB4EEF">
        <w:rPr>
          <w:rFonts w:ascii="Arial" w:hAnsi="Arial" w:cs="Arial"/>
          <w:sz w:val="20"/>
          <w:szCs w:val="20"/>
        </w:rPr>
        <w:t>students</w:t>
      </w:r>
      <w:r w:rsidR="00934AD2" w:rsidRPr="00FD6265">
        <w:rPr>
          <w:rFonts w:ascii="Arial" w:hAnsi="Arial" w:cs="Arial"/>
          <w:sz w:val="20"/>
          <w:szCs w:val="20"/>
        </w:rPr>
        <w:t xml:space="preserve"> through school fees, donations, fund raising and above all, </w:t>
      </w:r>
      <w:r w:rsidR="004A679D" w:rsidRPr="00FD6265">
        <w:rPr>
          <w:rFonts w:ascii="Arial" w:hAnsi="Arial" w:cs="Arial"/>
          <w:sz w:val="20"/>
          <w:szCs w:val="20"/>
        </w:rPr>
        <w:t>personal involvement</w:t>
      </w:r>
      <w:r w:rsidR="00934AD2" w:rsidRPr="00FD6265">
        <w:rPr>
          <w:rFonts w:ascii="Arial" w:hAnsi="Arial" w:cs="Arial"/>
          <w:sz w:val="20"/>
          <w:szCs w:val="20"/>
        </w:rPr>
        <w:t xml:space="preserve">. </w:t>
      </w:r>
    </w:p>
    <w:p w14:paraId="11D226DC" w14:textId="77777777" w:rsidR="004A679D" w:rsidRPr="00FD6265" w:rsidRDefault="004A679D" w:rsidP="00FD6265">
      <w:pPr>
        <w:spacing w:line="276" w:lineRule="auto"/>
        <w:rPr>
          <w:rFonts w:ascii="Arial" w:hAnsi="Arial" w:cs="Arial"/>
          <w:sz w:val="20"/>
          <w:szCs w:val="20"/>
        </w:rPr>
      </w:pPr>
    </w:p>
    <w:p w14:paraId="46297341"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Parents need to see all their obligations and contributions, not just as school fees, but as an investment into their child’s total development and future. Our staff works on a pioneering or missionary basis, which means they work for you and your </w:t>
      </w:r>
      <w:r w:rsidR="00DB4EEF">
        <w:rPr>
          <w:rFonts w:ascii="Arial" w:hAnsi="Arial" w:cs="Arial"/>
          <w:sz w:val="20"/>
          <w:szCs w:val="20"/>
        </w:rPr>
        <w:t>students</w:t>
      </w:r>
      <w:r w:rsidRPr="00FD6265">
        <w:rPr>
          <w:rFonts w:ascii="Arial" w:hAnsi="Arial" w:cs="Arial"/>
          <w:sz w:val="20"/>
          <w:szCs w:val="20"/>
        </w:rPr>
        <w:t xml:space="preserve">. </w:t>
      </w:r>
    </w:p>
    <w:p w14:paraId="3F375A55" w14:textId="77777777" w:rsidR="001678E9" w:rsidRPr="00FD6265" w:rsidRDefault="001678E9" w:rsidP="00FD6265">
      <w:pPr>
        <w:spacing w:line="276" w:lineRule="auto"/>
        <w:rPr>
          <w:rFonts w:ascii="Arial" w:hAnsi="Arial" w:cs="Arial"/>
          <w:sz w:val="20"/>
          <w:szCs w:val="20"/>
        </w:rPr>
      </w:pPr>
    </w:p>
    <w:p w14:paraId="499140ED" w14:textId="77777777" w:rsidR="00934AD2" w:rsidRPr="00FD6265" w:rsidRDefault="00AD579A" w:rsidP="00FD6265">
      <w:pPr>
        <w:pStyle w:val="Heading2"/>
        <w:spacing w:line="276" w:lineRule="auto"/>
        <w:rPr>
          <w:rFonts w:ascii="Arial" w:hAnsi="Arial" w:cs="Arial"/>
          <w:sz w:val="20"/>
          <w:szCs w:val="20"/>
        </w:rPr>
      </w:pPr>
      <w:bookmarkStart w:id="35" w:name="_Toc73439978"/>
      <w:r w:rsidRPr="008B2D94">
        <w:rPr>
          <w:rFonts w:ascii="Arial" w:hAnsi="Arial" w:cs="Arial"/>
          <w:sz w:val="22"/>
          <w:szCs w:val="22"/>
        </w:rPr>
        <w:t xml:space="preserve">8.1 </w:t>
      </w:r>
      <w:r w:rsidR="00934AD2" w:rsidRPr="008B2D94">
        <w:rPr>
          <w:rFonts w:ascii="Arial" w:hAnsi="Arial" w:cs="Arial"/>
          <w:sz w:val="22"/>
          <w:szCs w:val="22"/>
        </w:rPr>
        <w:t>Policy for unpaid tuition fees</w:t>
      </w:r>
      <w:bookmarkEnd w:id="35"/>
      <w:r w:rsidR="00934AD2" w:rsidRPr="008B2D94">
        <w:rPr>
          <w:rFonts w:ascii="Arial" w:hAnsi="Arial" w:cs="Arial"/>
          <w:sz w:val="22"/>
          <w:szCs w:val="22"/>
        </w:rPr>
        <w:t xml:space="preserve"> </w:t>
      </w:r>
    </w:p>
    <w:p w14:paraId="647499F7" w14:textId="77777777" w:rsidR="00934AD2" w:rsidRPr="00FD6265" w:rsidRDefault="00934AD2" w:rsidP="00FD6265">
      <w:pPr>
        <w:spacing w:line="276" w:lineRule="auto"/>
        <w:rPr>
          <w:rFonts w:ascii="Arial" w:hAnsi="Arial" w:cs="Arial"/>
          <w:sz w:val="20"/>
          <w:szCs w:val="20"/>
        </w:rPr>
      </w:pPr>
    </w:p>
    <w:p w14:paraId="684378B6"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We would like to remind parents that the cost of education is their responsibility. </w:t>
      </w:r>
    </w:p>
    <w:p w14:paraId="7F7AD21A" w14:textId="77777777" w:rsidR="00F457FC" w:rsidRPr="00FD6265" w:rsidRDefault="00F457FC" w:rsidP="00FD6265">
      <w:pPr>
        <w:spacing w:line="276" w:lineRule="auto"/>
        <w:rPr>
          <w:rFonts w:ascii="Arial" w:hAnsi="Arial" w:cs="Arial"/>
          <w:sz w:val="20"/>
          <w:szCs w:val="20"/>
        </w:rPr>
      </w:pPr>
    </w:p>
    <w:p w14:paraId="25DB368B" w14:textId="0D54ACA3"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The school cannot afford one single non-paying pupil, as it will affect </w:t>
      </w:r>
      <w:r w:rsidR="00F457FC" w:rsidRPr="00FD6265">
        <w:rPr>
          <w:rFonts w:ascii="Arial" w:hAnsi="Arial" w:cs="Arial"/>
          <w:sz w:val="20"/>
          <w:szCs w:val="20"/>
        </w:rPr>
        <w:t>all</w:t>
      </w:r>
      <w:r w:rsidRPr="00FD6265">
        <w:rPr>
          <w:rFonts w:ascii="Arial" w:hAnsi="Arial" w:cs="Arial"/>
          <w:sz w:val="20"/>
          <w:szCs w:val="20"/>
        </w:rPr>
        <w:t xml:space="preserve"> the students in the school. We are cautious not to recruit pupils whose parents are not absolutely convinced that they will be able to afford the fees of the school. The parents must take full responsibility to finance their </w:t>
      </w:r>
      <w:r w:rsidR="00DB4EEF">
        <w:rPr>
          <w:rFonts w:ascii="Arial" w:hAnsi="Arial" w:cs="Arial"/>
          <w:sz w:val="20"/>
          <w:szCs w:val="20"/>
        </w:rPr>
        <w:t>student</w:t>
      </w:r>
      <w:r w:rsidRPr="00FD6265">
        <w:rPr>
          <w:rFonts w:ascii="Arial" w:hAnsi="Arial" w:cs="Arial"/>
          <w:sz w:val="20"/>
          <w:szCs w:val="20"/>
        </w:rPr>
        <w:t xml:space="preserve">’s education. </w:t>
      </w:r>
    </w:p>
    <w:p w14:paraId="65C83927" w14:textId="77777777" w:rsidR="00F457FC" w:rsidRPr="00FD6265" w:rsidRDefault="00F457FC" w:rsidP="00FD6265">
      <w:pPr>
        <w:spacing w:line="276" w:lineRule="auto"/>
        <w:rPr>
          <w:rFonts w:ascii="Arial" w:hAnsi="Arial" w:cs="Arial"/>
          <w:sz w:val="20"/>
          <w:szCs w:val="20"/>
        </w:rPr>
      </w:pPr>
    </w:p>
    <w:p w14:paraId="4D457205" w14:textId="4C1C9E78" w:rsidR="00F457FC" w:rsidRPr="00FD6265" w:rsidRDefault="00F457FC" w:rsidP="00FD6265">
      <w:pPr>
        <w:pStyle w:val="ListParagraph"/>
        <w:numPr>
          <w:ilvl w:val="0"/>
          <w:numId w:val="3"/>
        </w:numPr>
        <w:spacing w:line="276" w:lineRule="auto"/>
        <w:rPr>
          <w:rFonts w:ascii="Arial" w:hAnsi="Arial" w:cs="Arial"/>
          <w:sz w:val="20"/>
          <w:szCs w:val="20"/>
        </w:rPr>
      </w:pPr>
      <w:r w:rsidRPr="00FD6265">
        <w:rPr>
          <w:rFonts w:ascii="Arial" w:hAnsi="Arial" w:cs="Arial"/>
          <w:sz w:val="20"/>
          <w:szCs w:val="20"/>
        </w:rPr>
        <w:t xml:space="preserve">The fees must be paid before the first of each month. </w:t>
      </w:r>
      <w:r w:rsidR="00D80F1D">
        <w:rPr>
          <w:rFonts w:ascii="Arial" w:hAnsi="Arial" w:cs="Arial"/>
          <w:sz w:val="20"/>
          <w:szCs w:val="20"/>
        </w:rPr>
        <w:t>Invoices will be sent out by the 25</w:t>
      </w:r>
      <w:r w:rsidR="00D80F1D" w:rsidRPr="00D80F1D">
        <w:rPr>
          <w:rFonts w:ascii="Arial" w:hAnsi="Arial" w:cs="Arial"/>
          <w:sz w:val="20"/>
          <w:szCs w:val="20"/>
          <w:vertAlign w:val="superscript"/>
        </w:rPr>
        <w:t>th</w:t>
      </w:r>
      <w:r w:rsidR="00D80F1D">
        <w:rPr>
          <w:rFonts w:ascii="Arial" w:hAnsi="Arial" w:cs="Arial"/>
          <w:sz w:val="20"/>
          <w:szCs w:val="20"/>
        </w:rPr>
        <w:t xml:space="preserve"> of each month and payment</w:t>
      </w:r>
      <w:r w:rsidR="000F4251">
        <w:rPr>
          <w:rFonts w:ascii="Arial" w:hAnsi="Arial" w:cs="Arial"/>
          <w:sz w:val="20"/>
          <w:szCs w:val="20"/>
        </w:rPr>
        <w:t xml:space="preserve"> will be due by the last working day of the </w:t>
      </w:r>
      <w:r w:rsidR="0096437E">
        <w:rPr>
          <w:rFonts w:ascii="Arial" w:hAnsi="Arial" w:cs="Arial"/>
          <w:sz w:val="20"/>
          <w:szCs w:val="20"/>
        </w:rPr>
        <w:t>month.</w:t>
      </w:r>
      <w:r w:rsidR="000F4251">
        <w:rPr>
          <w:rFonts w:ascii="Arial" w:hAnsi="Arial" w:cs="Arial"/>
          <w:sz w:val="20"/>
          <w:szCs w:val="20"/>
        </w:rPr>
        <w:t xml:space="preserve"> </w:t>
      </w:r>
    </w:p>
    <w:p w14:paraId="7C341662" w14:textId="52217F95" w:rsidR="00934AD2" w:rsidRPr="00FD6265" w:rsidRDefault="00934AD2" w:rsidP="00FD6265">
      <w:pPr>
        <w:pStyle w:val="ListParagraph"/>
        <w:spacing w:line="276" w:lineRule="auto"/>
        <w:rPr>
          <w:rFonts w:ascii="Arial" w:hAnsi="Arial" w:cs="Arial"/>
          <w:sz w:val="20"/>
          <w:szCs w:val="20"/>
        </w:rPr>
      </w:pPr>
      <w:r w:rsidRPr="00FD6265">
        <w:rPr>
          <w:rFonts w:ascii="Arial" w:hAnsi="Arial" w:cs="Arial"/>
          <w:sz w:val="20"/>
          <w:szCs w:val="20"/>
        </w:rPr>
        <w:t>If they are not paid by that date, you will receive</w:t>
      </w:r>
      <w:r w:rsidR="00F457FC" w:rsidRPr="00FD6265">
        <w:rPr>
          <w:rFonts w:ascii="Arial" w:hAnsi="Arial" w:cs="Arial"/>
          <w:sz w:val="20"/>
          <w:szCs w:val="20"/>
        </w:rPr>
        <w:t xml:space="preserve"> communication from </w:t>
      </w:r>
      <w:r w:rsidRPr="00FD6265">
        <w:rPr>
          <w:rFonts w:ascii="Arial" w:hAnsi="Arial" w:cs="Arial"/>
          <w:sz w:val="20"/>
          <w:szCs w:val="20"/>
        </w:rPr>
        <w:t>the school office</w:t>
      </w:r>
      <w:r w:rsidR="00A72A93">
        <w:rPr>
          <w:rFonts w:ascii="Arial" w:hAnsi="Arial" w:cs="Arial"/>
          <w:sz w:val="20"/>
          <w:szCs w:val="20"/>
        </w:rPr>
        <w:t xml:space="preserve"> on the 4</w:t>
      </w:r>
      <w:r w:rsidR="00A72A93" w:rsidRPr="00A72A93">
        <w:rPr>
          <w:rFonts w:ascii="Arial" w:hAnsi="Arial" w:cs="Arial"/>
          <w:sz w:val="20"/>
          <w:szCs w:val="20"/>
          <w:vertAlign w:val="superscript"/>
        </w:rPr>
        <w:t>th</w:t>
      </w:r>
      <w:r w:rsidR="00A72A93">
        <w:rPr>
          <w:rFonts w:ascii="Arial" w:hAnsi="Arial" w:cs="Arial"/>
          <w:sz w:val="20"/>
          <w:szCs w:val="20"/>
        </w:rPr>
        <w:t xml:space="preserve"> </w:t>
      </w:r>
      <w:r w:rsidR="00172B33">
        <w:rPr>
          <w:rFonts w:ascii="Arial" w:hAnsi="Arial" w:cs="Arial"/>
          <w:sz w:val="20"/>
          <w:szCs w:val="20"/>
        </w:rPr>
        <w:t>of the month</w:t>
      </w:r>
    </w:p>
    <w:p w14:paraId="754BB55E" w14:textId="77777777" w:rsidR="00934AD2" w:rsidRPr="00FD6265" w:rsidRDefault="00934AD2" w:rsidP="00FD6265">
      <w:pPr>
        <w:spacing w:line="276" w:lineRule="auto"/>
        <w:rPr>
          <w:rFonts w:ascii="Arial" w:hAnsi="Arial" w:cs="Arial"/>
          <w:sz w:val="20"/>
          <w:szCs w:val="20"/>
        </w:rPr>
      </w:pPr>
    </w:p>
    <w:p w14:paraId="7479DC71" w14:textId="6E006BBA" w:rsidR="00934AD2" w:rsidRPr="00FD6265" w:rsidRDefault="00934AD2" w:rsidP="00FD6265">
      <w:pPr>
        <w:pStyle w:val="ListParagraph"/>
        <w:numPr>
          <w:ilvl w:val="0"/>
          <w:numId w:val="3"/>
        </w:numPr>
        <w:spacing w:line="276" w:lineRule="auto"/>
        <w:rPr>
          <w:rFonts w:ascii="Arial" w:hAnsi="Arial" w:cs="Arial"/>
          <w:sz w:val="20"/>
          <w:szCs w:val="20"/>
        </w:rPr>
      </w:pPr>
      <w:r w:rsidRPr="00FD6265">
        <w:rPr>
          <w:rFonts w:ascii="Arial" w:hAnsi="Arial" w:cs="Arial"/>
          <w:sz w:val="20"/>
          <w:szCs w:val="20"/>
        </w:rPr>
        <w:t xml:space="preserve">If the fees are still not paid by the </w:t>
      </w:r>
      <w:r w:rsidR="007608BD">
        <w:rPr>
          <w:rFonts w:ascii="Arial" w:hAnsi="Arial" w:cs="Arial"/>
          <w:sz w:val="20"/>
          <w:szCs w:val="20"/>
        </w:rPr>
        <w:t>15</w:t>
      </w:r>
      <w:r w:rsidRPr="00FD6265">
        <w:rPr>
          <w:rFonts w:ascii="Arial" w:hAnsi="Arial" w:cs="Arial"/>
          <w:sz w:val="20"/>
          <w:szCs w:val="20"/>
        </w:rPr>
        <w:t xml:space="preserve">th of the month, further action will be taken. </w:t>
      </w:r>
    </w:p>
    <w:p w14:paraId="020AE0A7" w14:textId="77777777" w:rsidR="00934AD2" w:rsidRPr="00FD6265" w:rsidRDefault="00934AD2" w:rsidP="00FD6265">
      <w:pPr>
        <w:spacing w:line="276" w:lineRule="auto"/>
        <w:rPr>
          <w:rFonts w:ascii="Arial" w:hAnsi="Arial" w:cs="Arial"/>
          <w:sz w:val="20"/>
          <w:szCs w:val="20"/>
        </w:rPr>
      </w:pPr>
    </w:p>
    <w:p w14:paraId="7659150C" w14:textId="77777777" w:rsidR="00F457FC"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Parents need to understand that the failure to pay one pupil’s tuition fees will be detrimental to the child as well as to all the other students, and if it were on a large scale, it could even result in the closure of the school. We are therefore advised and obligated to implement this very strict financial policy </w:t>
      </w:r>
      <w:r w:rsidR="00F457FC" w:rsidRPr="00FD6265">
        <w:rPr>
          <w:rFonts w:ascii="Arial" w:hAnsi="Arial" w:cs="Arial"/>
          <w:sz w:val="20"/>
          <w:szCs w:val="20"/>
        </w:rPr>
        <w:t>to</w:t>
      </w:r>
      <w:r w:rsidRPr="00FD6265">
        <w:rPr>
          <w:rFonts w:ascii="Arial" w:hAnsi="Arial" w:cs="Arial"/>
          <w:sz w:val="20"/>
          <w:szCs w:val="20"/>
        </w:rPr>
        <w:t xml:space="preserve"> give every child the best education available at the lowest cost.</w:t>
      </w:r>
    </w:p>
    <w:p w14:paraId="528957E9" w14:textId="77777777" w:rsidR="00F457FC"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 </w:t>
      </w:r>
    </w:p>
    <w:p w14:paraId="79FE5B6F" w14:textId="77777777" w:rsidR="00934AD2" w:rsidRPr="008B2D94" w:rsidRDefault="00AD579A" w:rsidP="00FD6265">
      <w:pPr>
        <w:pStyle w:val="Heading2"/>
        <w:spacing w:line="276" w:lineRule="auto"/>
        <w:rPr>
          <w:rFonts w:ascii="Arial" w:hAnsi="Arial" w:cs="Arial"/>
          <w:sz w:val="22"/>
          <w:szCs w:val="22"/>
        </w:rPr>
      </w:pPr>
      <w:bookmarkStart w:id="36" w:name="_Toc73439979"/>
      <w:r w:rsidRPr="008B2D94">
        <w:rPr>
          <w:rFonts w:ascii="Arial" w:hAnsi="Arial" w:cs="Arial"/>
          <w:sz w:val="22"/>
          <w:szCs w:val="22"/>
        </w:rPr>
        <w:t>8.2 PACE Fees</w:t>
      </w:r>
      <w:bookmarkEnd w:id="36"/>
      <w:r w:rsidR="00934AD2" w:rsidRPr="008B2D94">
        <w:rPr>
          <w:rFonts w:ascii="Arial" w:hAnsi="Arial" w:cs="Arial"/>
          <w:sz w:val="22"/>
          <w:szCs w:val="22"/>
        </w:rPr>
        <w:t xml:space="preserve"> </w:t>
      </w:r>
    </w:p>
    <w:p w14:paraId="2E06B0B4" w14:textId="77777777" w:rsidR="00F457FC" w:rsidRPr="00FD6265" w:rsidRDefault="00F457FC" w:rsidP="00FD6265">
      <w:pPr>
        <w:spacing w:line="276" w:lineRule="auto"/>
        <w:rPr>
          <w:rFonts w:ascii="Arial" w:hAnsi="Arial" w:cs="Arial"/>
          <w:sz w:val="20"/>
          <w:szCs w:val="20"/>
        </w:rPr>
      </w:pPr>
    </w:p>
    <w:p w14:paraId="51B5BB23" w14:textId="52353211"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The cost of the PACE’s will be determined by the number of PACE’s used per grade, per child, per year (as per Pace in Sequence) any PACE’s used over and above the prescribed number per year will be debited to your account </w:t>
      </w:r>
      <w:r w:rsidR="0096437E" w:rsidRPr="00FD6265">
        <w:rPr>
          <w:rFonts w:ascii="Arial" w:hAnsi="Arial" w:cs="Arial"/>
          <w:sz w:val="20"/>
          <w:szCs w:val="20"/>
        </w:rPr>
        <w:t>e.g.,</w:t>
      </w:r>
      <w:r w:rsidRPr="00FD6265">
        <w:rPr>
          <w:rFonts w:ascii="Arial" w:hAnsi="Arial" w:cs="Arial"/>
          <w:sz w:val="20"/>
          <w:szCs w:val="20"/>
        </w:rPr>
        <w:t xml:space="preserve"> Redo’s, Extra Subjects, PACE’s damaged by pupil etc. The </w:t>
      </w:r>
      <w:r w:rsidR="0096437E" w:rsidRPr="00FD6265">
        <w:rPr>
          <w:rFonts w:ascii="Arial" w:hAnsi="Arial" w:cs="Arial"/>
          <w:sz w:val="20"/>
          <w:szCs w:val="20"/>
        </w:rPr>
        <w:t>PACEs</w:t>
      </w:r>
      <w:r w:rsidRPr="00FD6265">
        <w:rPr>
          <w:rFonts w:ascii="Arial" w:hAnsi="Arial" w:cs="Arial"/>
          <w:sz w:val="20"/>
          <w:szCs w:val="20"/>
        </w:rPr>
        <w:t xml:space="preserve"> are never the property of the student</w:t>
      </w:r>
      <w:r w:rsidR="00172B33">
        <w:rPr>
          <w:rFonts w:ascii="Arial" w:hAnsi="Arial" w:cs="Arial"/>
          <w:sz w:val="20"/>
          <w:szCs w:val="20"/>
        </w:rPr>
        <w:t>,</w:t>
      </w:r>
      <w:r w:rsidRPr="00FD6265">
        <w:rPr>
          <w:rFonts w:ascii="Arial" w:hAnsi="Arial" w:cs="Arial"/>
          <w:sz w:val="20"/>
          <w:szCs w:val="20"/>
        </w:rPr>
        <w:t xml:space="preserve"> and every PACE must be paid for before it leaves the School of Tomorrow Warehouse, which means that if you don’t pay ‘up front’, your child will, not receive their PACE’s and therefore not advance in their schooling. </w:t>
      </w:r>
    </w:p>
    <w:p w14:paraId="43D90E13" w14:textId="77777777" w:rsidR="00F457FC" w:rsidRPr="00FD6265" w:rsidRDefault="00F457FC" w:rsidP="00FD6265">
      <w:pPr>
        <w:spacing w:line="276" w:lineRule="auto"/>
        <w:rPr>
          <w:rFonts w:ascii="Arial" w:hAnsi="Arial" w:cs="Arial"/>
          <w:sz w:val="20"/>
          <w:szCs w:val="20"/>
        </w:rPr>
      </w:pPr>
    </w:p>
    <w:p w14:paraId="78FDB901" w14:textId="6424172D"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The running and maintenance of the school can be financially traumatic, as most of our expensive equipment must be purchased. (Computers, computer programmes, science equipment, learning </w:t>
      </w:r>
      <w:r w:rsidR="000432D9" w:rsidRPr="00FD6265">
        <w:rPr>
          <w:rFonts w:ascii="Arial" w:hAnsi="Arial" w:cs="Arial"/>
          <w:sz w:val="20"/>
          <w:szCs w:val="20"/>
        </w:rPr>
        <w:t>centre</w:t>
      </w:r>
      <w:r w:rsidRPr="00FD6265">
        <w:rPr>
          <w:rFonts w:ascii="Arial" w:hAnsi="Arial" w:cs="Arial"/>
          <w:sz w:val="20"/>
          <w:szCs w:val="20"/>
        </w:rPr>
        <w:t xml:space="preserve"> furniture, TV’s, </w:t>
      </w:r>
      <w:r w:rsidRPr="00FD6265">
        <w:rPr>
          <w:rFonts w:ascii="Arial" w:hAnsi="Arial" w:cs="Arial"/>
          <w:sz w:val="20"/>
          <w:szCs w:val="20"/>
        </w:rPr>
        <w:lastRenderedPageBreak/>
        <w:t xml:space="preserve">videos, DVD’s etc). We therefore appeal to parents to be prompt in payment, and generous in contributing extra financial gifts and equipment. We will rely heavily on the parents to shop around for the best equipment at the lowest prices. </w:t>
      </w:r>
    </w:p>
    <w:p w14:paraId="38AF4DDB" w14:textId="77777777" w:rsidR="00F457FC" w:rsidRPr="00FD6265" w:rsidRDefault="00F457FC" w:rsidP="00FD6265">
      <w:pPr>
        <w:spacing w:line="276" w:lineRule="auto"/>
        <w:rPr>
          <w:rFonts w:ascii="Arial" w:hAnsi="Arial" w:cs="Arial"/>
          <w:sz w:val="20"/>
          <w:szCs w:val="20"/>
        </w:rPr>
      </w:pPr>
    </w:p>
    <w:p w14:paraId="384A9304" w14:textId="77777777" w:rsidR="00F457FC"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The better our school is equipped, the better </w:t>
      </w:r>
      <w:r w:rsidR="00F457FC" w:rsidRPr="00FD6265">
        <w:rPr>
          <w:rFonts w:ascii="Arial" w:hAnsi="Arial" w:cs="Arial"/>
          <w:sz w:val="20"/>
          <w:szCs w:val="20"/>
        </w:rPr>
        <w:t xml:space="preserve">your </w:t>
      </w:r>
      <w:r w:rsidR="00DB4EEF">
        <w:rPr>
          <w:rFonts w:ascii="Arial" w:hAnsi="Arial" w:cs="Arial"/>
          <w:sz w:val="20"/>
          <w:szCs w:val="20"/>
        </w:rPr>
        <w:t>students</w:t>
      </w:r>
      <w:r w:rsidRPr="00FD6265">
        <w:rPr>
          <w:rFonts w:ascii="Arial" w:hAnsi="Arial" w:cs="Arial"/>
          <w:sz w:val="20"/>
          <w:szCs w:val="20"/>
        </w:rPr>
        <w:t xml:space="preserve"> will be able to </w:t>
      </w:r>
      <w:r w:rsidR="00F457FC" w:rsidRPr="00FD6265">
        <w:rPr>
          <w:rFonts w:ascii="Arial" w:hAnsi="Arial" w:cs="Arial"/>
          <w:sz w:val="20"/>
          <w:szCs w:val="20"/>
        </w:rPr>
        <w:t>accelerate</w:t>
      </w:r>
      <w:r w:rsidRPr="00FD6265">
        <w:rPr>
          <w:rFonts w:ascii="Arial" w:hAnsi="Arial" w:cs="Arial"/>
          <w:sz w:val="20"/>
          <w:szCs w:val="20"/>
        </w:rPr>
        <w:t xml:space="preserve"> in their education.</w:t>
      </w:r>
    </w:p>
    <w:p w14:paraId="1FF6CCBB" w14:textId="77777777" w:rsidR="00F56FCD" w:rsidRDefault="001678E9" w:rsidP="00FD6265">
      <w:pPr>
        <w:spacing w:line="276" w:lineRule="auto"/>
        <w:rPr>
          <w:rFonts w:ascii="Arial" w:hAnsi="Arial" w:cs="Arial"/>
          <w:sz w:val="20"/>
          <w:szCs w:val="20"/>
        </w:rPr>
      </w:pPr>
      <w:r w:rsidRPr="00FD6265">
        <w:rPr>
          <w:rFonts w:ascii="Arial" w:hAnsi="Arial" w:cs="Arial"/>
          <w:sz w:val="20"/>
          <w:szCs w:val="20"/>
        </w:rPr>
        <w:t xml:space="preserve"> </w:t>
      </w:r>
    </w:p>
    <w:p w14:paraId="5A18F853" w14:textId="77777777" w:rsidR="00D17C79" w:rsidRPr="00FD6265" w:rsidRDefault="00D17C79" w:rsidP="00FD6265">
      <w:pPr>
        <w:spacing w:line="276" w:lineRule="auto"/>
        <w:rPr>
          <w:rFonts w:ascii="Arial" w:hAnsi="Arial" w:cs="Arial"/>
          <w:sz w:val="20"/>
          <w:szCs w:val="20"/>
        </w:rPr>
      </w:pPr>
    </w:p>
    <w:p w14:paraId="0AFB728E" w14:textId="77777777" w:rsidR="00F457FC" w:rsidRPr="00FD6265" w:rsidRDefault="00AD579A" w:rsidP="00FD6265">
      <w:pPr>
        <w:pStyle w:val="Heading1"/>
        <w:spacing w:before="0" w:line="276" w:lineRule="auto"/>
        <w:rPr>
          <w:rFonts w:ascii="Arial" w:hAnsi="Arial" w:cs="Arial"/>
          <w:sz w:val="28"/>
          <w:szCs w:val="28"/>
        </w:rPr>
      </w:pPr>
      <w:bookmarkStart w:id="37" w:name="_Toc73439980"/>
      <w:r w:rsidRPr="00FD6265">
        <w:rPr>
          <w:rFonts w:ascii="Arial" w:hAnsi="Arial" w:cs="Arial"/>
          <w:sz w:val="28"/>
          <w:szCs w:val="28"/>
        </w:rPr>
        <w:t xml:space="preserve">9. </w:t>
      </w:r>
      <w:r w:rsidR="00934AD2" w:rsidRPr="00FD6265">
        <w:rPr>
          <w:rFonts w:ascii="Arial" w:hAnsi="Arial" w:cs="Arial"/>
          <w:sz w:val="28"/>
          <w:szCs w:val="28"/>
        </w:rPr>
        <w:t>D</w:t>
      </w:r>
      <w:r w:rsidRPr="00FD6265">
        <w:rPr>
          <w:rFonts w:ascii="Arial" w:hAnsi="Arial" w:cs="Arial"/>
          <w:sz w:val="28"/>
          <w:szCs w:val="28"/>
        </w:rPr>
        <w:t>iscipline</w:t>
      </w:r>
      <w:bookmarkEnd w:id="37"/>
    </w:p>
    <w:p w14:paraId="6B66625D"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 </w:t>
      </w:r>
    </w:p>
    <w:p w14:paraId="51D86D24" w14:textId="77777777" w:rsidR="006A2A97" w:rsidRPr="00FD6265" w:rsidRDefault="00946C78" w:rsidP="00FD6265">
      <w:pPr>
        <w:spacing w:line="276" w:lineRule="auto"/>
        <w:rPr>
          <w:rFonts w:ascii="Arial" w:hAnsi="Arial" w:cs="Arial"/>
          <w:sz w:val="20"/>
          <w:szCs w:val="20"/>
        </w:rPr>
      </w:pPr>
      <w:r w:rsidRPr="00FD6265">
        <w:rPr>
          <w:rFonts w:ascii="Arial" w:hAnsi="Arial" w:cs="Arial"/>
          <w:sz w:val="20"/>
          <w:szCs w:val="20"/>
        </w:rPr>
        <w:t xml:space="preserve">HCS </w:t>
      </w:r>
      <w:r w:rsidR="00934AD2" w:rsidRPr="00FD6265">
        <w:rPr>
          <w:rFonts w:ascii="Arial" w:hAnsi="Arial" w:cs="Arial"/>
          <w:sz w:val="20"/>
          <w:szCs w:val="20"/>
        </w:rPr>
        <w:t xml:space="preserve">recognizes that it cannot meet the educational needs of all </w:t>
      </w:r>
      <w:r w:rsidR="00DB4EEF">
        <w:rPr>
          <w:rFonts w:ascii="Arial" w:hAnsi="Arial" w:cs="Arial"/>
          <w:sz w:val="20"/>
          <w:szCs w:val="20"/>
        </w:rPr>
        <w:t>students</w:t>
      </w:r>
      <w:r w:rsidR="00934AD2" w:rsidRPr="00FD6265">
        <w:rPr>
          <w:rFonts w:ascii="Arial" w:hAnsi="Arial" w:cs="Arial"/>
          <w:sz w:val="20"/>
          <w:szCs w:val="20"/>
        </w:rPr>
        <w:t xml:space="preserve">. It is a school offering high quality Christian </w:t>
      </w:r>
      <w:r w:rsidR="00F457FC" w:rsidRPr="00FD6265">
        <w:rPr>
          <w:rFonts w:ascii="Arial" w:hAnsi="Arial" w:cs="Arial"/>
          <w:sz w:val="20"/>
          <w:szCs w:val="20"/>
        </w:rPr>
        <w:t>training but</w:t>
      </w:r>
      <w:r w:rsidR="00934AD2" w:rsidRPr="00FD6265">
        <w:rPr>
          <w:rFonts w:ascii="Arial" w:hAnsi="Arial" w:cs="Arial"/>
          <w:sz w:val="20"/>
          <w:szCs w:val="20"/>
        </w:rPr>
        <w:t xml:space="preserve"> is not designed to be a </w:t>
      </w:r>
      <w:r w:rsidR="00F457FC" w:rsidRPr="00FD6265">
        <w:rPr>
          <w:rFonts w:ascii="Arial" w:hAnsi="Arial" w:cs="Arial"/>
          <w:sz w:val="20"/>
          <w:szCs w:val="20"/>
        </w:rPr>
        <w:t>correctional institution</w:t>
      </w:r>
      <w:r w:rsidR="00934AD2" w:rsidRPr="00FD6265">
        <w:rPr>
          <w:rFonts w:ascii="Arial" w:hAnsi="Arial" w:cs="Arial"/>
          <w:sz w:val="20"/>
          <w:szCs w:val="20"/>
        </w:rPr>
        <w:t xml:space="preserve"> for problems arising beyond those usually encountered in average school </w:t>
      </w:r>
      <w:r w:rsidR="00DB4EEF">
        <w:rPr>
          <w:rFonts w:ascii="Arial" w:hAnsi="Arial" w:cs="Arial"/>
          <w:sz w:val="20"/>
          <w:szCs w:val="20"/>
        </w:rPr>
        <w:t>students</w:t>
      </w:r>
      <w:r w:rsidR="00934AD2" w:rsidRPr="00FD6265">
        <w:rPr>
          <w:rFonts w:ascii="Arial" w:hAnsi="Arial" w:cs="Arial"/>
          <w:sz w:val="20"/>
          <w:szCs w:val="20"/>
        </w:rPr>
        <w:t xml:space="preserve">. While we </w:t>
      </w:r>
      <w:r w:rsidR="00F457FC" w:rsidRPr="00FD6265">
        <w:rPr>
          <w:rFonts w:ascii="Arial" w:hAnsi="Arial" w:cs="Arial"/>
          <w:sz w:val="20"/>
          <w:szCs w:val="20"/>
        </w:rPr>
        <w:t xml:space="preserve">are understanding of </w:t>
      </w:r>
      <w:r w:rsidR="00934AD2" w:rsidRPr="00FD6265">
        <w:rPr>
          <w:rFonts w:ascii="Arial" w:hAnsi="Arial" w:cs="Arial"/>
          <w:sz w:val="20"/>
          <w:szCs w:val="20"/>
        </w:rPr>
        <w:t xml:space="preserve">delinquent and emotionally unstable </w:t>
      </w:r>
      <w:r w:rsidR="00DB4EEF">
        <w:rPr>
          <w:rFonts w:ascii="Arial" w:hAnsi="Arial" w:cs="Arial"/>
          <w:sz w:val="20"/>
          <w:szCs w:val="20"/>
        </w:rPr>
        <w:t>students</w:t>
      </w:r>
      <w:r w:rsidR="00934AD2" w:rsidRPr="00FD6265">
        <w:rPr>
          <w:rFonts w:ascii="Arial" w:hAnsi="Arial" w:cs="Arial"/>
          <w:sz w:val="20"/>
          <w:szCs w:val="20"/>
        </w:rPr>
        <w:t xml:space="preserve">, the school is not equipped to meet their needs. </w:t>
      </w:r>
    </w:p>
    <w:p w14:paraId="76DFD285" w14:textId="77777777" w:rsidR="006A2A97" w:rsidRPr="00FD6265" w:rsidRDefault="006A2A97" w:rsidP="00FD6265">
      <w:pPr>
        <w:spacing w:line="276" w:lineRule="auto"/>
        <w:rPr>
          <w:rFonts w:ascii="Arial" w:hAnsi="Arial" w:cs="Arial"/>
          <w:sz w:val="20"/>
          <w:szCs w:val="20"/>
        </w:rPr>
      </w:pPr>
    </w:p>
    <w:p w14:paraId="039C2D5C"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Some </w:t>
      </w:r>
      <w:r w:rsidR="00DB4EEF">
        <w:rPr>
          <w:rFonts w:ascii="Arial" w:hAnsi="Arial" w:cs="Arial"/>
          <w:sz w:val="20"/>
          <w:szCs w:val="20"/>
        </w:rPr>
        <w:t>students</w:t>
      </w:r>
      <w:r w:rsidRPr="00FD6265">
        <w:rPr>
          <w:rFonts w:ascii="Arial" w:hAnsi="Arial" w:cs="Arial"/>
          <w:sz w:val="20"/>
          <w:szCs w:val="20"/>
        </w:rPr>
        <w:t xml:space="preserve"> do not adjust to a disciplined academic environment and find excuses to criticize the policies and decisions of the staff and administration. </w:t>
      </w:r>
    </w:p>
    <w:p w14:paraId="1984CB69" w14:textId="77777777" w:rsidR="001678E9" w:rsidRPr="00FD6265" w:rsidRDefault="001678E9" w:rsidP="00FD6265">
      <w:pPr>
        <w:spacing w:line="276" w:lineRule="auto"/>
        <w:rPr>
          <w:rFonts w:ascii="Arial" w:hAnsi="Arial" w:cs="Arial"/>
          <w:sz w:val="20"/>
          <w:szCs w:val="20"/>
        </w:rPr>
      </w:pPr>
    </w:p>
    <w:p w14:paraId="167C3C56" w14:textId="34B291A4"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As this is not a rehabilitation centre for rebellious and undisciplined </w:t>
      </w:r>
      <w:r w:rsidR="00DB4EEF">
        <w:rPr>
          <w:rFonts w:ascii="Arial" w:hAnsi="Arial" w:cs="Arial"/>
          <w:sz w:val="20"/>
          <w:szCs w:val="20"/>
        </w:rPr>
        <w:t>students</w:t>
      </w:r>
      <w:r w:rsidRPr="00FD6265">
        <w:rPr>
          <w:rFonts w:ascii="Arial" w:hAnsi="Arial" w:cs="Arial"/>
          <w:sz w:val="20"/>
          <w:szCs w:val="20"/>
        </w:rPr>
        <w:t xml:space="preserve">, we request that parents don’t </w:t>
      </w:r>
      <w:r w:rsidR="000432D9" w:rsidRPr="00FD6265">
        <w:rPr>
          <w:rFonts w:ascii="Arial" w:hAnsi="Arial" w:cs="Arial"/>
          <w:sz w:val="20"/>
          <w:szCs w:val="20"/>
        </w:rPr>
        <w:t>enrol</w:t>
      </w:r>
      <w:r w:rsidRPr="00FD6265">
        <w:rPr>
          <w:rFonts w:ascii="Arial" w:hAnsi="Arial" w:cs="Arial"/>
          <w:sz w:val="20"/>
          <w:szCs w:val="20"/>
        </w:rPr>
        <w:t xml:space="preserve"> their </w:t>
      </w:r>
      <w:r w:rsidR="00DB4EEF">
        <w:rPr>
          <w:rFonts w:ascii="Arial" w:hAnsi="Arial" w:cs="Arial"/>
          <w:sz w:val="20"/>
          <w:szCs w:val="20"/>
        </w:rPr>
        <w:t>students</w:t>
      </w:r>
      <w:r w:rsidRPr="00FD6265">
        <w:rPr>
          <w:rFonts w:ascii="Arial" w:hAnsi="Arial" w:cs="Arial"/>
          <w:sz w:val="20"/>
          <w:szCs w:val="20"/>
        </w:rPr>
        <w:t xml:space="preserve"> with the hope or idea that we will reform them. The parents must see to it that their </w:t>
      </w:r>
      <w:r w:rsidR="00DB4EEF">
        <w:rPr>
          <w:rFonts w:ascii="Arial" w:hAnsi="Arial" w:cs="Arial"/>
          <w:sz w:val="20"/>
          <w:szCs w:val="20"/>
        </w:rPr>
        <w:t>students</w:t>
      </w:r>
      <w:r w:rsidRPr="00FD6265">
        <w:rPr>
          <w:rFonts w:ascii="Arial" w:hAnsi="Arial" w:cs="Arial"/>
          <w:sz w:val="20"/>
          <w:szCs w:val="20"/>
        </w:rPr>
        <w:t xml:space="preserve"> will be submissive and teachable. If the parents have neglected their duties or </w:t>
      </w:r>
      <w:r w:rsidR="000432D9" w:rsidRPr="00FD6265">
        <w:rPr>
          <w:rFonts w:ascii="Arial" w:hAnsi="Arial" w:cs="Arial"/>
          <w:sz w:val="20"/>
          <w:szCs w:val="20"/>
        </w:rPr>
        <w:t>had trouble</w:t>
      </w:r>
      <w:r w:rsidRPr="00FD6265">
        <w:rPr>
          <w:rFonts w:ascii="Arial" w:hAnsi="Arial" w:cs="Arial"/>
          <w:sz w:val="20"/>
          <w:szCs w:val="20"/>
        </w:rPr>
        <w:t xml:space="preserve"> in disciplining their </w:t>
      </w:r>
      <w:r w:rsidR="00DB4EEF">
        <w:rPr>
          <w:rFonts w:ascii="Arial" w:hAnsi="Arial" w:cs="Arial"/>
          <w:sz w:val="20"/>
          <w:szCs w:val="20"/>
        </w:rPr>
        <w:t>students</w:t>
      </w:r>
      <w:r w:rsidRPr="00FD6265">
        <w:rPr>
          <w:rFonts w:ascii="Arial" w:hAnsi="Arial" w:cs="Arial"/>
          <w:sz w:val="20"/>
          <w:szCs w:val="20"/>
        </w:rPr>
        <w:t xml:space="preserve">, the school will not be able to </w:t>
      </w:r>
      <w:r w:rsidR="000432D9" w:rsidRPr="00FD6265">
        <w:rPr>
          <w:rFonts w:ascii="Arial" w:hAnsi="Arial" w:cs="Arial"/>
          <w:sz w:val="20"/>
          <w:szCs w:val="20"/>
        </w:rPr>
        <w:t>fulfil</w:t>
      </w:r>
      <w:r w:rsidRPr="00FD6265">
        <w:rPr>
          <w:rFonts w:ascii="Arial" w:hAnsi="Arial" w:cs="Arial"/>
          <w:sz w:val="20"/>
          <w:szCs w:val="20"/>
        </w:rPr>
        <w:t xml:space="preserve"> their roles for them. </w:t>
      </w:r>
    </w:p>
    <w:p w14:paraId="372363C5" w14:textId="77777777" w:rsidR="00F457FC" w:rsidRPr="00FD6265" w:rsidRDefault="00F457FC" w:rsidP="00FD6265">
      <w:pPr>
        <w:spacing w:line="276" w:lineRule="auto"/>
        <w:rPr>
          <w:rFonts w:ascii="Arial" w:hAnsi="Arial" w:cs="Arial"/>
          <w:sz w:val="20"/>
          <w:szCs w:val="20"/>
        </w:rPr>
      </w:pPr>
    </w:p>
    <w:p w14:paraId="63B73CB4" w14:textId="77777777" w:rsidR="00F457FC" w:rsidRPr="00FD6265" w:rsidRDefault="00934AD2" w:rsidP="00FD6265">
      <w:pPr>
        <w:spacing w:line="276" w:lineRule="auto"/>
        <w:rPr>
          <w:rFonts w:ascii="Arial" w:hAnsi="Arial" w:cs="Arial"/>
          <w:sz w:val="20"/>
          <w:szCs w:val="20"/>
        </w:rPr>
      </w:pPr>
      <w:r w:rsidRPr="00FD6265">
        <w:rPr>
          <w:rFonts w:ascii="Arial" w:hAnsi="Arial" w:cs="Arial"/>
          <w:sz w:val="20"/>
          <w:szCs w:val="20"/>
        </w:rPr>
        <w:t>ALL NEW STUDENTS ARE ADMITTED ON PROBATION FOR THE FIRST SIX WEEKS</w:t>
      </w:r>
      <w:r w:rsidR="00F457FC" w:rsidRPr="00FD6265">
        <w:rPr>
          <w:rFonts w:ascii="Arial" w:hAnsi="Arial" w:cs="Arial"/>
          <w:sz w:val="20"/>
          <w:szCs w:val="20"/>
        </w:rPr>
        <w:t>.</w:t>
      </w:r>
    </w:p>
    <w:p w14:paraId="07A0B1D1"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 </w:t>
      </w:r>
    </w:p>
    <w:p w14:paraId="3AD24C09" w14:textId="272E5303" w:rsidR="00F457FC"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The student must </w:t>
      </w:r>
      <w:r w:rsidR="0039776C" w:rsidRPr="00FD6265">
        <w:rPr>
          <w:rFonts w:ascii="Arial" w:hAnsi="Arial" w:cs="Arial"/>
          <w:sz w:val="20"/>
          <w:szCs w:val="20"/>
        </w:rPr>
        <w:t>always</w:t>
      </w:r>
      <w:r w:rsidRPr="00FD6265">
        <w:rPr>
          <w:rFonts w:ascii="Arial" w:hAnsi="Arial" w:cs="Arial"/>
          <w:sz w:val="20"/>
          <w:szCs w:val="20"/>
        </w:rPr>
        <w:t xml:space="preserve"> conduct himself in a manner becoming a Christian. Because the school standards are high, there may be a period of adjustment in which the child will ‘chafe at the bit’ and try to ‘buck the whole system’. The </w:t>
      </w:r>
      <w:r w:rsidR="00DB4EEF">
        <w:rPr>
          <w:rFonts w:ascii="Arial" w:hAnsi="Arial" w:cs="Arial"/>
          <w:sz w:val="20"/>
          <w:szCs w:val="20"/>
        </w:rPr>
        <w:t>students</w:t>
      </w:r>
      <w:r w:rsidRPr="00FD6265">
        <w:rPr>
          <w:rFonts w:ascii="Arial" w:hAnsi="Arial" w:cs="Arial"/>
          <w:sz w:val="20"/>
          <w:szCs w:val="20"/>
        </w:rPr>
        <w:t xml:space="preserve"> </w:t>
      </w:r>
      <w:r w:rsidR="00F457FC" w:rsidRPr="00FD6265">
        <w:rPr>
          <w:rFonts w:ascii="Arial" w:hAnsi="Arial" w:cs="Arial"/>
          <w:sz w:val="20"/>
          <w:szCs w:val="20"/>
        </w:rPr>
        <w:t>will</w:t>
      </w:r>
      <w:r w:rsidRPr="00FD6265">
        <w:rPr>
          <w:rFonts w:ascii="Arial" w:hAnsi="Arial" w:cs="Arial"/>
          <w:sz w:val="20"/>
          <w:szCs w:val="20"/>
        </w:rPr>
        <w:t xml:space="preserve"> from time to time come home griping and complaining. </w:t>
      </w:r>
    </w:p>
    <w:p w14:paraId="30BBB615" w14:textId="77777777" w:rsidR="00F457FC" w:rsidRPr="00FD6265" w:rsidRDefault="00F457FC" w:rsidP="00FD6265">
      <w:pPr>
        <w:spacing w:line="276" w:lineRule="auto"/>
        <w:rPr>
          <w:rFonts w:ascii="Arial" w:hAnsi="Arial" w:cs="Arial"/>
          <w:sz w:val="20"/>
          <w:szCs w:val="20"/>
        </w:rPr>
      </w:pPr>
    </w:p>
    <w:p w14:paraId="2C45220A"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When this happens, </w:t>
      </w:r>
      <w:r w:rsidR="00F457FC" w:rsidRPr="00FD6265">
        <w:rPr>
          <w:rFonts w:ascii="Arial" w:hAnsi="Arial" w:cs="Arial"/>
          <w:sz w:val="20"/>
          <w:szCs w:val="20"/>
        </w:rPr>
        <w:t>please do not take sides</w:t>
      </w:r>
      <w:r w:rsidRPr="00FD6265">
        <w:rPr>
          <w:rFonts w:ascii="Arial" w:hAnsi="Arial" w:cs="Arial"/>
          <w:sz w:val="20"/>
          <w:szCs w:val="20"/>
        </w:rPr>
        <w:t xml:space="preserve"> with the </w:t>
      </w:r>
      <w:r w:rsidR="00DF7396" w:rsidRPr="00FD6265">
        <w:rPr>
          <w:rFonts w:ascii="Arial" w:hAnsi="Arial" w:cs="Arial"/>
          <w:sz w:val="20"/>
          <w:szCs w:val="20"/>
        </w:rPr>
        <w:t>child,</w:t>
      </w:r>
      <w:r w:rsidRPr="00FD6265">
        <w:rPr>
          <w:rFonts w:ascii="Arial" w:hAnsi="Arial" w:cs="Arial"/>
          <w:sz w:val="20"/>
          <w:szCs w:val="20"/>
        </w:rPr>
        <w:t xml:space="preserve"> or discuss the school negatively in front of the child. This will seriously affect your child’s morale and ability to concentrate and give the </w:t>
      </w:r>
      <w:r w:rsidR="00F457FC" w:rsidRPr="00FD6265">
        <w:rPr>
          <w:rFonts w:ascii="Arial" w:hAnsi="Arial" w:cs="Arial"/>
          <w:sz w:val="20"/>
          <w:szCs w:val="20"/>
        </w:rPr>
        <w:t>best</w:t>
      </w:r>
      <w:r w:rsidRPr="00FD6265">
        <w:rPr>
          <w:rFonts w:ascii="Arial" w:hAnsi="Arial" w:cs="Arial"/>
          <w:sz w:val="20"/>
          <w:szCs w:val="20"/>
        </w:rPr>
        <w:t xml:space="preserve"> to his studies. It will also undermine the </w:t>
      </w:r>
      <w:r w:rsidR="00DF7396" w:rsidRPr="00FD6265">
        <w:rPr>
          <w:rFonts w:ascii="Arial" w:hAnsi="Arial" w:cs="Arial"/>
          <w:sz w:val="20"/>
          <w:szCs w:val="20"/>
        </w:rPr>
        <w:t>school’s</w:t>
      </w:r>
      <w:r w:rsidRPr="00FD6265">
        <w:rPr>
          <w:rFonts w:ascii="Arial" w:hAnsi="Arial" w:cs="Arial"/>
          <w:sz w:val="20"/>
          <w:szCs w:val="20"/>
        </w:rPr>
        <w:t xml:space="preserve"> effectiveness in teaching the child to take responsibility and be disciplined in his studies. </w:t>
      </w:r>
    </w:p>
    <w:p w14:paraId="7337AE60" w14:textId="77777777" w:rsidR="00F457FC" w:rsidRPr="00FD6265" w:rsidRDefault="00F457FC" w:rsidP="00FD6265">
      <w:pPr>
        <w:spacing w:line="276" w:lineRule="auto"/>
        <w:rPr>
          <w:rFonts w:ascii="Arial" w:hAnsi="Arial" w:cs="Arial"/>
          <w:sz w:val="20"/>
          <w:szCs w:val="20"/>
        </w:rPr>
      </w:pPr>
    </w:p>
    <w:p w14:paraId="3A29836C"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If your child does come home complaining, about a policy or discipline, please follow this procedure. </w:t>
      </w:r>
    </w:p>
    <w:p w14:paraId="65A3AB76" w14:textId="77777777" w:rsidR="00F457FC" w:rsidRPr="00FD6265" w:rsidRDefault="00F457FC" w:rsidP="00FD6265">
      <w:pPr>
        <w:spacing w:line="276" w:lineRule="auto"/>
        <w:rPr>
          <w:rFonts w:ascii="Arial" w:hAnsi="Arial" w:cs="Arial"/>
          <w:sz w:val="20"/>
          <w:szCs w:val="20"/>
        </w:rPr>
      </w:pPr>
    </w:p>
    <w:p w14:paraId="52F5B6EA" w14:textId="77777777" w:rsidR="00934AD2" w:rsidRPr="00FD6265" w:rsidRDefault="00934AD2" w:rsidP="00FD6265">
      <w:pPr>
        <w:pStyle w:val="ListParagraph"/>
        <w:numPr>
          <w:ilvl w:val="0"/>
          <w:numId w:val="4"/>
        </w:numPr>
        <w:spacing w:line="276" w:lineRule="auto"/>
        <w:rPr>
          <w:rFonts w:ascii="Arial" w:hAnsi="Arial" w:cs="Arial"/>
          <w:sz w:val="20"/>
          <w:szCs w:val="20"/>
        </w:rPr>
      </w:pPr>
      <w:r w:rsidRPr="00FD6265">
        <w:rPr>
          <w:rFonts w:ascii="Arial" w:hAnsi="Arial" w:cs="Arial"/>
          <w:sz w:val="20"/>
          <w:szCs w:val="20"/>
        </w:rPr>
        <w:t xml:space="preserve">Give the staff the benefit of the doubt. </w:t>
      </w:r>
    </w:p>
    <w:p w14:paraId="3777222C" w14:textId="77777777" w:rsidR="00934AD2" w:rsidRPr="00FD6265" w:rsidRDefault="00934AD2" w:rsidP="00FD6265">
      <w:pPr>
        <w:pStyle w:val="ListParagraph"/>
        <w:numPr>
          <w:ilvl w:val="0"/>
          <w:numId w:val="4"/>
        </w:numPr>
        <w:spacing w:line="276" w:lineRule="auto"/>
        <w:rPr>
          <w:rFonts w:ascii="Arial" w:hAnsi="Arial" w:cs="Arial"/>
          <w:sz w:val="20"/>
          <w:szCs w:val="20"/>
        </w:rPr>
      </w:pPr>
      <w:r w:rsidRPr="00FD6265">
        <w:rPr>
          <w:rFonts w:ascii="Arial" w:hAnsi="Arial" w:cs="Arial"/>
          <w:sz w:val="20"/>
          <w:szCs w:val="20"/>
        </w:rPr>
        <w:t xml:space="preserve">Realize that your child’s reporting may be emotionally biased and may not include all the information. </w:t>
      </w:r>
    </w:p>
    <w:p w14:paraId="7066D2CA" w14:textId="77777777" w:rsidR="00934AD2" w:rsidRPr="00FD6265" w:rsidRDefault="00934AD2" w:rsidP="00FD6265">
      <w:pPr>
        <w:pStyle w:val="ListParagraph"/>
        <w:numPr>
          <w:ilvl w:val="0"/>
          <w:numId w:val="4"/>
        </w:numPr>
        <w:spacing w:line="276" w:lineRule="auto"/>
        <w:rPr>
          <w:rFonts w:ascii="Arial" w:hAnsi="Arial" w:cs="Arial"/>
          <w:sz w:val="20"/>
          <w:szCs w:val="20"/>
        </w:rPr>
      </w:pPr>
      <w:r w:rsidRPr="00FD6265">
        <w:rPr>
          <w:rFonts w:ascii="Arial" w:hAnsi="Arial" w:cs="Arial"/>
          <w:sz w:val="20"/>
          <w:szCs w:val="20"/>
        </w:rPr>
        <w:t xml:space="preserve">Realize that the school has reasons for all rules and that they are impartially enforced. </w:t>
      </w:r>
    </w:p>
    <w:p w14:paraId="33B1834C" w14:textId="77777777" w:rsidR="00934AD2" w:rsidRPr="00FD6265" w:rsidRDefault="00F457FC" w:rsidP="00FD6265">
      <w:pPr>
        <w:pStyle w:val="ListParagraph"/>
        <w:numPr>
          <w:ilvl w:val="0"/>
          <w:numId w:val="4"/>
        </w:numPr>
        <w:spacing w:line="276" w:lineRule="auto"/>
        <w:rPr>
          <w:rFonts w:ascii="Arial" w:hAnsi="Arial" w:cs="Arial"/>
          <w:sz w:val="20"/>
          <w:szCs w:val="20"/>
        </w:rPr>
      </w:pPr>
      <w:r w:rsidRPr="00FD6265">
        <w:rPr>
          <w:rFonts w:ascii="Arial" w:hAnsi="Arial" w:cs="Arial"/>
          <w:sz w:val="20"/>
          <w:szCs w:val="20"/>
        </w:rPr>
        <w:t>If you are still not satisfied, please follow the complaints procedure at set out in this policy document.</w:t>
      </w:r>
    </w:p>
    <w:p w14:paraId="3C06D473" w14:textId="77777777" w:rsidR="00934AD2" w:rsidRPr="00FD6265" w:rsidRDefault="00934AD2" w:rsidP="00FD6265">
      <w:pPr>
        <w:spacing w:line="276" w:lineRule="auto"/>
        <w:rPr>
          <w:rFonts w:ascii="Arial" w:hAnsi="Arial" w:cs="Arial"/>
          <w:sz w:val="20"/>
          <w:szCs w:val="20"/>
        </w:rPr>
      </w:pPr>
    </w:p>
    <w:p w14:paraId="6D111172" w14:textId="77777777" w:rsidR="00934AD2" w:rsidRPr="008B2D94" w:rsidRDefault="00AD579A" w:rsidP="00FD6265">
      <w:pPr>
        <w:pStyle w:val="Heading2"/>
        <w:spacing w:line="276" w:lineRule="auto"/>
        <w:rPr>
          <w:rFonts w:ascii="Arial" w:hAnsi="Arial" w:cs="Arial"/>
          <w:sz w:val="22"/>
          <w:szCs w:val="22"/>
        </w:rPr>
      </w:pPr>
      <w:bookmarkStart w:id="38" w:name="_Toc73439981"/>
      <w:r w:rsidRPr="008B2D94">
        <w:rPr>
          <w:rFonts w:ascii="Arial" w:hAnsi="Arial" w:cs="Arial"/>
          <w:sz w:val="22"/>
          <w:szCs w:val="22"/>
        </w:rPr>
        <w:t>9.1 Disciplinary Actions</w:t>
      </w:r>
      <w:bookmarkEnd w:id="38"/>
      <w:r w:rsidRPr="008B2D94">
        <w:rPr>
          <w:rFonts w:ascii="Arial" w:hAnsi="Arial" w:cs="Arial"/>
          <w:sz w:val="22"/>
          <w:szCs w:val="22"/>
        </w:rPr>
        <w:t xml:space="preserve"> </w:t>
      </w:r>
      <w:r w:rsidR="00934AD2" w:rsidRPr="008B2D94">
        <w:rPr>
          <w:rFonts w:ascii="Arial" w:hAnsi="Arial" w:cs="Arial"/>
          <w:sz w:val="22"/>
          <w:szCs w:val="22"/>
        </w:rPr>
        <w:t xml:space="preserve"> </w:t>
      </w:r>
    </w:p>
    <w:p w14:paraId="42D7422B" w14:textId="77777777" w:rsidR="004C139E" w:rsidRPr="00FD6265" w:rsidRDefault="004C139E" w:rsidP="00FD6265">
      <w:pPr>
        <w:spacing w:line="276" w:lineRule="auto"/>
        <w:rPr>
          <w:rFonts w:ascii="Arial" w:hAnsi="Arial" w:cs="Arial"/>
          <w:sz w:val="20"/>
          <w:szCs w:val="20"/>
        </w:rPr>
      </w:pPr>
    </w:p>
    <w:p w14:paraId="571239EC" w14:textId="101FB9EE" w:rsidR="004C139E"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Discipline is that which is done for a student, not what is done to him. Here </w:t>
      </w:r>
      <w:r w:rsidR="004C139E" w:rsidRPr="00FD6265">
        <w:rPr>
          <w:rFonts w:ascii="Arial" w:hAnsi="Arial" w:cs="Arial"/>
          <w:sz w:val="20"/>
          <w:szCs w:val="20"/>
        </w:rPr>
        <w:t>at</w:t>
      </w:r>
      <w:r w:rsidRPr="00FD6265">
        <w:rPr>
          <w:rFonts w:ascii="Arial" w:hAnsi="Arial" w:cs="Arial"/>
          <w:sz w:val="20"/>
          <w:szCs w:val="20"/>
        </w:rPr>
        <w:t xml:space="preserve"> </w:t>
      </w:r>
      <w:r w:rsidR="00946C78" w:rsidRPr="00FD6265">
        <w:rPr>
          <w:rFonts w:ascii="Arial" w:hAnsi="Arial" w:cs="Arial"/>
          <w:sz w:val="20"/>
          <w:szCs w:val="20"/>
        </w:rPr>
        <w:t xml:space="preserve">HCS </w:t>
      </w:r>
      <w:r w:rsidRPr="00FD6265">
        <w:rPr>
          <w:rFonts w:ascii="Arial" w:hAnsi="Arial" w:cs="Arial"/>
          <w:sz w:val="20"/>
          <w:szCs w:val="20"/>
        </w:rPr>
        <w:t xml:space="preserve">a discipline is maintained which is firm, consistent fair and tempered with love. Our staff maintains standards of behaviour in the learning </w:t>
      </w:r>
      <w:r w:rsidR="00DF7396" w:rsidRPr="00FD6265">
        <w:rPr>
          <w:rFonts w:ascii="Arial" w:hAnsi="Arial" w:cs="Arial"/>
          <w:sz w:val="20"/>
          <w:szCs w:val="20"/>
        </w:rPr>
        <w:t>centre</w:t>
      </w:r>
      <w:r w:rsidRPr="00FD6265">
        <w:rPr>
          <w:rFonts w:ascii="Arial" w:hAnsi="Arial" w:cs="Arial"/>
          <w:sz w:val="20"/>
          <w:szCs w:val="20"/>
        </w:rPr>
        <w:t xml:space="preserve"> through kindness, </w:t>
      </w:r>
      <w:r w:rsidR="0039776C" w:rsidRPr="00FD6265">
        <w:rPr>
          <w:rFonts w:ascii="Arial" w:hAnsi="Arial" w:cs="Arial"/>
          <w:sz w:val="20"/>
          <w:szCs w:val="20"/>
        </w:rPr>
        <w:t>love,</w:t>
      </w:r>
      <w:r w:rsidRPr="00FD6265">
        <w:rPr>
          <w:rFonts w:ascii="Arial" w:hAnsi="Arial" w:cs="Arial"/>
          <w:sz w:val="20"/>
          <w:szCs w:val="20"/>
        </w:rPr>
        <w:t xml:space="preserve"> and a genuine regard for the student. </w:t>
      </w:r>
    </w:p>
    <w:p w14:paraId="7144E574" w14:textId="0AFA1FF2"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However, when disciplinary action becomes necessary, it is firmly carried out, tempered by good </w:t>
      </w:r>
      <w:r w:rsidR="0039776C" w:rsidRPr="00FD6265">
        <w:rPr>
          <w:rFonts w:ascii="Arial" w:hAnsi="Arial" w:cs="Arial"/>
          <w:sz w:val="20"/>
          <w:szCs w:val="20"/>
        </w:rPr>
        <w:t>judgment,</w:t>
      </w:r>
      <w:r w:rsidRPr="00FD6265">
        <w:rPr>
          <w:rFonts w:ascii="Arial" w:hAnsi="Arial" w:cs="Arial"/>
          <w:sz w:val="20"/>
          <w:szCs w:val="20"/>
        </w:rPr>
        <w:t xml:space="preserve"> and understanding. </w:t>
      </w:r>
    </w:p>
    <w:p w14:paraId="7B23815B" w14:textId="77777777" w:rsidR="00DF7396" w:rsidRPr="00FD6265" w:rsidRDefault="00DF7396" w:rsidP="00FD6265">
      <w:pPr>
        <w:spacing w:line="276" w:lineRule="auto"/>
        <w:rPr>
          <w:rFonts w:ascii="Arial" w:hAnsi="Arial" w:cs="Arial"/>
          <w:sz w:val="20"/>
          <w:szCs w:val="20"/>
        </w:rPr>
      </w:pPr>
    </w:p>
    <w:p w14:paraId="1C2687C2"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There are three disciplinary </w:t>
      </w:r>
      <w:r w:rsidR="00DF7396" w:rsidRPr="00FD6265">
        <w:rPr>
          <w:rFonts w:ascii="Arial" w:hAnsi="Arial" w:cs="Arial"/>
          <w:sz w:val="20"/>
          <w:szCs w:val="20"/>
        </w:rPr>
        <w:t>actions</w:t>
      </w:r>
      <w:r w:rsidR="00F56FCD" w:rsidRPr="00FD6265">
        <w:rPr>
          <w:rFonts w:ascii="Arial" w:hAnsi="Arial" w:cs="Arial"/>
          <w:sz w:val="20"/>
          <w:szCs w:val="20"/>
        </w:rPr>
        <w:t xml:space="preserve"> used by Christian schools:</w:t>
      </w:r>
    </w:p>
    <w:p w14:paraId="0D32CF28" w14:textId="77777777" w:rsidR="00934AD2" w:rsidRPr="00FD6265" w:rsidRDefault="00934AD2" w:rsidP="00FD6265">
      <w:pPr>
        <w:spacing w:line="276" w:lineRule="auto"/>
        <w:rPr>
          <w:rFonts w:ascii="Arial" w:hAnsi="Arial" w:cs="Arial"/>
          <w:sz w:val="20"/>
          <w:szCs w:val="20"/>
        </w:rPr>
      </w:pPr>
    </w:p>
    <w:p w14:paraId="7141F56A" w14:textId="77777777" w:rsidR="00934AD2" w:rsidRPr="00FD6265" w:rsidRDefault="006660B5" w:rsidP="0025452D">
      <w:pPr>
        <w:pStyle w:val="Heading3"/>
        <w:spacing w:line="276" w:lineRule="auto"/>
        <w:rPr>
          <w:rFonts w:ascii="Arial" w:hAnsi="Arial" w:cs="Arial"/>
          <w:sz w:val="20"/>
          <w:szCs w:val="20"/>
        </w:rPr>
      </w:pPr>
      <w:bookmarkStart w:id="39" w:name="_Toc73439982"/>
      <w:r w:rsidRPr="00FD6265">
        <w:rPr>
          <w:rFonts w:ascii="Arial" w:hAnsi="Arial" w:cs="Arial"/>
          <w:sz w:val="20"/>
          <w:szCs w:val="20"/>
        </w:rPr>
        <w:lastRenderedPageBreak/>
        <w:t xml:space="preserve">9.1.1 </w:t>
      </w:r>
      <w:r w:rsidR="00934AD2" w:rsidRPr="00FD6265">
        <w:rPr>
          <w:rFonts w:ascii="Arial" w:hAnsi="Arial" w:cs="Arial"/>
          <w:sz w:val="20"/>
          <w:szCs w:val="20"/>
        </w:rPr>
        <w:t>Demerits and Detention</w:t>
      </w:r>
      <w:bookmarkEnd w:id="39"/>
      <w:r w:rsidR="00934AD2" w:rsidRPr="00FD6265">
        <w:rPr>
          <w:rFonts w:ascii="Arial" w:hAnsi="Arial" w:cs="Arial"/>
          <w:sz w:val="20"/>
          <w:szCs w:val="20"/>
        </w:rPr>
        <w:t xml:space="preserve"> </w:t>
      </w:r>
    </w:p>
    <w:p w14:paraId="0A70D314" w14:textId="77777777" w:rsidR="00934AD2" w:rsidRPr="00FD6265" w:rsidRDefault="00934AD2" w:rsidP="00FD6265">
      <w:pPr>
        <w:spacing w:line="276" w:lineRule="auto"/>
        <w:rPr>
          <w:rFonts w:ascii="Arial" w:hAnsi="Arial" w:cs="Arial"/>
          <w:sz w:val="20"/>
          <w:szCs w:val="20"/>
        </w:rPr>
      </w:pPr>
    </w:p>
    <w:p w14:paraId="255E6B94" w14:textId="214E8B19"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Demerit marks are given for minor violations, </w:t>
      </w:r>
      <w:r w:rsidR="0039776C" w:rsidRPr="00FD6265">
        <w:rPr>
          <w:rFonts w:ascii="Arial" w:hAnsi="Arial" w:cs="Arial"/>
          <w:sz w:val="20"/>
          <w:szCs w:val="20"/>
        </w:rPr>
        <w:t>e.g.,</w:t>
      </w:r>
      <w:r w:rsidRPr="00FD6265">
        <w:rPr>
          <w:rFonts w:ascii="Arial" w:hAnsi="Arial" w:cs="Arial"/>
          <w:sz w:val="20"/>
          <w:szCs w:val="20"/>
        </w:rPr>
        <w:t xml:space="preserve"> Carelessness, lack of responsibility, disturbances and breaking of learning </w:t>
      </w:r>
      <w:proofErr w:type="spellStart"/>
      <w:r w:rsidRPr="00FD6265">
        <w:rPr>
          <w:rFonts w:ascii="Arial" w:hAnsi="Arial" w:cs="Arial"/>
          <w:sz w:val="20"/>
          <w:szCs w:val="20"/>
        </w:rPr>
        <w:t>center</w:t>
      </w:r>
      <w:proofErr w:type="spellEnd"/>
      <w:r w:rsidRPr="00FD6265">
        <w:rPr>
          <w:rFonts w:ascii="Arial" w:hAnsi="Arial" w:cs="Arial"/>
          <w:sz w:val="20"/>
          <w:szCs w:val="20"/>
        </w:rPr>
        <w:t xml:space="preserve"> procedures and rules. </w:t>
      </w:r>
    </w:p>
    <w:p w14:paraId="3251C0EB" w14:textId="77777777" w:rsidR="00DF7396" w:rsidRPr="00FD6265" w:rsidRDefault="00DF7396" w:rsidP="00FD6265">
      <w:pPr>
        <w:spacing w:line="276" w:lineRule="auto"/>
        <w:rPr>
          <w:rFonts w:ascii="Arial" w:hAnsi="Arial" w:cs="Arial"/>
          <w:sz w:val="20"/>
          <w:szCs w:val="20"/>
        </w:rPr>
      </w:pPr>
    </w:p>
    <w:p w14:paraId="0562BB09" w14:textId="77777777" w:rsidR="00934AD2" w:rsidRPr="00FD6265" w:rsidRDefault="00876C9B" w:rsidP="00FD6265">
      <w:pPr>
        <w:pStyle w:val="Heading4"/>
        <w:spacing w:line="276" w:lineRule="auto"/>
        <w:rPr>
          <w:rFonts w:ascii="Arial" w:hAnsi="Arial" w:cs="Arial"/>
          <w:sz w:val="20"/>
          <w:szCs w:val="20"/>
        </w:rPr>
      </w:pPr>
      <w:r w:rsidRPr="00FD6265">
        <w:rPr>
          <w:rFonts w:ascii="Arial" w:hAnsi="Arial" w:cs="Arial"/>
          <w:sz w:val="20"/>
          <w:szCs w:val="20"/>
        </w:rPr>
        <w:t xml:space="preserve">9.1.1.1 </w:t>
      </w:r>
      <w:r w:rsidR="00934AD2" w:rsidRPr="00FD6265">
        <w:rPr>
          <w:rFonts w:ascii="Arial" w:hAnsi="Arial" w:cs="Arial"/>
          <w:sz w:val="20"/>
          <w:szCs w:val="20"/>
        </w:rPr>
        <w:t xml:space="preserve">Detention </w:t>
      </w:r>
    </w:p>
    <w:p w14:paraId="37ADFC92" w14:textId="77777777" w:rsidR="00DF7396" w:rsidRPr="00FD6265" w:rsidRDefault="00DF7396" w:rsidP="00FD6265">
      <w:pPr>
        <w:spacing w:line="276" w:lineRule="auto"/>
        <w:rPr>
          <w:rFonts w:ascii="Arial" w:hAnsi="Arial" w:cs="Arial"/>
          <w:sz w:val="20"/>
          <w:szCs w:val="20"/>
        </w:rPr>
      </w:pPr>
    </w:p>
    <w:p w14:paraId="28BF3EA3" w14:textId="77777777" w:rsidR="00DF7396" w:rsidRPr="00FD6265" w:rsidRDefault="00934AD2" w:rsidP="00FD6265">
      <w:pPr>
        <w:spacing w:line="276" w:lineRule="auto"/>
        <w:rPr>
          <w:rFonts w:ascii="Arial" w:hAnsi="Arial" w:cs="Arial"/>
          <w:sz w:val="20"/>
          <w:szCs w:val="20"/>
        </w:rPr>
      </w:pPr>
      <w:r w:rsidRPr="00FD6265">
        <w:rPr>
          <w:rFonts w:ascii="Arial" w:hAnsi="Arial" w:cs="Arial"/>
          <w:sz w:val="20"/>
          <w:szCs w:val="20"/>
        </w:rPr>
        <w:t>The paramount rule is ‘do right, do not disturb’. Demerit marks are given for disturbances or broken rules. Three or marks in one day result in detention times as follows:</w:t>
      </w:r>
    </w:p>
    <w:p w14:paraId="4BD2C5A3"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 </w:t>
      </w:r>
    </w:p>
    <w:p w14:paraId="6FF4D08F"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3 marks = 20 minutes detention </w:t>
      </w:r>
    </w:p>
    <w:p w14:paraId="1DF1EFB1"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4 marks = 30 minutes detention </w:t>
      </w:r>
    </w:p>
    <w:p w14:paraId="658528F3"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5 marks = 45 minutes detention </w:t>
      </w:r>
    </w:p>
    <w:p w14:paraId="4080CF57"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6 marks = 1 hour detention </w:t>
      </w:r>
    </w:p>
    <w:p w14:paraId="289F0703" w14:textId="77777777" w:rsidR="00DF7396" w:rsidRPr="00FD6265" w:rsidRDefault="00DF7396" w:rsidP="00FD6265">
      <w:pPr>
        <w:spacing w:line="276" w:lineRule="auto"/>
        <w:rPr>
          <w:rFonts w:ascii="Arial" w:hAnsi="Arial" w:cs="Arial"/>
          <w:sz w:val="20"/>
          <w:szCs w:val="20"/>
        </w:rPr>
      </w:pPr>
    </w:p>
    <w:p w14:paraId="77DCBFB9"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When a student receives a detention, a ‘Corrective action notice’ is sent home with the student and is to be signed by the parents. The next day the slip is </w:t>
      </w:r>
      <w:r w:rsidR="00DF7396" w:rsidRPr="00FD6265">
        <w:rPr>
          <w:rFonts w:ascii="Arial" w:hAnsi="Arial" w:cs="Arial"/>
          <w:sz w:val="20"/>
          <w:szCs w:val="20"/>
        </w:rPr>
        <w:t>returned,</w:t>
      </w:r>
      <w:r w:rsidRPr="00FD6265">
        <w:rPr>
          <w:rFonts w:ascii="Arial" w:hAnsi="Arial" w:cs="Arial"/>
          <w:sz w:val="20"/>
          <w:szCs w:val="20"/>
        </w:rPr>
        <w:t xml:space="preserve"> and detention is served</w:t>
      </w:r>
      <w:r w:rsidR="00DF7396" w:rsidRPr="00FD6265">
        <w:rPr>
          <w:rFonts w:ascii="Arial" w:hAnsi="Arial" w:cs="Arial"/>
          <w:sz w:val="20"/>
          <w:szCs w:val="20"/>
        </w:rPr>
        <w:t xml:space="preserve"> at a time and date as determined by the teacher.</w:t>
      </w:r>
    </w:p>
    <w:p w14:paraId="6AB420E7" w14:textId="77777777" w:rsidR="00D17C79" w:rsidRPr="00FD6265" w:rsidRDefault="00D17C79" w:rsidP="00FD6265">
      <w:pPr>
        <w:spacing w:line="276" w:lineRule="auto"/>
        <w:rPr>
          <w:rFonts w:ascii="Arial" w:hAnsi="Arial" w:cs="Arial"/>
          <w:sz w:val="20"/>
          <w:szCs w:val="20"/>
        </w:rPr>
      </w:pPr>
    </w:p>
    <w:p w14:paraId="1B5F3222" w14:textId="77777777" w:rsidR="00876C9B" w:rsidRPr="00FD6265" w:rsidRDefault="00876C9B" w:rsidP="00FD6265">
      <w:pPr>
        <w:pStyle w:val="Heading4"/>
        <w:spacing w:line="276" w:lineRule="auto"/>
        <w:rPr>
          <w:rFonts w:ascii="Arial" w:hAnsi="Arial" w:cs="Arial"/>
          <w:sz w:val="20"/>
          <w:szCs w:val="20"/>
        </w:rPr>
      </w:pPr>
      <w:r w:rsidRPr="00FD6265">
        <w:rPr>
          <w:rFonts w:ascii="Arial" w:hAnsi="Arial" w:cs="Arial"/>
          <w:sz w:val="20"/>
          <w:szCs w:val="20"/>
        </w:rPr>
        <w:t>9.1.1.2 Demerits</w:t>
      </w:r>
    </w:p>
    <w:p w14:paraId="2E1311A1" w14:textId="77777777" w:rsidR="00876C9B" w:rsidRPr="00FD6265" w:rsidRDefault="00876C9B" w:rsidP="00FD6265">
      <w:pPr>
        <w:spacing w:line="276" w:lineRule="auto"/>
        <w:rPr>
          <w:rFonts w:ascii="Arial" w:hAnsi="Arial" w:cs="Arial"/>
          <w:sz w:val="20"/>
          <w:szCs w:val="20"/>
        </w:rPr>
      </w:pPr>
    </w:p>
    <w:p w14:paraId="2C9807B6"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Demerits are an indication that a student may need direction in the development of principles of character in his life. Conferences with the Supervisor, Principal, and parents are sometimes necessary to ensure this growth. </w:t>
      </w:r>
    </w:p>
    <w:p w14:paraId="5F6C89C3" w14:textId="77777777" w:rsidR="00DF7396" w:rsidRPr="00FD6265" w:rsidRDefault="00DF7396" w:rsidP="00FD6265">
      <w:pPr>
        <w:spacing w:line="276" w:lineRule="auto"/>
        <w:rPr>
          <w:rFonts w:ascii="Arial" w:hAnsi="Arial" w:cs="Arial"/>
          <w:sz w:val="20"/>
          <w:szCs w:val="20"/>
        </w:rPr>
      </w:pPr>
    </w:p>
    <w:p w14:paraId="61EDE3F7" w14:textId="77777777" w:rsidR="00934AD2" w:rsidRPr="00FD6265" w:rsidRDefault="006660B5" w:rsidP="00FD6265">
      <w:pPr>
        <w:pStyle w:val="Heading3"/>
        <w:spacing w:line="276" w:lineRule="auto"/>
        <w:rPr>
          <w:rFonts w:ascii="Arial" w:hAnsi="Arial" w:cs="Arial"/>
          <w:sz w:val="20"/>
          <w:szCs w:val="20"/>
        </w:rPr>
      </w:pPr>
      <w:bookmarkStart w:id="40" w:name="_Toc73439983"/>
      <w:r w:rsidRPr="00FD6265">
        <w:rPr>
          <w:rFonts w:ascii="Arial" w:hAnsi="Arial" w:cs="Arial"/>
          <w:sz w:val="20"/>
          <w:szCs w:val="20"/>
        </w:rPr>
        <w:t xml:space="preserve">9.1.2 </w:t>
      </w:r>
      <w:r w:rsidR="00934AD2" w:rsidRPr="00FD6265">
        <w:rPr>
          <w:rFonts w:ascii="Arial" w:hAnsi="Arial" w:cs="Arial"/>
          <w:sz w:val="20"/>
          <w:szCs w:val="20"/>
        </w:rPr>
        <w:t>Biblical Admonition or Correction</w:t>
      </w:r>
      <w:bookmarkEnd w:id="40"/>
      <w:r w:rsidR="00934AD2" w:rsidRPr="00FD6265">
        <w:rPr>
          <w:rFonts w:ascii="Arial" w:hAnsi="Arial" w:cs="Arial"/>
          <w:sz w:val="20"/>
          <w:szCs w:val="20"/>
        </w:rPr>
        <w:t xml:space="preserve"> </w:t>
      </w:r>
    </w:p>
    <w:p w14:paraId="7E4F6AAB" w14:textId="77777777" w:rsidR="00934AD2" w:rsidRPr="00FD6265" w:rsidRDefault="00934AD2" w:rsidP="00FD6265">
      <w:pPr>
        <w:spacing w:line="276" w:lineRule="auto"/>
        <w:rPr>
          <w:rFonts w:ascii="Arial" w:hAnsi="Arial" w:cs="Arial"/>
          <w:sz w:val="20"/>
          <w:szCs w:val="20"/>
        </w:rPr>
      </w:pPr>
    </w:p>
    <w:p w14:paraId="47BC308F" w14:textId="6810B0E7" w:rsidR="00F56FCD"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Biblical Admonition or correction is given for moral violations. </w:t>
      </w:r>
      <w:r w:rsidR="000F02FE" w:rsidRPr="00FD6265">
        <w:rPr>
          <w:rFonts w:ascii="Arial" w:hAnsi="Arial" w:cs="Arial"/>
          <w:sz w:val="20"/>
          <w:szCs w:val="20"/>
        </w:rPr>
        <w:t>e.g.,</w:t>
      </w:r>
      <w:r w:rsidRPr="00FD6265">
        <w:rPr>
          <w:rFonts w:ascii="Arial" w:hAnsi="Arial" w:cs="Arial"/>
          <w:sz w:val="20"/>
          <w:szCs w:val="20"/>
        </w:rPr>
        <w:t xml:space="preserve"> swearing, lying, stealing, fighting, bullying, disrespect to staff, cheekiness, disobedience</w:t>
      </w:r>
      <w:r w:rsidR="000F02FE">
        <w:rPr>
          <w:rFonts w:ascii="Arial" w:hAnsi="Arial" w:cs="Arial"/>
          <w:sz w:val="20"/>
          <w:szCs w:val="20"/>
        </w:rPr>
        <w:t>,</w:t>
      </w:r>
      <w:r w:rsidRPr="00FD6265">
        <w:rPr>
          <w:rFonts w:ascii="Arial" w:hAnsi="Arial" w:cs="Arial"/>
          <w:sz w:val="20"/>
          <w:szCs w:val="20"/>
        </w:rPr>
        <w:t xml:space="preserve"> and violation of good Biblical principles. Students will constantly be reminded that in the Bible God clearly instructs and expects us to be disciplined, submissive and obedient to authority </w:t>
      </w:r>
      <w:r w:rsidR="005B1E33" w:rsidRPr="00FD6265">
        <w:rPr>
          <w:rFonts w:ascii="Arial" w:hAnsi="Arial" w:cs="Arial"/>
          <w:sz w:val="20"/>
          <w:szCs w:val="20"/>
        </w:rPr>
        <w:t>always</w:t>
      </w:r>
      <w:r w:rsidRPr="00FD6265">
        <w:rPr>
          <w:rFonts w:ascii="Arial" w:hAnsi="Arial" w:cs="Arial"/>
          <w:sz w:val="20"/>
          <w:szCs w:val="20"/>
        </w:rPr>
        <w:t xml:space="preserve"> and all areas of life.</w:t>
      </w:r>
      <w:r w:rsidR="006660B5" w:rsidRPr="00FD6265">
        <w:rPr>
          <w:rStyle w:val="FootnoteReference"/>
          <w:rFonts w:ascii="Arial" w:hAnsi="Arial" w:cs="Arial"/>
          <w:sz w:val="20"/>
          <w:szCs w:val="20"/>
        </w:rPr>
        <w:footnoteReference w:id="5"/>
      </w:r>
    </w:p>
    <w:p w14:paraId="21153E24" w14:textId="77777777" w:rsidR="007A1371" w:rsidRPr="00FD6265" w:rsidRDefault="007A1371" w:rsidP="00FD6265">
      <w:pPr>
        <w:spacing w:line="276" w:lineRule="auto"/>
        <w:rPr>
          <w:rFonts w:ascii="Arial" w:hAnsi="Arial" w:cs="Arial"/>
          <w:sz w:val="20"/>
          <w:szCs w:val="20"/>
        </w:rPr>
      </w:pPr>
    </w:p>
    <w:p w14:paraId="46FDAFA3" w14:textId="77777777" w:rsidR="00EC632E" w:rsidRPr="00FD6265" w:rsidRDefault="00934AD2" w:rsidP="00FD6265">
      <w:pPr>
        <w:spacing w:line="276" w:lineRule="auto"/>
        <w:rPr>
          <w:rFonts w:ascii="Arial" w:hAnsi="Arial" w:cs="Arial"/>
          <w:sz w:val="20"/>
          <w:szCs w:val="20"/>
        </w:rPr>
      </w:pPr>
      <w:r w:rsidRPr="00FD6265">
        <w:rPr>
          <w:rFonts w:ascii="Arial" w:hAnsi="Arial" w:cs="Arial"/>
          <w:sz w:val="20"/>
          <w:szCs w:val="20"/>
        </w:rPr>
        <w:t>H</w:t>
      </w:r>
      <w:r w:rsidR="00EC632E" w:rsidRPr="00FD6265">
        <w:rPr>
          <w:rFonts w:ascii="Arial" w:hAnsi="Arial" w:cs="Arial"/>
          <w:sz w:val="20"/>
          <w:szCs w:val="20"/>
        </w:rPr>
        <w:t>igh School Students</w:t>
      </w:r>
      <w:r w:rsidRPr="00FD6265">
        <w:rPr>
          <w:rFonts w:ascii="Arial" w:hAnsi="Arial" w:cs="Arial"/>
          <w:sz w:val="20"/>
          <w:szCs w:val="20"/>
        </w:rPr>
        <w:t xml:space="preserve"> in particular – because of their testimony before younger </w:t>
      </w:r>
      <w:r w:rsidR="00DB4EEF">
        <w:rPr>
          <w:rFonts w:ascii="Arial" w:hAnsi="Arial" w:cs="Arial"/>
          <w:sz w:val="20"/>
          <w:szCs w:val="20"/>
        </w:rPr>
        <w:t>students</w:t>
      </w:r>
      <w:r w:rsidRPr="00FD6265">
        <w:rPr>
          <w:rFonts w:ascii="Arial" w:hAnsi="Arial" w:cs="Arial"/>
          <w:sz w:val="20"/>
          <w:szCs w:val="20"/>
        </w:rPr>
        <w:t xml:space="preserve"> – are trained to adhere to the school’s philosophy and Christ – </w:t>
      </w:r>
      <w:r w:rsidR="00EC632E" w:rsidRPr="00FD6265">
        <w:rPr>
          <w:rFonts w:ascii="Arial" w:hAnsi="Arial" w:cs="Arial"/>
          <w:sz w:val="20"/>
          <w:szCs w:val="20"/>
        </w:rPr>
        <w:t>centred</w:t>
      </w:r>
      <w:r w:rsidRPr="00FD6265">
        <w:rPr>
          <w:rFonts w:ascii="Arial" w:hAnsi="Arial" w:cs="Arial"/>
          <w:sz w:val="20"/>
          <w:szCs w:val="20"/>
        </w:rPr>
        <w:t xml:space="preserve"> programme, such adherence includes abstinence from smoking, usage of alcoholic beverages, use of narcotics, listening to occult music, swearing and other questionable practices. </w:t>
      </w:r>
    </w:p>
    <w:p w14:paraId="0D47E1C6" w14:textId="77777777" w:rsidR="006A2A97" w:rsidRPr="00FD6265" w:rsidRDefault="006A2A97" w:rsidP="00FD6265">
      <w:pPr>
        <w:spacing w:line="276" w:lineRule="auto"/>
        <w:rPr>
          <w:rFonts w:ascii="Arial" w:hAnsi="Arial" w:cs="Arial"/>
          <w:sz w:val="20"/>
          <w:szCs w:val="20"/>
        </w:rPr>
      </w:pPr>
    </w:p>
    <w:p w14:paraId="19AD2F71"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Even if students are involving themselves in these undesirable practices outside the school boundaries and times, it could still result in their suspension, due to the negative influence it could have on the other students, besides bringing dishonour to the name of Jesus Christ and this ministry. </w:t>
      </w:r>
    </w:p>
    <w:p w14:paraId="2401B29B" w14:textId="77777777" w:rsidR="00876C9B" w:rsidRPr="00FD6265" w:rsidRDefault="00876C9B" w:rsidP="00FD6265">
      <w:pPr>
        <w:spacing w:line="276" w:lineRule="auto"/>
        <w:rPr>
          <w:rFonts w:ascii="Arial" w:hAnsi="Arial" w:cs="Arial"/>
          <w:sz w:val="20"/>
          <w:szCs w:val="20"/>
        </w:rPr>
      </w:pPr>
    </w:p>
    <w:p w14:paraId="702DB2C2" w14:textId="77777777" w:rsidR="00934AD2" w:rsidRPr="00FD6265" w:rsidRDefault="006A69BF" w:rsidP="00FD6265">
      <w:pPr>
        <w:pStyle w:val="Heading3"/>
        <w:spacing w:line="276" w:lineRule="auto"/>
        <w:rPr>
          <w:rFonts w:ascii="Arial" w:hAnsi="Arial" w:cs="Arial"/>
          <w:sz w:val="20"/>
          <w:szCs w:val="20"/>
        </w:rPr>
      </w:pPr>
      <w:bookmarkStart w:id="41" w:name="_Toc73439984"/>
      <w:r w:rsidRPr="00FD6265">
        <w:rPr>
          <w:rFonts w:ascii="Arial" w:hAnsi="Arial" w:cs="Arial"/>
          <w:sz w:val="20"/>
          <w:szCs w:val="20"/>
        </w:rPr>
        <w:lastRenderedPageBreak/>
        <w:t xml:space="preserve">9.1.3 </w:t>
      </w:r>
      <w:r w:rsidR="00934AD2" w:rsidRPr="00FD6265">
        <w:rPr>
          <w:rFonts w:ascii="Arial" w:hAnsi="Arial" w:cs="Arial"/>
          <w:sz w:val="20"/>
          <w:szCs w:val="20"/>
        </w:rPr>
        <w:t>Biblical Correction Procedure</w:t>
      </w:r>
      <w:bookmarkEnd w:id="41"/>
      <w:r w:rsidR="00934AD2" w:rsidRPr="00FD6265">
        <w:rPr>
          <w:rFonts w:ascii="Arial" w:hAnsi="Arial" w:cs="Arial"/>
          <w:sz w:val="20"/>
          <w:szCs w:val="20"/>
        </w:rPr>
        <w:t xml:space="preserve"> </w:t>
      </w:r>
    </w:p>
    <w:p w14:paraId="242F9D23" w14:textId="77777777" w:rsidR="00EC632E" w:rsidRPr="00FD6265" w:rsidRDefault="00EC632E" w:rsidP="00FD6265">
      <w:pPr>
        <w:spacing w:line="276" w:lineRule="auto"/>
        <w:rPr>
          <w:rFonts w:ascii="Arial" w:hAnsi="Arial" w:cs="Arial"/>
          <w:sz w:val="20"/>
          <w:szCs w:val="20"/>
        </w:rPr>
      </w:pPr>
    </w:p>
    <w:p w14:paraId="51AC077A" w14:textId="77777777" w:rsidR="00934AD2" w:rsidRPr="00FD6265" w:rsidRDefault="00934AD2" w:rsidP="00FD6265">
      <w:pPr>
        <w:pStyle w:val="ListParagraph"/>
        <w:numPr>
          <w:ilvl w:val="0"/>
          <w:numId w:val="5"/>
        </w:numPr>
        <w:spacing w:line="276" w:lineRule="auto"/>
        <w:rPr>
          <w:rFonts w:ascii="Arial" w:hAnsi="Arial" w:cs="Arial"/>
          <w:sz w:val="20"/>
          <w:szCs w:val="20"/>
        </w:rPr>
      </w:pPr>
      <w:r w:rsidRPr="00FD6265">
        <w:rPr>
          <w:rFonts w:ascii="Arial" w:hAnsi="Arial" w:cs="Arial"/>
          <w:sz w:val="20"/>
          <w:szCs w:val="20"/>
        </w:rPr>
        <w:t xml:space="preserve">The offence will be clearly discussed with your child. </w:t>
      </w:r>
    </w:p>
    <w:p w14:paraId="4FA7C343" w14:textId="77777777" w:rsidR="00934AD2" w:rsidRPr="00FD6265" w:rsidRDefault="00934AD2" w:rsidP="00FD6265">
      <w:pPr>
        <w:pStyle w:val="ListParagraph"/>
        <w:numPr>
          <w:ilvl w:val="0"/>
          <w:numId w:val="5"/>
        </w:numPr>
        <w:spacing w:line="276" w:lineRule="auto"/>
        <w:rPr>
          <w:rFonts w:ascii="Arial" w:hAnsi="Arial" w:cs="Arial"/>
          <w:sz w:val="20"/>
          <w:szCs w:val="20"/>
        </w:rPr>
      </w:pPr>
      <w:r w:rsidRPr="00FD6265">
        <w:rPr>
          <w:rFonts w:ascii="Arial" w:hAnsi="Arial" w:cs="Arial"/>
          <w:sz w:val="20"/>
          <w:szCs w:val="20"/>
        </w:rPr>
        <w:t xml:space="preserve">A staff member will discuss Spiritual applications and will pray with your child. </w:t>
      </w:r>
    </w:p>
    <w:p w14:paraId="71FAC96A" w14:textId="77777777" w:rsidR="00934AD2" w:rsidRPr="00FD6265" w:rsidRDefault="00934AD2" w:rsidP="00FD6265">
      <w:pPr>
        <w:pStyle w:val="ListParagraph"/>
        <w:numPr>
          <w:ilvl w:val="0"/>
          <w:numId w:val="5"/>
        </w:numPr>
        <w:spacing w:line="276" w:lineRule="auto"/>
        <w:rPr>
          <w:rFonts w:ascii="Arial" w:hAnsi="Arial" w:cs="Arial"/>
          <w:sz w:val="20"/>
          <w:szCs w:val="20"/>
        </w:rPr>
      </w:pPr>
      <w:r w:rsidRPr="00FD6265">
        <w:rPr>
          <w:rFonts w:ascii="Arial" w:hAnsi="Arial" w:cs="Arial"/>
          <w:sz w:val="20"/>
          <w:szCs w:val="20"/>
        </w:rPr>
        <w:t xml:space="preserve">Wherever possible one of the Parents will first be phoned. </w:t>
      </w:r>
    </w:p>
    <w:p w14:paraId="3D0DCCD0" w14:textId="77777777" w:rsidR="00EC632E" w:rsidRPr="00FD6265" w:rsidRDefault="00934AD2" w:rsidP="00FD6265">
      <w:pPr>
        <w:pStyle w:val="ListParagraph"/>
        <w:numPr>
          <w:ilvl w:val="0"/>
          <w:numId w:val="5"/>
        </w:numPr>
        <w:spacing w:line="276" w:lineRule="auto"/>
        <w:rPr>
          <w:rFonts w:ascii="Arial" w:hAnsi="Arial" w:cs="Arial"/>
          <w:sz w:val="20"/>
          <w:szCs w:val="20"/>
        </w:rPr>
      </w:pPr>
      <w:r w:rsidRPr="00FD6265">
        <w:rPr>
          <w:rFonts w:ascii="Arial" w:hAnsi="Arial" w:cs="Arial"/>
          <w:sz w:val="20"/>
          <w:szCs w:val="20"/>
        </w:rPr>
        <w:t xml:space="preserve">If your child refuses to submit once he has been corrected, and if it is believed to be in the best interest of the school, the child will be withdrawn from the school. </w:t>
      </w:r>
    </w:p>
    <w:p w14:paraId="55771137" w14:textId="77777777" w:rsidR="00934AD2" w:rsidRPr="00FD6265" w:rsidRDefault="00934AD2" w:rsidP="00FD6265">
      <w:pPr>
        <w:pStyle w:val="ListParagraph"/>
        <w:numPr>
          <w:ilvl w:val="0"/>
          <w:numId w:val="5"/>
        </w:numPr>
        <w:spacing w:line="276" w:lineRule="auto"/>
        <w:rPr>
          <w:rFonts w:ascii="Arial" w:hAnsi="Arial" w:cs="Arial"/>
          <w:sz w:val="20"/>
          <w:szCs w:val="20"/>
        </w:rPr>
      </w:pPr>
      <w:r w:rsidRPr="00FD6265">
        <w:rPr>
          <w:rFonts w:ascii="Arial" w:hAnsi="Arial" w:cs="Arial"/>
          <w:sz w:val="20"/>
          <w:szCs w:val="20"/>
        </w:rPr>
        <w:t>Warning for suspension</w:t>
      </w:r>
      <w:r w:rsidR="00EC632E" w:rsidRPr="00FD6265">
        <w:rPr>
          <w:rFonts w:ascii="Arial" w:hAnsi="Arial" w:cs="Arial"/>
          <w:sz w:val="20"/>
          <w:szCs w:val="20"/>
        </w:rPr>
        <w:t>.</w:t>
      </w:r>
    </w:p>
    <w:p w14:paraId="53DC5A06" w14:textId="77777777" w:rsidR="00934AD2" w:rsidRPr="00FD6265" w:rsidRDefault="00934AD2" w:rsidP="00FD6265">
      <w:pPr>
        <w:spacing w:line="276" w:lineRule="auto"/>
        <w:rPr>
          <w:rFonts w:ascii="Arial" w:hAnsi="Arial" w:cs="Arial"/>
          <w:sz w:val="20"/>
          <w:szCs w:val="20"/>
        </w:rPr>
      </w:pPr>
    </w:p>
    <w:p w14:paraId="4776795D"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In case of repeated or serious offences a warning letter will be </w:t>
      </w:r>
      <w:r w:rsidR="00EC632E" w:rsidRPr="00FD6265">
        <w:rPr>
          <w:rFonts w:ascii="Arial" w:hAnsi="Arial" w:cs="Arial"/>
          <w:sz w:val="20"/>
          <w:szCs w:val="20"/>
        </w:rPr>
        <w:t>issued,</w:t>
      </w:r>
      <w:r w:rsidRPr="00FD6265">
        <w:rPr>
          <w:rFonts w:ascii="Arial" w:hAnsi="Arial" w:cs="Arial"/>
          <w:sz w:val="20"/>
          <w:szCs w:val="20"/>
        </w:rPr>
        <w:t xml:space="preserve"> or the pupil suspended. </w:t>
      </w:r>
    </w:p>
    <w:p w14:paraId="271AAED1" w14:textId="77777777" w:rsidR="00EC632E" w:rsidRDefault="00EC632E" w:rsidP="00FD6265">
      <w:pPr>
        <w:spacing w:line="276" w:lineRule="auto"/>
        <w:rPr>
          <w:rFonts w:ascii="Arial" w:hAnsi="Arial" w:cs="Arial"/>
          <w:sz w:val="20"/>
          <w:szCs w:val="20"/>
        </w:rPr>
      </w:pPr>
    </w:p>
    <w:p w14:paraId="45B14D16" w14:textId="77777777" w:rsidR="00791976" w:rsidRPr="00FD6265" w:rsidRDefault="00791976" w:rsidP="00FD6265">
      <w:pPr>
        <w:spacing w:line="276" w:lineRule="auto"/>
        <w:rPr>
          <w:rFonts w:ascii="Arial" w:hAnsi="Arial" w:cs="Arial"/>
          <w:sz w:val="20"/>
          <w:szCs w:val="20"/>
        </w:rPr>
      </w:pPr>
    </w:p>
    <w:p w14:paraId="3DE71192" w14:textId="77777777" w:rsidR="00934AD2" w:rsidRPr="00FD6265" w:rsidRDefault="006A69BF" w:rsidP="00FD6265">
      <w:pPr>
        <w:pStyle w:val="Heading1"/>
        <w:spacing w:before="0" w:line="276" w:lineRule="auto"/>
        <w:rPr>
          <w:rFonts w:ascii="Arial" w:hAnsi="Arial" w:cs="Arial"/>
          <w:sz w:val="28"/>
          <w:szCs w:val="28"/>
        </w:rPr>
      </w:pPr>
      <w:bookmarkStart w:id="42" w:name="_Toc73439985"/>
      <w:r w:rsidRPr="00FD6265">
        <w:rPr>
          <w:rFonts w:ascii="Arial" w:hAnsi="Arial" w:cs="Arial"/>
          <w:sz w:val="28"/>
          <w:szCs w:val="28"/>
        </w:rPr>
        <w:t>10. Parental Involvement</w:t>
      </w:r>
      <w:bookmarkEnd w:id="42"/>
      <w:r w:rsidRPr="00FD6265">
        <w:rPr>
          <w:rFonts w:ascii="Arial" w:hAnsi="Arial" w:cs="Arial"/>
          <w:sz w:val="28"/>
          <w:szCs w:val="28"/>
        </w:rPr>
        <w:t xml:space="preserve"> </w:t>
      </w:r>
      <w:r w:rsidR="00934AD2" w:rsidRPr="00FD6265">
        <w:rPr>
          <w:rFonts w:ascii="Arial" w:hAnsi="Arial" w:cs="Arial"/>
          <w:sz w:val="28"/>
          <w:szCs w:val="28"/>
        </w:rPr>
        <w:t xml:space="preserve"> </w:t>
      </w:r>
    </w:p>
    <w:p w14:paraId="6499D9F1" w14:textId="77777777" w:rsidR="00EC632E" w:rsidRPr="00FD6265" w:rsidRDefault="00EC632E" w:rsidP="00FD6265">
      <w:pPr>
        <w:spacing w:line="276" w:lineRule="auto"/>
        <w:rPr>
          <w:rFonts w:ascii="Arial" w:hAnsi="Arial" w:cs="Arial"/>
          <w:sz w:val="20"/>
          <w:szCs w:val="20"/>
        </w:rPr>
      </w:pPr>
    </w:p>
    <w:p w14:paraId="7D4ACC76"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Parent orientation, meetings and conferences promote a good understanding between parents or guardians and the staff/administration of this school. Every parent is required to participate in these informative and helpful programmes. </w:t>
      </w:r>
    </w:p>
    <w:p w14:paraId="3992C9DF" w14:textId="77777777" w:rsidR="00EC632E" w:rsidRPr="00FD6265" w:rsidRDefault="00EC632E" w:rsidP="00FD6265">
      <w:pPr>
        <w:spacing w:line="276" w:lineRule="auto"/>
        <w:rPr>
          <w:rFonts w:ascii="Arial" w:hAnsi="Arial" w:cs="Arial"/>
          <w:sz w:val="20"/>
          <w:szCs w:val="20"/>
        </w:rPr>
      </w:pPr>
    </w:p>
    <w:p w14:paraId="4F57455B" w14:textId="77777777" w:rsidR="00934AD2" w:rsidRPr="00FD6265" w:rsidRDefault="00934AD2" w:rsidP="00FD6265">
      <w:pPr>
        <w:spacing w:line="276" w:lineRule="auto"/>
        <w:rPr>
          <w:rFonts w:ascii="Arial" w:hAnsi="Arial" w:cs="Arial"/>
          <w:sz w:val="20"/>
          <w:szCs w:val="20"/>
        </w:rPr>
      </w:pPr>
      <w:r w:rsidRPr="00FD6265">
        <w:rPr>
          <w:rFonts w:ascii="Arial" w:hAnsi="Arial" w:cs="Arial"/>
          <w:sz w:val="20"/>
          <w:szCs w:val="20"/>
        </w:rPr>
        <w:t xml:space="preserve">Another area of parental involvement, which is vital for the progress of the child, is in the modelling of character traits. Students will learn more about each of the character traits listed below in each level as they progress through the curriculum. As the parents display and model these character traits in their homes as an example to their </w:t>
      </w:r>
      <w:r w:rsidR="00DB4EEF">
        <w:rPr>
          <w:rFonts w:ascii="Arial" w:hAnsi="Arial" w:cs="Arial"/>
          <w:sz w:val="20"/>
          <w:szCs w:val="20"/>
        </w:rPr>
        <w:t>students</w:t>
      </w:r>
      <w:r w:rsidRPr="00FD6265">
        <w:rPr>
          <w:rFonts w:ascii="Arial" w:hAnsi="Arial" w:cs="Arial"/>
          <w:sz w:val="20"/>
          <w:szCs w:val="20"/>
        </w:rPr>
        <w:t xml:space="preserve">, they will re-enforce what their </w:t>
      </w:r>
      <w:r w:rsidR="00DB4EEF">
        <w:rPr>
          <w:rFonts w:ascii="Arial" w:hAnsi="Arial" w:cs="Arial"/>
          <w:sz w:val="20"/>
          <w:szCs w:val="20"/>
        </w:rPr>
        <w:t>students</w:t>
      </w:r>
      <w:r w:rsidRPr="00FD6265">
        <w:rPr>
          <w:rFonts w:ascii="Arial" w:hAnsi="Arial" w:cs="Arial"/>
          <w:sz w:val="20"/>
          <w:szCs w:val="20"/>
        </w:rPr>
        <w:t xml:space="preserve"> are being taught at school. </w:t>
      </w:r>
    </w:p>
    <w:p w14:paraId="620C89A0" w14:textId="77777777" w:rsidR="00F56FCD" w:rsidRPr="00FD6265" w:rsidRDefault="00F56FCD" w:rsidP="00FD6265">
      <w:pPr>
        <w:spacing w:line="276" w:lineRule="auto"/>
        <w:rPr>
          <w:rFonts w:ascii="Arial" w:hAnsi="Arial" w:cs="Arial"/>
          <w:sz w:val="20"/>
          <w:szCs w:val="20"/>
        </w:rPr>
      </w:pPr>
    </w:p>
    <w:p w14:paraId="1608A99A" w14:textId="77777777" w:rsidR="00F56FCD" w:rsidRPr="00FD6265" w:rsidRDefault="00F56FCD" w:rsidP="00FD6265">
      <w:pPr>
        <w:spacing w:line="276" w:lineRule="auto"/>
        <w:rPr>
          <w:rFonts w:ascii="Arial" w:hAnsi="Arial" w:cs="Arial"/>
          <w:sz w:val="20"/>
          <w:szCs w:val="20"/>
        </w:rPr>
      </w:pPr>
    </w:p>
    <w:p w14:paraId="655F30B1" w14:textId="77777777" w:rsidR="00EC632E" w:rsidRPr="00E16437" w:rsidRDefault="00EC632E" w:rsidP="00E16437">
      <w:pPr>
        <w:spacing w:line="276" w:lineRule="auto"/>
        <w:jc w:val="center"/>
        <w:rPr>
          <w:rFonts w:ascii="Arial" w:hAnsi="Arial" w:cs="Arial"/>
          <w:b/>
          <w:bCs/>
          <w:sz w:val="20"/>
          <w:szCs w:val="20"/>
        </w:rPr>
      </w:pPr>
      <w:r w:rsidRPr="00E16437">
        <w:rPr>
          <w:rFonts w:ascii="Arial" w:hAnsi="Arial" w:cs="Arial"/>
          <w:b/>
          <w:bCs/>
          <w:sz w:val="20"/>
          <w:szCs w:val="20"/>
        </w:rPr>
        <w:t>REMEMBER PARENTS! YOU TEACH A LITTLE BY WHAT YOU SAY, MORE BY WHAT YOU DO</w:t>
      </w:r>
      <w:r w:rsidR="006E4922" w:rsidRPr="00E16437">
        <w:rPr>
          <w:rFonts w:ascii="Arial" w:hAnsi="Arial" w:cs="Arial"/>
          <w:b/>
          <w:bCs/>
          <w:sz w:val="20"/>
          <w:szCs w:val="20"/>
        </w:rPr>
        <w:t>, BUT MOST BY WHAT YOU ARE</w:t>
      </w:r>
    </w:p>
    <w:p w14:paraId="0FDBD58A" w14:textId="77777777" w:rsidR="00EC632E" w:rsidRPr="00E16437" w:rsidRDefault="00EC632E" w:rsidP="00FD6265">
      <w:pPr>
        <w:spacing w:line="276" w:lineRule="auto"/>
        <w:rPr>
          <w:rFonts w:ascii="Arial" w:hAnsi="Arial" w:cs="Arial"/>
          <w:b/>
          <w:bCs/>
          <w:sz w:val="20"/>
          <w:szCs w:val="20"/>
        </w:rPr>
      </w:pPr>
    </w:p>
    <w:p w14:paraId="7F9BBD6F" w14:textId="77777777" w:rsidR="00EC632E" w:rsidRPr="00FD6265" w:rsidRDefault="00EC632E" w:rsidP="00FD6265">
      <w:pPr>
        <w:spacing w:line="276" w:lineRule="auto"/>
        <w:rPr>
          <w:rFonts w:ascii="Arial" w:hAnsi="Arial" w:cs="Arial"/>
          <w:sz w:val="20"/>
          <w:szCs w:val="20"/>
        </w:rPr>
      </w:pPr>
    </w:p>
    <w:tbl>
      <w:tblPr>
        <w:tblpPr w:leftFromText="180" w:rightFromText="180" w:vertAnchor="text" w:horzAnchor="margin" w:tblpXSpec="center" w:tblpY="-37"/>
        <w:tblW w:w="0" w:type="auto"/>
        <w:tblBorders>
          <w:top w:val="nil"/>
          <w:left w:val="nil"/>
          <w:bottom w:val="nil"/>
          <w:right w:val="nil"/>
        </w:tblBorders>
        <w:tblLayout w:type="fixed"/>
        <w:tblLook w:val="0000" w:firstRow="0" w:lastRow="0" w:firstColumn="0" w:lastColumn="0" w:noHBand="0" w:noVBand="0"/>
      </w:tblPr>
      <w:tblGrid>
        <w:gridCol w:w="1756"/>
        <w:gridCol w:w="1756"/>
        <w:gridCol w:w="1756"/>
        <w:gridCol w:w="1756"/>
        <w:gridCol w:w="1756"/>
      </w:tblGrid>
      <w:tr w:rsidR="00B73E68" w:rsidRPr="00FD6265" w14:paraId="753CD630" w14:textId="77777777" w:rsidTr="00B73E68">
        <w:trPr>
          <w:trHeight w:val="188"/>
        </w:trPr>
        <w:tc>
          <w:tcPr>
            <w:tcW w:w="1756" w:type="dxa"/>
          </w:tcPr>
          <w:p w14:paraId="14BF5545"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Appreciative </w:t>
            </w:r>
          </w:p>
        </w:tc>
        <w:tc>
          <w:tcPr>
            <w:tcW w:w="1756" w:type="dxa"/>
          </w:tcPr>
          <w:p w14:paraId="0B36FAFB"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Dependable </w:t>
            </w:r>
          </w:p>
        </w:tc>
        <w:tc>
          <w:tcPr>
            <w:tcW w:w="1756" w:type="dxa"/>
          </w:tcPr>
          <w:p w14:paraId="57472A87"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Honest </w:t>
            </w:r>
          </w:p>
        </w:tc>
        <w:tc>
          <w:tcPr>
            <w:tcW w:w="1756" w:type="dxa"/>
          </w:tcPr>
          <w:p w14:paraId="6037517C"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Perseverance </w:t>
            </w:r>
          </w:p>
        </w:tc>
        <w:tc>
          <w:tcPr>
            <w:tcW w:w="1756" w:type="dxa"/>
          </w:tcPr>
          <w:p w14:paraId="453DF71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Purposeful </w:t>
            </w:r>
          </w:p>
        </w:tc>
      </w:tr>
      <w:tr w:rsidR="00B73E68" w:rsidRPr="00FD6265" w14:paraId="5A98771D" w14:textId="77777777" w:rsidTr="00B73E68">
        <w:trPr>
          <w:trHeight w:val="188"/>
        </w:trPr>
        <w:tc>
          <w:tcPr>
            <w:tcW w:w="1756" w:type="dxa"/>
          </w:tcPr>
          <w:p w14:paraId="39F1EF6A"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Attentive </w:t>
            </w:r>
          </w:p>
        </w:tc>
        <w:tc>
          <w:tcPr>
            <w:tcW w:w="1756" w:type="dxa"/>
          </w:tcPr>
          <w:p w14:paraId="117A98A4"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Determined </w:t>
            </w:r>
          </w:p>
        </w:tc>
        <w:tc>
          <w:tcPr>
            <w:tcW w:w="1756" w:type="dxa"/>
          </w:tcPr>
          <w:p w14:paraId="273E8AF8"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Humble </w:t>
            </w:r>
          </w:p>
        </w:tc>
        <w:tc>
          <w:tcPr>
            <w:tcW w:w="1756" w:type="dxa"/>
          </w:tcPr>
          <w:p w14:paraId="25661932"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Persuasive </w:t>
            </w:r>
          </w:p>
        </w:tc>
        <w:tc>
          <w:tcPr>
            <w:tcW w:w="1756" w:type="dxa"/>
          </w:tcPr>
          <w:p w14:paraId="58E1697B"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Resourceful </w:t>
            </w:r>
          </w:p>
        </w:tc>
      </w:tr>
      <w:tr w:rsidR="00B73E68" w:rsidRPr="00FD6265" w14:paraId="16B0AE1B" w14:textId="77777777" w:rsidTr="00B73E68">
        <w:trPr>
          <w:trHeight w:val="85"/>
        </w:trPr>
        <w:tc>
          <w:tcPr>
            <w:tcW w:w="1756" w:type="dxa"/>
          </w:tcPr>
          <w:p w14:paraId="261E6ECD"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Available </w:t>
            </w:r>
          </w:p>
        </w:tc>
        <w:tc>
          <w:tcPr>
            <w:tcW w:w="1756" w:type="dxa"/>
          </w:tcPr>
          <w:p w14:paraId="788D6B1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Diligent </w:t>
            </w:r>
          </w:p>
        </w:tc>
        <w:tc>
          <w:tcPr>
            <w:tcW w:w="1756" w:type="dxa"/>
          </w:tcPr>
          <w:p w14:paraId="6452292B"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Joyful </w:t>
            </w:r>
          </w:p>
        </w:tc>
        <w:tc>
          <w:tcPr>
            <w:tcW w:w="1756" w:type="dxa"/>
          </w:tcPr>
          <w:p w14:paraId="3F025254"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Prudent </w:t>
            </w:r>
          </w:p>
        </w:tc>
        <w:tc>
          <w:tcPr>
            <w:tcW w:w="1756" w:type="dxa"/>
          </w:tcPr>
          <w:p w14:paraId="571D3615"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Respectful </w:t>
            </w:r>
          </w:p>
        </w:tc>
      </w:tr>
      <w:tr w:rsidR="00B73E68" w:rsidRPr="00FD6265" w14:paraId="10821674" w14:textId="77777777" w:rsidTr="00B73E68">
        <w:trPr>
          <w:trHeight w:val="85"/>
        </w:trPr>
        <w:tc>
          <w:tcPr>
            <w:tcW w:w="1756" w:type="dxa"/>
          </w:tcPr>
          <w:p w14:paraId="1313F98F"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Committed </w:t>
            </w:r>
          </w:p>
        </w:tc>
        <w:tc>
          <w:tcPr>
            <w:tcW w:w="1756" w:type="dxa"/>
          </w:tcPr>
          <w:p w14:paraId="00599BD3"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Discerning </w:t>
            </w:r>
          </w:p>
        </w:tc>
        <w:tc>
          <w:tcPr>
            <w:tcW w:w="1756" w:type="dxa"/>
          </w:tcPr>
          <w:p w14:paraId="08BB9BF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Kind </w:t>
            </w:r>
          </w:p>
        </w:tc>
        <w:tc>
          <w:tcPr>
            <w:tcW w:w="1756" w:type="dxa"/>
          </w:tcPr>
          <w:p w14:paraId="205AE99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Punctual </w:t>
            </w:r>
          </w:p>
        </w:tc>
        <w:tc>
          <w:tcPr>
            <w:tcW w:w="1756" w:type="dxa"/>
          </w:tcPr>
          <w:p w14:paraId="5ABFF0B4"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Responsible </w:t>
            </w:r>
          </w:p>
        </w:tc>
      </w:tr>
      <w:tr w:rsidR="00B73E68" w:rsidRPr="00FD6265" w14:paraId="4AE68F0B" w14:textId="77777777" w:rsidTr="00B73E68">
        <w:trPr>
          <w:trHeight w:val="85"/>
        </w:trPr>
        <w:tc>
          <w:tcPr>
            <w:tcW w:w="1756" w:type="dxa"/>
          </w:tcPr>
          <w:p w14:paraId="69A40EE5"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Compassionate </w:t>
            </w:r>
          </w:p>
        </w:tc>
        <w:tc>
          <w:tcPr>
            <w:tcW w:w="1756" w:type="dxa"/>
          </w:tcPr>
          <w:p w14:paraId="55DC4E38"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Discreet </w:t>
            </w:r>
          </w:p>
        </w:tc>
        <w:tc>
          <w:tcPr>
            <w:tcW w:w="1756" w:type="dxa"/>
          </w:tcPr>
          <w:p w14:paraId="7FB18AD0"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Loyal </w:t>
            </w:r>
          </w:p>
        </w:tc>
        <w:tc>
          <w:tcPr>
            <w:tcW w:w="1756" w:type="dxa"/>
          </w:tcPr>
          <w:p w14:paraId="592750E9"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Forgiving </w:t>
            </w:r>
          </w:p>
        </w:tc>
        <w:tc>
          <w:tcPr>
            <w:tcW w:w="1756" w:type="dxa"/>
          </w:tcPr>
          <w:p w14:paraId="5457E484"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Secure </w:t>
            </w:r>
          </w:p>
        </w:tc>
      </w:tr>
      <w:tr w:rsidR="00B73E68" w:rsidRPr="00FD6265" w14:paraId="38D16D1F" w14:textId="77777777" w:rsidTr="00B73E68">
        <w:trPr>
          <w:trHeight w:val="85"/>
        </w:trPr>
        <w:tc>
          <w:tcPr>
            <w:tcW w:w="1756" w:type="dxa"/>
          </w:tcPr>
          <w:p w14:paraId="0A0A72D7"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Concerned </w:t>
            </w:r>
          </w:p>
        </w:tc>
        <w:tc>
          <w:tcPr>
            <w:tcW w:w="1756" w:type="dxa"/>
          </w:tcPr>
          <w:p w14:paraId="4DE44D6A"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Efficient </w:t>
            </w:r>
          </w:p>
        </w:tc>
        <w:tc>
          <w:tcPr>
            <w:tcW w:w="1756" w:type="dxa"/>
          </w:tcPr>
          <w:p w14:paraId="4A7AB4E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Meek </w:t>
            </w:r>
          </w:p>
        </w:tc>
        <w:tc>
          <w:tcPr>
            <w:tcW w:w="1756" w:type="dxa"/>
          </w:tcPr>
          <w:p w14:paraId="607AA9C7"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Friendly </w:t>
            </w:r>
          </w:p>
        </w:tc>
        <w:tc>
          <w:tcPr>
            <w:tcW w:w="1756" w:type="dxa"/>
          </w:tcPr>
          <w:p w14:paraId="5CD02968"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Self-controlled </w:t>
            </w:r>
          </w:p>
        </w:tc>
      </w:tr>
      <w:tr w:rsidR="00B73E68" w:rsidRPr="00FD6265" w14:paraId="2F21EE5B" w14:textId="77777777" w:rsidTr="00B73E68">
        <w:trPr>
          <w:trHeight w:val="85"/>
        </w:trPr>
        <w:tc>
          <w:tcPr>
            <w:tcW w:w="1756" w:type="dxa"/>
          </w:tcPr>
          <w:p w14:paraId="55541F25"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Confident </w:t>
            </w:r>
          </w:p>
        </w:tc>
        <w:tc>
          <w:tcPr>
            <w:tcW w:w="1756" w:type="dxa"/>
          </w:tcPr>
          <w:p w14:paraId="173BA2F7"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Equitable </w:t>
            </w:r>
          </w:p>
        </w:tc>
        <w:tc>
          <w:tcPr>
            <w:tcW w:w="1756" w:type="dxa"/>
          </w:tcPr>
          <w:p w14:paraId="65E78D02"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Merciful </w:t>
            </w:r>
          </w:p>
        </w:tc>
        <w:tc>
          <w:tcPr>
            <w:tcW w:w="1756" w:type="dxa"/>
          </w:tcPr>
          <w:p w14:paraId="7F19772A"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Generous </w:t>
            </w:r>
          </w:p>
        </w:tc>
        <w:tc>
          <w:tcPr>
            <w:tcW w:w="1756" w:type="dxa"/>
          </w:tcPr>
          <w:p w14:paraId="0EFD869D"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Sincere </w:t>
            </w:r>
          </w:p>
        </w:tc>
      </w:tr>
      <w:tr w:rsidR="00B73E68" w:rsidRPr="00FD6265" w14:paraId="06E0D560" w14:textId="77777777" w:rsidTr="00B73E68">
        <w:trPr>
          <w:trHeight w:val="85"/>
        </w:trPr>
        <w:tc>
          <w:tcPr>
            <w:tcW w:w="1756" w:type="dxa"/>
          </w:tcPr>
          <w:p w14:paraId="43C1F12D"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Considerate </w:t>
            </w:r>
          </w:p>
        </w:tc>
        <w:tc>
          <w:tcPr>
            <w:tcW w:w="1756" w:type="dxa"/>
          </w:tcPr>
          <w:p w14:paraId="024E1635"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Fair </w:t>
            </w:r>
          </w:p>
        </w:tc>
        <w:tc>
          <w:tcPr>
            <w:tcW w:w="1756" w:type="dxa"/>
          </w:tcPr>
          <w:p w14:paraId="08B68DFA"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Observant </w:t>
            </w:r>
          </w:p>
        </w:tc>
        <w:tc>
          <w:tcPr>
            <w:tcW w:w="1756" w:type="dxa"/>
          </w:tcPr>
          <w:p w14:paraId="5E71756E"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Gentle </w:t>
            </w:r>
          </w:p>
        </w:tc>
        <w:tc>
          <w:tcPr>
            <w:tcW w:w="1756" w:type="dxa"/>
          </w:tcPr>
          <w:p w14:paraId="41B2E3FA"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Submissive </w:t>
            </w:r>
          </w:p>
        </w:tc>
      </w:tr>
      <w:tr w:rsidR="00B73E68" w:rsidRPr="00FD6265" w14:paraId="5CA7F3C1" w14:textId="77777777" w:rsidTr="00B73E68">
        <w:trPr>
          <w:trHeight w:val="85"/>
        </w:trPr>
        <w:tc>
          <w:tcPr>
            <w:tcW w:w="1756" w:type="dxa"/>
          </w:tcPr>
          <w:p w14:paraId="7A66786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Consistent </w:t>
            </w:r>
          </w:p>
        </w:tc>
        <w:tc>
          <w:tcPr>
            <w:tcW w:w="1756" w:type="dxa"/>
          </w:tcPr>
          <w:p w14:paraId="4825C78E"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Faithful </w:t>
            </w:r>
          </w:p>
        </w:tc>
        <w:tc>
          <w:tcPr>
            <w:tcW w:w="1756" w:type="dxa"/>
          </w:tcPr>
          <w:p w14:paraId="6C657F01"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Optimistic </w:t>
            </w:r>
          </w:p>
        </w:tc>
        <w:tc>
          <w:tcPr>
            <w:tcW w:w="1756" w:type="dxa"/>
          </w:tcPr>
          <w:p w14:paraId="0CC64333"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Courageous </w:t>
            </w:r>
          </w:p>
        </w:tc>
        <w:tc>
          <w:tcPr>
            <w:tcW w:w="1756" w:type="dxa"/>
          </w:tcPr>
          <w:p w14:paraId="2D0CBC7E"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Tactful </w:t>
            </w:r>
          </w:p>
        </w:tc>
      </w:tr>
      <w:tr w:rsidR="00B73E68" w:rsidRPr="00FD6265" w14:paraId="66816DB8" w14:textId="77777777" w:rsidTr="00B73E68">
        <w:trPr>
          <w:trHeight w:val="85"/>
        </w:trPr>
        <w:tc>
          <w:tcPr>
            <w:tcW w:w="1756" w:type="dxa"/>
          </w:tcPr>
          <w:p w14:paraId="323F25FB"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Content </w:t>
            </w:r>
          </w:p>
        </w:tc>
        <w:tc>
          <w:tcPr>
            <w:tcW w:w="1756" w:type="dxa"/>
          </w:tcPr>
          <w:p w14:paraId="3BA0D31E"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Fearless </w:t>
            </w:r>
          </w:p>
        </w:tc>
        <w:tc>
          <w:tcPr>
            <w:tcW w:w="1756" w:type="dxa"/>
          </w:tcPr>
          <w:p w14:paraId="23D003EF"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Patient </w:t>
            </w:r>
          </w:p>
        </w:tc>
        <w:tc>
          <w:tcPr>
            <w:tcW w:w="1756" w:type="dxa"/>
          </w:tcPr>
          <w:p w14:paraId="7E33C01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Creative </w:t>
            </w:r>
          </w:p>
        </w:tc>
        <w:tc>
          <w:tcPr>
            <w:tcW w:w="1756" w:type="dxa"/>
          </w:tcPr>
          <w:p w14:paraId="225D0B26"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Temperate </w:t>
            </w:r>
          </w:p>
        </w:tc>
      </w:tr>
      <w:tr w:rsidR="00B73E68" w:rsidRPr="00FD6265" w14:paraId="5D8EE6BD" w14:textId="77777777" w:rsidTr="00B73E68">
        <w:trPr>
          <w:trHeight w:val="85"/>
        </w:trPr>
        <w:tc>
          <w:tcPr>
            <w:tcW w:w="1756" w:type="dxa"/>
          </w:tcPr>
          <w:p w14:paraId="0E5B1F89"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Co-operative </w:t>
            </w:r>
          </w:p>
        </w:tc>
        <w:tc>
          <w:tcPr>
            <w:tcW w:w="1756" w:type="dxa"/>
          </w:tcPr>
          <w:p w14:paraId="58D58FA1"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Flexible </w:t>
            </w:r>
          </w:p>
        </w:tc>
        <w:tc>
          <w:tcPr>
            <w:tcW w:w="1756" w:type="dxa"/>
          </w:tcPr>
          <w:p w14:paraId="13F3EA8F"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Peaceful </w:t>
            </w:r>
          </w:p>
        </w:tc>
        <w:tc>
          <w:tcPr>
            <w:tcW w:w="1756" w:type="dxa"/>
          </w:tcPr>
          <w:p w14:paraId="0F7A25FA"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Decisive </w:t>
            </w:r>
          </w:p>
        </w:tc>
        <w:tc>
          <w:tcPr>
            <w:tcW w:w="1756" w:type="dxa"/>
          </w:tcPr>
          <w:p w14:paraId="5C0F99DF"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Thorough </w:t>
            </w:r>
          </w:p>
        </w:tc>
      </w:tr>
      <w:tr w:rsidR="00B73E68" w:rsidRPr="00FD6265" w14:paraId="77FA8919" w14:textId="77777777" w:rsidTr="00B73E68">
        <w:trPr>
          <w:trHeight w:val="188"/>
        </w:trPr>
        <w:tc>
          <w:tcPr>
            <w:tcW w:w="1756" w:type="dxa"/>
          </w:tcPr>
          <w:p w14:paraId="4E36BB9F"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Thrifty </w:t>
            </w:r>
          </w:p>
        </w:tc>
        <w:tc>
          <w:tcPr>
            <w:tcW w:w="1756" w:type="dxa"/>
          </w:tcPr>
          <w:p w14:paraId="24C8B03C"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Tolerant</w:t>
            </w:r>
          </w:p>
        </w:tc>
        <w:tc>
          <w:tcPr>
            <w:tcW w:w="1756" w:type="dxa"/>
          </w:tcPr>
          <w:p w14:paraId="421DAFBC"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Truthful</w:t>
            </w:r>
          </w:p>
        </w:tc>
        <w:tc>
          <w:tcPr>
            <w:tcW w:w="1756" w:type="dxa"/>
          </w:tcPr>
          <w:p w14:paraId="07EB9325"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 xml:space="preserve">Deferent </w:t>
            </w:r>
          </w:p>
        </w:tc>
        <w:tc>
          <w:tcPr>
            <w:tcW w:w="1756" w:type="dxa"/>
          </w:tcPr>
          <w:p w14:paraId="7378AFBB" w14:textId="77777777" w:rsidR="00B73E68" w:rsidRPr="00FD6265" w:rsidRDefault="00B73E68" w:rsidP="00FD6265">
            <w:pPr>
              <w:spacing w:line="276" w:lineRule="auto"/>
              <w:rPr>
                <w:rFonts w:ascii="Arial" w:hAnsi="Arial" w:cs="Arial"/>
                <w:sz w:val="20"/>
                <w:szCs w:val="20"/>
              </w:rPr>
            </w:pPr>
            <w:r w:rsidRPr="00FD6265">
              <w:rPr>
                <w:rFonts w:ascii="Arial" w:hAnsi="Arial" w:cs="Arial"/>
                <w:sz w:val="20"/>
                <w:szCs w:val="20"/>
              </w:rPr>
              <w:t>Virtuous</w:t>
            </w:r>
          </w:p>
        </w:tc>
      </w:tr>
    </w:tbl>
    <w:p w14:paraId="616A8123" w14:textId="77777777" w:rsidR="00EC632E" w:rsidRPr="00FD6265" w:rsidRDefault="00EC632E" w:rsidP="00FD6265">
      <w:pPr>
        <w:spacing w:line="276" w:lineRule="auto"/>
        <w:rPr>
          <w:rFonts w:ascii="Arial" w:hAnsi="Arial" w:cs="Arial"/>
          <w:sz w:val="20"/>
          <w:szCs w:val="20"/>
        </w:rPr>
      </w:pPr>
    </w:p>
    <w:p w14:paraId="4DE8FBB3" w14:textId="77777777" w:rsidR="00302550" w:rsidRDefault="00302550" w:rsidP="00FD6265">
      <w:pPr>
        <w:spacing w:line="276" w:lineRule="auto"/>
        <w:rPr>
          <w:rFonts w:ascii="Arial" w:hAnsi="Arial" w:cs="Arial"/>
          <w:sz w:val="20"/>
          <w:szCs w:val="20"/>
        </w:rPr>
      </w:pPr>
    </w:p>
    <w:p w14:paraId="7E0CCFA6" w14:textId="77777777" w:rsidR="00791976" w:rsidRDefault="00791976" w:rsidP="00FD6265">
      <w:pPr>
        <w:spacing w:line="276" w:lineRule="auto"/>
        <w:rPr>
          <w:rFonts w:ascii="Arial" w:hAnsi="Arial" w:cs="Arial"/>
          <w:sz w:val="20"/>
          <w:szCs w:val="20"/>
        </w:rPr>
      </w:pPr>
    </w:p>
    <w:p w14:paraId="4C871A66" w14:textId="77777777" w:rsidR="009A0695" w:rsidRDefault="009A0695" w:rsidP="00FD6265">
      <w:pPr>
        <w:spacing w:line="276" w:lineRule="auto"/>
        <w:rPr>
          <w:rFonts w:ascii="Arial" w:hAnsi="Arial" w:cs="Arial"/>
          <w:sz w:val="20"/>
          <w:szCs w:val="20"/>
        </w:rPr>
      </w:pPr>
    </w:p>
    <w:p w14:paraId="760CA813" w14:textId="77777777" w:rsidR="009A0695" w:rsidRDefault="009A0695" w:rsidP="00FD6265">
      <w:pPr>
        <w:spacing w:line="276" w:lineRule="auto"/>
        <w:rPr>
          <w:rFonts w:ascii="Arial" w:hAnsi="Arial" w:cs="Arial"/>
          <w:sz w:val="20"/>
          <w:szCs w:val="20"/>
        </w:rPr>
      </w:pPr>
    </w:p>
    <w:p w14:paraId="5E98C5C1" w14:textId="77777777" w:rsidR="009A0695" w:rsidRDefault="009A0695" w:rsidP="00FD6265">
      <w:pPr>
        <w:spacing w:line="276" w:lineRule="auto"/>
        <w:rPr>
          <w:rFonts w:ascii="Arial" w:hAnsi="Arial" w:cs="Arial"/>
          <w:sz w:val="20"/>
          <w:szCs w:val="20"/>
        </w:rPr>
      </w:pPr>
    </w:p>
    <w:p w14:paraId="25E769D6" w14:textId="77777777" w:rsidR="009A0695" w:rsidRDefault="009A0695" w:rsidP="00FD6265">
      <w:pPr>
        <w:spacing w:line="276" w:lineRule="auto"/>
        <w:rPr>
          <w:rFonts w:ascii="Arial" w:hAnsi="Arial" w:cs="Arial"/>
          <w:sz w:val="20"/>
          <w:szCs w:val="20"/>
        </w:rPr>
      </w:pPr>
    </w:p>
    <w:p w14:paraId="39D3FFB9" w14:textId="77777777" w:rsidR="00791976" w:rsidRPr="00FD6265" w:rsidRDefault="00791976" w:rsidP="00FD6265">
      <w:pPr>
        <w:spacing w:line="276" w:lineRule="auto"/>
        <w:rPr>
          <w:rFonts w:ascii="Arial" w:hAnsi="Arial" w:cs="Arial"/>
          <w:sz w:val="20"/>
          <w:szCs w:val="20"/>
        </w:rPr>
      </w:pPr>
    </w:p>
    <w:p w14:paraId="150632E7" w14:textId="77777777" w:rsidR="00302550" w:rsidRPr="00FD6265" w:rsidRDefault="006A69BF" w:rsidP="00FD6265">
      <w:pPr>
        <w:pStyle w:val="Heading1"/>
        <w:spacing w:before="0" w:line="276" w:lineRule="auto"/>
        <w:rPr>
          <w:rFonts w:ascii="Arial" w:hAnsi="Arial" w:cs="Arial"/>
          <w:sz w:val="28"/>
          <w:szCs w:val="28"/>
        </w:rPr>
      </w:pPr>
      <w:bookmarkStart w:id="43" w:name="_Toc73439986"/>
      <w:r w:rsidRPr="00FD6265">
        <w:rPr>
          <w:rFonts w:ascii="Arial" w:hAnsi="Arial" w:cs="Arial"/>
          <w:sz w:val="28"/>
          <w:szCs w:val="28"/>
        </w:rPr>
        <w:lastRenderedPageBreak/>
        <w:t>11. Communications and Complaints</w:t>
      </w:r>
      <w:bookmarkEnd w:id="43"/>
    </w:p>
    <w:p w14:paraId="29DB8177" w14:textId="77777777" w:rsidR="006A69BF" w:rsidRPr="00FD6265" w:rsidRDefault="006A69BF" w:rsidP="00FD6265">
      <w:pPr>
        <w:spacing w:line="276" w:lineRule="auto"/>
        <w:rPr>
          <w:rFonts w:ascii="Arial" w:hAnsi="Arial" w:cs="Arial"/>
          <w:sz w:val="20"/>
          <w:szCs w:val="20"/>
        </w:rPr>
      </w:pPr>
    </w:p>
    <w:p w14:paraId="650278E3" w14:textId="77777777" w:rsidR="006A69BF" w:rsidRPr="008B2D94" w:rsidRDefault="006A69BF" w:rsidP="00FD6265">
      <w:pPr>
        <w:pStyle w:val="Heading2"/>
        <w:spacing w:line="276" w:lineRule="auto"/>
        <w:rPr>
          <w:rFonts w:ascii="Arial" w:hAnsi="Arial" w:cs="Arial"/>
          <w:sz w:val="22"/>
          <w:szCs w:val="22"/>
        </w:rPr>
      </w:pPr>
      <w:bookmarkStart w:id="44" w:name="_Toc73439987"/>
      <w:r w:rsidRPr="008B2D94">
        <w:rPr>
          <w:rFonts w:ascii="Arial" w:hAnsi="Arial" w:cs="Arial"/>
          <w:sz w:val="22"/>
          <w:szCs w:val="22"/>
        </w:rPr>
        <w:t>11.1 Home / School Communications</w:t>
      </w:r>
      <w:bookmarkEnd w:id="44"/>
      <w:r w:rsidRPr="008B2D94">
        <w:rPr>
          <w:rFonts w:ascii="Arial" w:hAnsi="Arial" w:cs="Arial"/>
          <w:sz w:val="22"/>
          <w:szCs w:val="22"/>
        </w:rPr>
        <w:t xml:space="preserve"> </w:t>
      </w:r>
    </w:p>
    <w:p w14:paraId="2AE48152" w14:textId="77777777" w:rsidR="006A69BF" w:rsidRPr="00FD6265" w:rsidRDefault="006A69BF" w:rsidP="00FD6265">
      <w:pPr>
        <w:autoSpaceDE w:val="0"/>
        <w:autoSpaceDN w:val="0"/>
        <w:adjustRightInd w:val="0"/>
        <w:spacing w:line="276" w:lineRule="auto"/>
        <w:rPr>
          <w:rFonts w:ascii="Arial" w:hAnsi="Arial" w:cs="Arial"/>
          <w:sz w:val="20"/>
          <w:szCs w:val="20"/>
        </w:rPr>
      </w:pPr>
    </w:p>
    <w:p w14:paraId="1B41ED00" w14:textId="77777777" w:rsidR="006A69BF" w:rsidRPr="00FD6265" w:rsidRDefault="007D5FDB" w:rsidP="00FD6265">
      <w:pPr>
        <w:autoSpaceDE w:val="0"/>
        <w:autoSpaceDN w:val="0"/>
        <w:adjustRightInd w:val="0"/>
        <w:spacing w:line="276" w:lineRule="auto"/>
        <w:rPr>
          <w:rFonts w:ascii="Arial" w:hAnsi="Arial" w:cs="Arial"/>
          <w:sz w:val="20"/>
          <w:szCs w:val="20"/>
        </w:rPr>
      </w:pPr>
      <w:r>
        <w:rPr>
          <w:rFonts w:ascii="Arial" w:hAnsi="Arial" w:cs="Arial"/>
          <w:sz w:val="20"/>
          <w:szCs w:val="20"/>
        </w:rPr>
        <w:t xml:space="preserve">Home / </w:t>
      </w:r>
      <w:r w:rsidR="006A69BF" w:rsidRPr="00FD6265">
        <w:rPr>
          <w:rFonts w:ascii="Arial" w:hAnsi="Arial" w:cs="Arial"/>
          <w:sz w:val="20"/>
          <w:szCs w:val="20"/>
        </w:rPr>
        <w:t xml:space="preserve">school communication is vital. </w:t>
      </w:r>
    </w:p>
    <w:p w14:paraId="4B2DD40B" w14:textId="77777777" w:rsidR="006A69BF" w:rsidRDefault="006A69BF" w:rsidP="00FD6265">
      <w:pPr>
        <w:autoSpaceDE w:val="0"/>
        <w:autoSpaceDN w:val="0"/>
        <w:adjustRightInd w:val="0"/>
        <w:spacing w:line="276" w:lineRule="auto"/>
        <w:rPr>
          <w:rFonts w:ascii="Arial" w:hAnsi="Arial" w:cs="Arial"/>
          <w:sz w:val="20"/>
          <w:szCs w:val="20"/>
        </w:rPr>
      </w:pPr>
      <w:r w:rsidRPr="00791976">
        <w:rPr>
          <w:rFonts w:ascii="Arial" w:hAnsi="Arial" w:cs="Arial"/>
          <w:sz w:val="20"/>
          <w:szCs w:val="20"/>
        </w:rPr>
        <w:t>To maintain open commun</w:t>
      </w:r>
      <w:r w:rsidR="00791976" w:rsidRPr="00791976">
        <w:rPr>
          <w:rFonts w:ascii="Arial" w:hAnsi="Arial" w:cs="Arial"/>
          <w:sz w:val="20"/>
          <w:szCs w:val="20"/>
        </w:rPr>
        <w:t>ication, an envelope system is</w:t>
      </w:r>
      <w:r w:rsidRPr="00791976">
        <w:rPr>
          <w:rFonts w:ascii="Arial" w:hAnsi="Arial" w:cs="Arial"/>
          <w:sz w:val="20"/>
          <w:szCs w:val="20"/>
        </w:rPr>
        <w:t xml:space="preserve"> be used. </w:t>
      </w:r>
    </w:p>
    <w:p w14:paraId="382C88EE" w14:textId="77777777" w:rsidR="00D5357A" w:rsidRPr="00791976" w:rsidRDefault="00D5357A" w:rsidP="00FD6265">
      <w:pPr>
        <w:autoSpaceDE w:val="0"/>
        <w:autoSpaceDN w:val="0"/>
        <w:adjustRightInd w:val="0"/>
        <w:spacing w:line="276" w:lineRule="auto"/>
        <w:rPr>
          <w:rFonts w:ascii="Arial" w:hAnsi="Arial" w:cs="Arial"/>
          <w:sz w:val="20"/>
          <w:szCs w:val="20"/>
        </w:rPr>
      </w:pPr>
    </w:p>
    <w:p w14:paraId="1F8DF19F" w14:textId="6124E165" w:rsidR="006A69BF" w:rsidRPr="00791976" w:rsidRDefault="007D5FDB" w:rsidP="00FD6265">
      <w:pPr>
        <w:pStyle w:val="ListParagraph"/>
        <w:numPr>
          <w:ilvl w:val="0"/>
          <w:numId w:val="15"/>
        </w:numPr>
        <w:autoSpaceDE w:val="0"/>
        <w:autoSpaceDN w:val="0"/>
        <w:adjustRightInd w:val="0"/>
        <w:spacing w:line="276" w:lineRule="auto"/>
        <w:rPr>
          <w:rFonts w:ascii="Arial" w:hAnsi="Arial" w:cs="Arial"/>
          <w:sz w:val="20"/>
          <w:szCs w:val="20"/>
        </w:rPr>
      </w:pPr>
      <w:r>
        <w:rPr>
          <w:rFonts w:ascii="Arial" w:hAnsi="Arial" w:cs="Arial"/>
          <w:sz w:val="20"/>
          <w:szCs w:val="20"/>
        </w:rPr>
        <w:t xml:space="preserve">Envelops which contains notices /newsletters etc. are sent home on an ad hoc </w:t>
      </w:r>
      <w:r w:rsidR="002F50E2">
        <w:rPr>
          <w:rFonts w:ascii="Arial" w:hAnsi="Arial" w:cs="Arial"/>
          <w:sz w:val="20"/>
          <w:szCs w:val="20"/>
        </w:rPr>
        <w:t>basis.</w:t>
      </w:r>
    </w:p>
    <w:p w14:paraId="237B2E77" w14:textId="25ECD354" w:rsidR="006A69BF" w:rsidRPr="00791976" w:rsidRDefault="007D5FDB" w:rsidP="00FD6265">
      <w:pPr>
        <w:pStyle w:val="ListParagraph"/>
        <w:numPr>
          <w:ilvl w:val="0"/>
          <w:numId w:val="15"/>
        </w:numPr>
        <w:autoSpaceDE w:val="0"/>
        <w:autoSpaceDN w:val="0"/>
        <w:adjustRightInd w:val="0"/>
        <w:spacing w:line="276" w:lineRule="auto"/>
        <w:rPr>
          <w:rFonts w:ascii="Arial" w:hAnsi="Arial" w:cs="Arial"/>
          <w:sz w:val="20"/>
          <w:szCs w:val="20"/>
        </w:rPr>
      </w:pPr>
      <w:r>
        <w:rPr>
          <w:rFonts w:ascii="Arial" w:hAnsi="Arial" w:cs="Arial"/>
          <w:sz w:val="20"/>
          <w:szCs w:val="20"/>
        </w:rPr>
        <w:t xml:space="preserve">Parents are required to read the </w:t>
      </w:r>
      <w:r w:rsidR="00A00147">
        <w:rPr>
          <w:rFonts w:ascii="Arial" w:hAnsi="Arial" w:cs="Arial"/>
          <w:sz w:val="20"/>
          <w:szCs w:val="20"/>
        </w:rPr>
        <w:t>contents.</w:t>
      </w:r>
    </w:p>
    <w:p w14:paraId="47B24C91" w14:textId="7E62FE6F" w:rsidR="006A69BF" w:rsidRPr="00791976" w:rsidRDefault="007D5FDB" w:rsidP="00FD6265">
      <w:pPr>
        <w:pStyle w:val="ListParagraph"/>
        <w:numPr>
          <w:ilvl w:val="0"/>
          <w:numId w:val="15"/>
        </w:numPr>
        <w:autoSpaceDE w:val="0"/>
        <w:autoSpaceDN w:val="0"/>
        <w:adjustRightInd w:val="0"/>
        <w:spacing w:line="276" w:lineRule="auto"/>
        <w:rPr>
          <w:rFonts w:ascii="Arial" w:hAnsi="Arial" w:cs="Arial"/>
          <w:sz w:val="20"/>
          <w:szCs w:val="20"/>
        </w:rPr>
      </w:pPr>
      <w:r>
        <w:rPr>
          <w:rFonts w:ascii="Arial" w:hAnsi="Arial" w:cs="Arial"/>
          <w:sz w:val="20"/>
          <w:szCs w:val="20"/>
        </w:rPr>
        <w:t xml:space="preserve">A parent should sign that he/she has read the contents (in the </w:t>
      </w:r>
      <w:r w:rsidR="00A00147">
        <w:rPr>
          <w:rFonts w:ascii="Arial" w:hAnsi="Arial" w:cs="Arial"/>
          <w:sz w:val="20"/>
          <w:szCs w:val="20"/>
        </w:rPr>
        <w:t>student’s</w:t>
      </w:r>
      <w:r>
        <w:rPr>
          <w:rFonts w:ascii="Arial" w:hAnsi="Arial" w:cs="Arial"/>
          <w:sz w:val="20"/>
          <w:szCs w:val="20"/>
        </w:rPr>
        <w:t xml:space="preserve"> homework book</w:t>
      </w:r>
      <w:r w:rsidR="002F50E2">
        <w:rPr>
          <w:rFonts w:ascii="Arial" w:hAnsi="Arial" w:cs="Arial"/>
          <w:sz w:val="20"/>
          <w:szCs w:val="20"/>
        </w:rPr>
        <w:t>).</w:t>
      </w:r>
      <w:r w:rsidR="006A69BF" w:rsidRPr="00791976">
        <w:rPr>
          <w:rFonts w:ascii="Arial" w:hAnsi="Arial" w:cs="Arial"/>
          <w:sz w:val="20"/>
          <w:szCs w:val="20"/>
        </w:rPr>
        <w:t xml:space="preserve"> </w:t>
      </w:r>
    </w:p>
    <w:p w14:paraId="1E303F81" w14:textId="77777777" w:rsidR="006A69BF" w:rsidRPr="00791976" w:rsidRDefault="006A69BF" w:rsidP="00FD6265">
      <w:pPr>
        <w:pStyle w:val="ListParagraph"/>
        <w:numPr>
          <w:ilvl w:val="0"/>
          <w:numId w:val="15"/>
        </w:numPr>
        <w:autoSpaceDE w:val="0"/>
        <w:autoSpaceDN w:val="0"/>
        <w:adjustRightInd w:val="0"/>
        <w:spacing w:line="276" w:lineRule="auto"/>
        <w:rPr>
          <w:rFonts w:ascii="Arial" w:hAnsi="Arial" w:cs="Arial"/>
          <w:sz w:val="20"/>
          <w:szCs w:val="20"/>
        </w:rPr>
      </w:pPr>
      <w:r w:rsidRPr="00791976">
        <w:rPr>
          <w:rFonts w:ascii="Arial" w:hAnsi="Arial" w:cs="Arial"/>
          <w:sz w:val="20"/>
          <w:szCs w:val="20"/>
        </w:rPr>
        <w:t xml:space="preserve">Return the envelope to school by the following day (a demerit will be given for late replies). </w:t>
      </w:r>
    </w:p>
    <w:p w14:paraId="3C00EFC3" w14:textId="77777777" w:rsidR="006A69BF" w:rsidRDefault="006A69BF" w:rsidP="00FD6265">
      <w:pPr>
        <w:spacing w:line="276" w:lineRule="auto"/>
        <w:rPr>
          <w:rFonts w:ascii="Arial" w:hAnsi="Arial" w:cs="Arial"/>
          <w:sz w:val="20"/>
          <w:szCs w:val="20"/>
        </w:rPr>
      </w:pPr>
    </w:p>
    <w:p w14:paraId="0AFAD2A7" w14:textId="77777777" w:rsidR="00791976" w:rsidRDefault="00791976" w:rsidP="00FD6265">
      <w:pPr>
        <w:spacing w:line="276" w:lineRule="auto"/>
        <w:rPr>
          <w:rFonts w:ascii="Arial" w:hAnsi="Arial" w:cs="Arial"/>
          <w:sz w:val="20"/>
          <w:szCs w:val="20"/>
        </w:rPr>
      </w:pPr>
      <w:r>
        <w:rPr>
          <w:rFonts w:ascii="Arial" w:hAnsi="Arial" w:cs="Arial"/>
          <w:sz w:val="20"/>
          <w:szCs w:val="20"/>
        </w:rPr>
        <w:t>In addition to the above – the school will send electronic communications via the registered email ad</w:t>
      </w:r>
      <w:r w:rsidR="00D5357A">
        <w:rPr>
          <w:rFonts w:ascii="Arial" w:hAnsi="Arial" w:cs="Arial"/>
          <w:sz w:val="20"/>
          <w:szCs w:val="20"/>
        </w:rPr>
        <w:t xml:space="preserve">dress </w:t>
      </w:r>
      <w:r>
        <w:rPr>
          <w:rFonts w:ascii="Arial" w:hAnsi="Arial" w:cs="Arial"/>
          <w:sz w:val="20"/>
          <w:szCs w:val="20"/>
        </w:rPr>
        <w:t xml:space="preserve">and </w:t>
      </w:r>
      <w:r w:rsidR="00D5357A">
        <w:rPr>
          <w:rFonts w:ascii="Arial" w:hAnsi="Arial" w:cs="Arial"/>
          <w:sz w:val="20"/>
          <w:szCs w:val="20"/>
        </w:rPr>
        <w:t>cell phone</w:t>
      </w:r>
      <w:r>
        <w:rPr>
          <w:rFonts w:ascii="Arial" w:hAnsi="Arial" w:cs="Arial"/>
          <w:sz w:val="20"/>
          <w:szCs w:val="20"/>
        </w:rPr>
        <w:t xml:space="preserve"> numbers.</w:t>
      </w:r>
    </w:p>
    <w:p w14:paraId="536FF6BB" w14:textId="77777777" w:rsidR="00791976" w:rsidRPr="00FD6265" w:rsidRDefault="00791976" w:rsidP="00FD6265">
      <w:pPr>
        <w:spacing w:line="276" w:lineRule="auto"/>
        <w:rPr>
          <w:rFonts w:ascii="Arial" w:hAnsi="Arial" w:cs="Arial"/>
          <w:sz w:val="20"/>
          <w:szCs w:val="20"/>
        </w:rPr>
      </w:pPr>
    </w:p>
    <w:p w14:paraId="09594844" w14:textId="77777777" w:rsidR="006A69BF" w:rsidRPr="008B2D94" w:rsidRDefault="006A69BF" w:rsidP="00FD6265">
      <w:pPr>
        <w:pStyle w:val="Heading2"/>
        <w:spacing w:line="276" w:lineRule="auto"/>
        <w:rPr>
          <w:rFonts w:ascii="Arial" w:hAnsi="Arial" w:cs="Arial"/>
          <w:sz w:val="22"/>
          <w:szCs w:val="22"/>
        </w:rPr>
      </w:pPr>
      <w:bookmarkStart w:id="45" w:name="_Toc73439988"/>
      <w:r w:rsidRPr="008B2D94">
        <w:rPr>
          <w:rFonts w:ascii="Arial" w:hAnsi="Arial" w:cs="Arial"/>
          <w:sz w:val="22"/>
          <w:szCs w:val="22"/>
        </w:rPr>
        <w:t>11.2 Complaints Steps</w:t>
      </w:r>
      <w:bookmarkEnd w:id="45"/>
    </w:p>
    <w:p w14:paraId="4136147F" w14:textId="77777777" w:rsidR="006A69BF" w:rsidRPr="00FD6265" w:rsidRDefault="006A69BF" w:rsidP="00FD6265">
      <w:pPr>
        <w:spacing w:line="276" w:lineRule="auto"/>
        <w:rPr>
          <w:rFonts w:ascii="Arial" w:hAnsi="Arial" w:cs="Arial"/>
          <w:sz w:val="20"/>
          <w:szCs w:val="20"/>
        </w:rPr>
      </w:pPr>
    </w:p>
    <w:p w14:paraId="52BD2407" w14:textId="627A436A" w:rsidR="00D34154" w:rsidRDefault="00A00147" w:rsidP="00FD6265">
      <w:pPr>
        <w:spacing w:line="276" w:lineRule="auto"/>
        <w:rPr>
          <w:rFonts w:ascii="Arial" w:hAnsi="Arial" w:cs="Arial"/>
          <w:sz w:val="20"/>
          <w:szCs w:val="20"/>
        </w:rPr>
      </w:pPr>
      <w:r w:rsidRPr="00FD6265">
        <w:rPr>
          <w:rFonts w:ascii="Arial" w:hAnsi="Arial" w:cs="Arial"/>
          <w:sz w:val="20"/>
          <w:szCs w:val="20"/>
        </w:rPr>
        <w:t>If</w:t>
      </w:r>
      <w:r w:rsidR="00D34154" w:rsidRPr="00FD6265">
        <w:rPr>
          <w:rFonts w:ascii="Arial" w:hAnsi="Arial" w:cs="Arial"/>
          <w:sz w:val="20"/>
          <w:szCs w:val="20"/>
        </w:rPr>
        <w:t xml:space="preserve"> you have any </w:t>
      </w:r>
      <w:r w:rsidR="002F50E2" w:rsidRPr="00FD6265">
        <w:rPr>
          <w:rFonts w:ascii="Arial" w:hAnsi="Arial" w:cs="Arial"/>
          <w:sz w:val="20"/>
          <w:szCs w:val="20"/>
        </w:rPr>
        <w:t>complaints,</w:t>
      </w:r>
      <w:r w:rsidR="00D34154" w:rsidRPr="00FD6265">
        <w:rPr>
          <w:rFonts w:ascii="Arial" w:hAnsi="Arial" w:cs="Arial"/>
          <w:sz w:val="20"/>
          <w:szCs w:val="20"/>
        </w:rPr>
        <w:t xml:space="preserve"> </w:t>
      </w:r>
      <w:r w:rsidR="001D0DB5" w:rsidRPr="00FD6265">
        <w:rPr>
          <w:rFonts w:ascii="Arial" w:hAnsi="Arial" w:cs="Arial"/>
          <w:sz w:val="20"/>
          <w:szCs w:val="20"/>
        </w:rPr>
        <w:t>please,</w:t>
      </w:r>
      <w:r w:rsidR="00D34154" w:rsidRPr="00FD6265">
        <w:rPr>
          <w:rFonts w:ascii="Arial" w:hAnsi="Arial" w:cs="Arial"/>
          <w:sz w:val="20"/>
          <w:szCs w:val="20"/>
        </w:rPr>
        <w:t xml:space="preserve"> follow these steps:</w:t>
      </w:r>
    </w:p>
    <w:p w14:paraId="3D1BFCDB" w14:textId="77777777" w:rsidR="001C1FCE" w:rsidRDefault="001C1FCE" w:rsidP="00FD6265">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2263"/>
        <w:gridCol w:w="2410"/>
        <w:gridCol w:w="2410"/>
        <w:gridCol w:w="2410"/>
      </w:tblGrid>
      <w:tr w:rsidR="00D66D95" w14:paraId="702D8151" w14:textId="77777777" w:rsidTr="001265DE">
        <w:tc>
          <w:tcPr>
            <w:tcW w:w="2263" w:type="dxa"/>
          </w:tcPr>
          <w:p w14:paraId="75C02F01" w14:textId="77777777" w:rsidR="00D66D95" w:rsidRPr="00102E25" w:rsidRDefault="00D66D95" w:rsidP="001C1FCE">
            <w:pPr>
              <w:spacing w:line="276" w:lineRule="auto"/>
              <w:rPr>
                <w:rFonts w:ascii="Arial" w:hAnsi="Arial" w:cs="Arial"/>
                <w:b/>
                <w:sz w:val="20"/>
                <w:szCs w:val="20"/>
              </w:rPr>
            </w:pPr>
            <w:r w:rsidRPr="00102E25">
              <w:rPr>
                <w:rFonts w:ascii="Arial" w:hAnsi="Arial" w:cs="Arial"/>
                <w:b/>
                <w:sz w:val="20"/>
                <w:szCs w:val="20"/>
              </w:rPr>
              <w:t>Administrative</w:t>
            </w:r>
            <w:r>
              <w:rPr>
                <w:rFonts w:ascii="Arial" w:hAnsi="Arial" w:cs="Arial"/>
                <w:b/>
                <w:sz w:val="20"/>
                <w:szCs w:val="20"/>
              </w:rPr>
              <w:t xml:space="preserve"> </w:t>
            </w:r>
            <w:r w:rsidRPr="00102E25">
              <w:rPr>
                <w:rFonts w:ascii="Arial" w:hAnsi="Arial" w:cs="Arial"/>
                <w:b/>
                <w:sz w:val="20"/>
                <w:szCs w:val="20"/>
              </w:rPr>
              <w:t>issues</w:t>
            </w:r>
          </w:p>
          <w:p w14:paraId="68D82435" w14:textId="77777777" w:rsidR="00D66D95" w:rsidRDefault="00D66D95" w:rsidP="00FD6265">
            <w:pPr>
              <w:spacing w:line="276" w:lineRule="auto"/>
              <w:rPr>
                <w:rFonts w:ascii="Arial" w:hAnsi="Arial" w:cs="Arial"/>
                <w:sz w:val="20"/>
                <w:szCs w:val="20"/>
              </w:rPr>
            </w:pPr>
          </w:p>
        </w:tc>
        <w:tc>
          <w:tcPr>
            <w:tcW w:w="2410" w:type="dxa"/>
          </w:tcPr>
          <w:p w14:paraId="46F2065B" w14:textId="77777777" w:rsidR="00D66D95" w:rsidRPr="00102E25" w:rsidRDefault="00D66D95" w:rsidP="00FD6265">
            <w:pPr>
              <w:spacing w:line="276" w:lineRule="auto"/>
              <w:rPr>
                <w:rFonts w:ascii="Arial" w:hAnsi="Arial" w:cs="Arial"/>
                <w:b/>
                <w:sz w:val="20"/>
                <w:szCs w:val="20"/>
              </w:rPr>
            </w:pPr>
            <w:r w:rsidRPr="00102E25">
              <w:rPr>
                <w:rFonts w:ascii="Arial" w:hAnsi="Arial" w:cs="Arial"/>
                <w:b/>
                <w:sz w:val="20"/>
                <w:szCs w:val="20"/>
              </w:rPr>
              <w:t>Financial Issues</w:t>
            </w:r>
          </w:p>
        </w:tc>
        <w:tc>
          <w:tcPr>
            <w:tcW w:w="2410" w:type="dxa"/>
          </w:tcPr>
          <w:p w14:paraId="4DEAA9A0" w14:textId="77777777" w:rsidR="00D66D95" w:rsidRPr="00E45F80" w:rsidRDefault="001265DE" w:rsidP="00FD6265">
            <w:pPr>
              <w:spacing w:line="276" w:lineRule="auto"/>
              <w:rPr>
                <w:rFonts w:ascii="Arial" w:hAnsi="Arial" w:cs="Arial"/>
                <w:b/>
                <w:sz w:val="20"/>
                <w:szCs w:val="20"/>
              </w:rPr>
            </w:pPr>
            <w:r w:rsidRPr="00E45F80">
              <w:rPr>
                <w:rFonts w:ascii="Arial" w:hAnsi="Arial" w:cs="Arial"/>
                <w:b/>
                <w:sz w:val="20"/>
                <w:szCs w:val="20"/>
              </w:rPr>
              <w:t>School Policy</w:t>
            </w:r>
            <w:r w:rsidR="00E45F80">
              <w:rPr>
                <w:rFonts w:ascii="Arial" w:hAnsi="Arial" w:cs="Arial"/>
                <w:b/>
                <w:sz w:val="20"/>
                <w:szCs w:val="20"/>
              </w:rPr>
              <w:t xml:space="preserve"> Issues</w:t>
            </w:r>
          </w:p>
        </w:tc>
        <w:tc>
          <w:tcPr>
            <w:tcW w:w="2410" w:type="dxa"/>
          </w:tcPr>
          <w:p w14:paraId="3E7A2D6D" w14:textId="77777777" w:rsidR="00D66D95" w:rsidRPr="00D66D95" w:rsidRDefault="00D66D95" w:rsidP="00D66D95">
            <w:pPr>
              <w:spacing w:line="276" w:lineRule="auto"/>
              <w:rPr>
                <w:rFonts w:ascii="Arial" w:hAnsi="Arial" w:cs="Arial"/>
                <w:b/>
                <w:sz w:val="20"/>
                <w:szCs w:val="20"/>
              </w:rPr>
            </w:pPr>
            <w:r w:rsidRPr="00D66D95">
              <w:rPr>
                <w:rFonts w:ascii="Arial" w:hAnsi="Arial" w:cs="Arial"/>
                <w:b/>
                <w:sz w:val="20"/>
                <w:szCs w:val="20"/>
              </w:rPr>
              <w:t>Educational &amp; Disciplinary Issues</w:t>
            </w:r>
          </w:p>
        </w:tc>
      </w:tr>
      <w:tr w:rsidR="001265DE" w14:paraId="1EA5EB38" w14:textId="77777777" w:rsidTr="001265DE">
        <w:tc>
          <w:tcPr>
            <w:tcW w:w="2263" w:type="dxa"/>
          </w:tcPr>
          <w:p w14:paraId="1CC6EEA6"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1:</w:t>
            </w:r>
            <w:r w:rsidRPr="001C1FCE">
              <w:rPr>
                <w:rFonts w:ascii="Arial" w:hAnsi="Arial" w:cs="Arial"/>
                <w:sz w:val="20"/>
                <w:szCs w:val="20"/>
              </w:rPr>
              <w:t xml:space="preserve"> </w:t>
            </w:r>
          </w:p>
          <w:p w14:paraId="16BE1147" w14:textId="77777777" w:rsidR="001265DE" w:rsidRPr="001C1FCE" w:rsidRDefault="001265DE" w:rsidP="001265DE">
            <w:pPr>
              <w:spacing w:line="276" w:lineRule="auto"/>
              <w:rPr>
                <w:rFonts w:ascii="Arial" w:hAnsi="Arial" w:cs="Arial"/>
                <w:sz w:val="20"/>
                <w:szCs w:val="20"/>
              </w:rPr>
            </w:pPr>
            <w:r w:rsidRPr="001C1FCE">
              <w:rPr>
                <w:rFonts w:ascii="Arial" w:hAnsi="Arial" w:cs="Arial"/>
                <w:sz w:val="20"/>
                <w:szCs w:val="20"/>
              </w:rPr>
              <w:t>Contact the school office via email / telephonically. If the school office is unable to assist,</w:t>
            </w:r>
            <w:r>
              <w:rPr>
                <w:rFonts w:ascii="Arial" w:hAnsi="Arial" w:cs="Arial"/>
                <w:sz w:val="20"/>
                <w:szCs w:val="20"/>
              </w:rPr>
              <w:t xml:space="preserve"> </w:t>
            </w:r>
            <w:r w:rsidRPr="001C1FCE">
              <w:rPr>
                <w:rFonts w:ascii="Arial" w:hAnsi="Arial" w:cs="Arial"/>
                <w:sz w:val="20"/>
                <w:szCs w:val="20"/>
              </w:rPr>
              <w:t>follow step 2.</w:t>
            </w:r>
          </w:p>
          <w:p w14:paraId="14A98266" w14:textId="77777777" w:rsidR="001265DE" w:rsidRDefault="001265DE" w:rsidP="001265DE">
            <w:pPr>
              <w:spacing w:line="276" w:lineRule="auto"/>
              <w:rPr>
                <w:rFonts w:ascii="Arial" w:hAnsi="Arial" w:cs="Arial"/>
                <w:sz w:val="20"/>
                <w:szCs w:val="20"/>
              </w:rPr>
            </w:pPr>
          </w:p>
          <w:p w14:paraId="45FC3FF9"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2:</w:t>
            </w:r>
            <w:r w:rsidRPr="001C1FCE">
              <w:rPr>
                <w:rFonts w:ascii="Arial" w:hAnsi="Arial" w:cs="Arial"/>
                <w:sz w:val="20"/>
                <w:szCs w:val="20"/>
              </w:rPr>
              <w:t xml:space="preserve"> </w:t>
            </w:r>
          </w:p>
          <w:p w14:paraId="792F00C8" w14:textId="1CE9BBF2" w:rsidR="001265D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principal via email / telephonically. </w:t>
            </w:r>
          </w:p>
          <w:p w14:paraId="1B3DE3E2" w14:textId="69E688CA" w:rsidR="001265DE" w:rsidRDefault="001265DE" w:rsidP="001265DE">
            <w:pPr>
              <w:spacing w:line="276" w:lineRule="auto"/>
              <w:rPr>
                <w:rFonts w:ascii="Arial" w:hAnsi="Arial" w:cs="Arial"/>
                <w:sz w:val="20"/>
                <w:szCs w:val="20"/>
              </w:rPr>
            </w:pPr>
            <w:r w:rsidRPr="001C1FCE">
              <w:rPr>
                <w:rFonts w:ascii="Arial" w:hAnsi="Arial" w:cs="Arial"/>
                <w:sz w:val="20"/>
                <w:szCs w:val="20"/>
              </w:rPr>
              <w:t>If the principal is unable to assist</w:t>
            </w:r>
            <w:r>
              <w:rPr>
                <w:rFonts w:ascii="Arial" w:hAnsi="Arial" w:cs="Arial"/>
                <w:sz w:val="20"/>
                <w:szCs w:val="20"/>
              </w:rPr>
              <w:t>, please arrange for a face-to-face meeting to better understand the problem.</w:t>
            </w:r>
          </w:p>
          <w:p w14:paraId="305C05E2" w14:textId="77777777" w:rsidR="001265DE" w:rsidRDefault="001265DE" w:rsidP="001265DE">
            <w:pPr>
              <w:spacing w:line="276" w:lineRule="auto"/>
              <w:rPr>
                <w:rFonts w:ascii="Arial" w:hAnsi="Arial" w:cs="Arial"/>
                <w:sz w:val="20"/>
                <w:szCs w:val="20"/>
              </w:rPr>
            </w:pPr>
          </w:p>
          <w:p w14:paraId="555A6C18" w14:textId="4C1A9FF3" w:rsidR="001265DE" w:rsidRDefault="001265DE" w:rsidP="001265DE">
            <w:pPr>
              <w:spacing w:line="276" w:lineRule="auto"/>
              <w:rPr>
                <w:rFonts w:ascii="Arial" w:hAnsi="Arial" w:cs="Arial"/>
                <w:sz w:val="20"/>
                <w:szCs w:val="20"/>
              </w:rPr>
            </w:pPr>
            <w:r w:rsidRPr="001C1FCE">
              <w:rPr>
                <w:rFonts w:ascii="Arial" w:hAnsi="Arial" w:cs="Arial"/>
                <w:sz w:val="20"/>
                <w:szCs w:val="20"/>
              </w:rPr>
              <w:t>If the principal is</w:t>
            </w:r>
            <w:r>
              <w:rPr>
                <w:rFonts w:ascii="Arial" w:hAnsi="Arial" w:cs="Arial"/>
                <w:sz w:val="20"/>
                <w:szCs w:val="20"/>
              </w:rPr>
              <w:t xml:space="preserve"> still</w:t>
            </w:r>
            <w:r w:rsidRPr="001C1FCE">
              <w:rPr>
                <w:rFonts w:ascii="Arial" w:hAnsi="Arial" w:cs="Arial"/>
                <w:sz w:val="20"/>
                <w:szCs w:val="20"/>
              </w:rPr>
              <w:t xml:space="preserve"> unable to assis</w:t>
            </w:r>
            <w:r>
              <w:rPr>
                <w:rFonts w:ascii="Arial" w:hAnsi="Arial" w:cs="Arial"/>
                <w:sz w:val="20"/>
                <w:szCs w:val="20"/>
              </w:rPr>
              <w:t>t,</w:t>
            </w:r>
            <w:r w:rsidRPr="001C1FCE">
              <w:rPr>
                <w:rFonts w:ascii="Arial" w:hAnsi="Arial" w:cs="Arial"/>
                <w:sz w:val="20"/>
                <w:szCs w:val="20"/>
              </w:rPr>
              <w:t xml:space="preserve"> follow step 3.</w:t>
            </w:r>
          </w:p>
          <w:p w14:paraId="08F1A904" w14:textId="77777777" w:rsidR="001265DE" w:rsidRDefault="001265DE" w:rsidP="001265DE">
            <w:pPr>
              <w:spacing w:line="276" w:lineRule="auto"/>
              <w:rPr>
                <w:rFonts w:ascii="Arial" w:hAnsi="Arial" w:cs="Arial"/>
                <w:sz w:val="20"/>
                <w:szCs w:val="20"/>
              </w:rPr>
            </w:pPr>
          </w:p>
          <w:p w14:paraId="39EDBF31"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3:</w:t>
            </w:r>
            <w:r>
              <w:rPr>
                <w:rFonts w:ascii="Arial" w:hAnsi="Arial" w:cs="Arial"/>
                <w:sz w:val="20"/>
                <w:szCs w:val="20"/>
              </w:rPr>
              <w:t xml:space="preserve"> </w:t>
            </w:r>
          </w:p>
          <w:p w14:paraId="70CC923D" w14:textId="72ADCB5B" w:rsidR="001265DE" w:rsidRPr="001C1FC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w:t>
            </w:r>
            <w:r>
              <w:rPr>
                <w:rFonts w:ascii="Arial" w:hAnsi="Arial" w:cs="Arial"/>
                <w:sz w:val="20"/>
                <w:szCs w:val="20"/>
              </w:rPr>
              <w:t xml:space="preserve">school </w:t>
            </w:r>
            <w:r w:rsidR="00B8108F">
              <w:rPr>
                <w:rFonts w:ascii="Arial" w:hAnsi="Arial" w:cs="Arial"/>
                <w:sz w:val="20"/>
                <w:szCs w:val="20"/>
              </w:rPr>
              <w:t>Administrator</w:t>
            </w:r>
            <w:r>
              <w:rPr>
                <w:rFonts w:ascii="Arial" w:hAnsi="Arial" w:cs="Arial"/>
                <w:sz w:val="20"/>
                <w:szCs w:val="20"/>
              </w:rPr>
              <w:t xml:space="preserve"> </w:t>
            </w:r>
            <w:r w:rsidRPr="001C1FCE">
              <w:rPr>
                <w:rFonts w:ascii="Arial" w:hAnsi="Arial" w:cs="Arial"/>
                <w:sz w:val="20"/>
                <w:szCs w:val="20"/>
              </w:rPr>
              <w:t>telephonically</w:t>
            </w:r>
            <w:r>
              <w:rPr>
                <w:rFonts w:ascii="Arial" w:hAnsi="Arial" w:cs="Arial"/>
                <w:sz w:val="20"/>
                <w:szCs w:val="20"/>
              </w:rPr>
              <w:t xml:space="preserve"> to arrange for a </w:t>
            </w:r>
            <w:r w:rsidR="00B72F11">
              <w:rPr>
                <w:rFonts w:ascii="Arial" w:hAnsi="Arial" w:cs="Arial"/>
                <w:sz w:val="20"/>
                <w:szCs w:val="20"/>
              </w:rPr>
              <w:t>sit-down</w:t>
            </w:r>
            <w:r>
              <w:rPr>
                <w:rFonts w:ascii="Arial" w:hAnsi="Arial" w:cs="Arial"/>
                <w:sz w:val="20"/>
                <w:szCs w:val="20"/>
              </w:rPr>
              <w:t xml:space="preserve"> meeting.</w:t>
            </w:r>
          </w:p>
          <w:p w14:paraId="73132D63" w14:textId="77777777" w:rsidR="001265DE" w:rsidRDefault="001265DE" w:rsidP="001265DE">
            <w:pPr>
              <w:spacing w:line="276" w:lineRule="auto"/>
              <w:rPr>
                <w:rFonts w:ascii="Arial" w:hAnsi="Arial" w:cs="Arial"/>
                <w:sz w:val="20"/>
                <w:szCs w:val="20"/>
              </w:rPr>
            </w:pPr>
          </w:p>
        </w:tc>
        <w:tc>
          <w:tcPr>
            <w:tcW w:w="2410" w:type="dxa"/>
          </w:tcPr>
          <w:p w14:paraId="41C1194A"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lastRenderedPageBreak/>
              <w:t>Step 1:</w:t>
            </w:r>
            <w:r w:rsidRPr="001C1FCE">
              <w:rPr>
                <w:rFonts w:ascii="Arial" w:hAnsi="Arial" w:cs="Arial"/>
                <w:sz w:val="20"/>
                <w:szCs w:val="20"/>
              </w:rPr>
              <w:t xml:space="preserve"> </w:t>
            </w:r>
          </w:p>
          <w:p w14:paraId="27F3FC22" w14:textId="77777777" w:rsidR="001265D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w:t>
            </w:r>
            <w:r>
              <w:rPr>
                <w:rFonts w:ascii="Arial" w:hAnsi="Arial" w:cs="Arial"/>
                <w:sz w:val="20"/>
                <w:szCs w:val="20"/>
              </w:rPr>
              <w:t>financial department</w:t>
            </w:r>
            <w:r w:rsidRPr="001C1FCE">
              <w:rPr>
                <w:rFonts w:ascii="Arial" w:hAnsi="Arial" w:cs="Arial"/>
                <w:sz w:val="20"/>
                <w:szCs w:val="20"/>
              </w:rPr>
              <w:t xml:space="preserve"> via email / telephonically. </w:t>
            </w:r>
          </w:p>
          <w:p w14:paraId="561C6C6E" w14:textId="77777777" w:rsidR="001265DE" w:rsidRPr="001C1FCE" w:rsidRDefault="001265DE" w:rsidP="001265DE">
            <w:pPr>
              <w:spacing w:line="276" w:lineRule="auto"/>
              <w:rPr>
                <w:rFonts w:ascii="Arial" w:hAnsi="Arial" w:cs="Arial"/>
                <w:sz w:val="20"/>
                <w:szCs w:val="20"/>
              </w:rPr>
            </w:pPr>
            <w:r w:rsidRPr="001C1FCE">
              <w:rPr>
                <w:rFonts w:ascii="Arial" w:hAnsi="Arial" w:cs="Arial"/>
                <w:sz w:val="20"/>
                <w:szCs w:val="20"/>
              </w:rPr>
              <w:t xml:space="preserve">If the </w:t>
            </w:r>
            <w:r>
              <w:rPr>
                <w:rFonts w:ascii="Arial" w:hAnsi="Arial" w:cs="Arial"/>
                <w:sz w:val="20"/>
                <w:szCs w:val="20"/>
              </w:rPr>
              <w:t>financial department</w:t>
            </w:r>
            <w:r w:rsidRPr="001C1FCE">
              <w:rPr>
                <w:rFonts w:ascii="Arial" w:hAnsi="Arial" w:cs="Arial"/>
                <w:sz w:val="20"/>
                <w:szCs w:val="20"/>
              </w:rPr>
              <w:t xml:space="preserve"> is unable to assist,</w:t>
            </w:r>
            <w:r>
              <w:rPr>
                <w:rFonts w:ascii="Arial" w:hAnsi="Arial" w:cs="Arial"/>
                <w:sz w:val="20"/>
                <w:szCs w:val="20"/>
              </w:rPr>
              <w:t xml:space="preserve"> </w:t>
            </w:r>
            <w:r w:rsidRPr="001C1FCE">
              <w:rPr>
                <w:rFonts w:ascii="Arial" w:hAnsi="Arial" w:cs="Arial"/>
                <w:sz w:val="20"/>
                <w:szCs w:val="20"/>
              </w:rPr>
              <w:t>follow step 2.</w:t>
            </w:r>
          </w:p>
          <w:p w14:paraId="1B78AE20" w14:textId="77777777" w:rsidR="001265DE" w:rsidRDefault="001265DE" w:rsidP="001265DE">
            <w:pPr>
              <w:spacing w:line="276" w:lineRule="auto"/>
              <w:rPr>
                <w:rFonts w:ascii="Arial" w:hAnsi="Arial" w:cs="Arial"/>
                <w:sz w:val="20"/>
                <w:szCs w:val="20"/>
              </w:rPr>
            </w:pPr>
          </w:p>
          <w:p w14:paraId="7FBCC641"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2:</w:t>
            </w:r>
            <w:r w:rsidRPr="001C1FCE">
              <w:rPr>
                <w:rFonts w:ascii="Arial" w:hAnsi="Arial" w:cs="Arial"/>
                <w:sz w:val="20"/>
                <w:szCs w:val="20"/>
              </w:rPr>
              <w:t xml:space="preserve"> </w:t>
            </w:r>
          </w:p>
          <w:p w14:paraId="080EBA81" w14:textId="4DDBED48" w:rsidR="001265D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w:t>
            </w:r>
            <w:r w:rsidR="00ED0685">
              <w:rPr>
                <w:rFonts w:ascii="Arial" w:hAnsi="Arial" w:cs="Arial"/>
                <w:sz w:val="20"/>
                <w:szCs w:val="20"/>
              </w:rPr>
              <w:t xml:space="preserve">Administrator </w:t>
            </w:r>
            <w:r w:rsidRPr="001C1FCE">
              <w:rPr>
                <w:rFonts w:ascii="Arial" w:hAnsi="Arial" w:cs="Arial"/>
                <w:sz w:val="20"/>
                <w:szCs w:val="20"/>
              </w:rPr>
              <w:t xml:space="preserve">via email / telephonically. </w:t>
            </w:r>
          </w:p>
          <w:p w14:paraId="3815A953" w14:textId="4D4C69BD" w:rsidR="001265DE" w:rsidRDefault="001265DE" w:rsidP="001265DE">
            <w:pPr>
              <w:spacing w:line="276" w:lineRule="auto"/>
              <w:rPr>
                <w:rFonts w:ascii="Arial" w:hAnsi="Arial" w:cs="Arial"/>
                <w:sz w:val="20"/>
                <w:szCs w:val="20"/>
              </w:rPr>
            </w:pPr>
            <w:r w:rsidRPr="001C1FCE">
              <w:rPr>
                <w:rFonts w:ascii="Arial" w:hAnsi="Arial" w:cs="Arial"/>
                <w:sz w:val="20"/>
                <w:szCs w:val="20"/>
              </w:rPr>
              <w:t xml:space="preserve">If the </w:t>
            </w:r>
            <w:r w:rsidR="00AD60C2">
              <w:rPr>
                <w:rFonts w:ascii="Arial" w:hAnsi="Arial" w:cs="Arial"/>
                <w:sz w:val="20"/>
                <w:szCs w:val="20"/>
              </w:rPr>
              <w:t>Administrator</w:t>
            </w:r>
            <w:r w:rsidRPr="001C1FCE">
              <w:rPr>
                <w:rFonts w:ascii="Arial" w:hAnsi="Arial" w:cs="Arial"/>
                <w:sz w:val="20"/>
                <w:szCs w:val="20"/>
              </w:rPr>
              <w:t xml:space="preserve"> is unable to assist</w:t>
            </w:r>
            <w:r>
              <w:rPr>
                <w:rFonts w:ascii="Arial" w:hAnsi="Arial" w:cs="Arial"/>
                <w:sz w:val="20"/>
                <w:szCs w:val="20"/>
              </w:rPr>
              <w:t>, please arrange for a face-to-face meeting to better understand the problem.</w:t>
            </w:r>
          </w:p>
          <w:p w14:paraId="320DB36A" w14:textId="77777777" w:rsidR="001265DE" w:rsidRDefault="001265DE" w:rsidP="001265DE">
            <w:pPr>
              <w:spacing w:line="276" w:lineRule="auto"/>
              <w:rPr>
                <w:rFonts w:ascii="Arial" w:hAnsi="Arial" w:cs="Arial"/>
                <w:sz w:val="20"/>
                <w:szCs w:val="20"/>
              </w:rPr>
            </w:pPr>
          </w:p>
          <w:p w14:paraId="2C80DFDB" w14:textId="77777777" w:rsidR="001265DE" w:rsidRDefault="001265DE" w:rsidP="001265DE">
            <w:pPr>
              <w:spacing w:line="276" w:lineRule="auto"/>
              <w:rPr>
                <w:rFonts w:ascii="Arial" w:hAnsi="Arial" w:cs="Arial"/>
                <w:sz w:val="20"/>
                <w:szCs w:val="20"/>
              </w:rPr>
            </w:pPr>
          </w:p>
          <w:p w14:paraId="67189286"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3:</w:t>
            </w:r>
            <w:r>
              <w:rPr>
                <w:rFonts w:ascii="Arial" w:hAnsi="Arial" w:cs="Arial"/>
                <w:sz w:val="20"/>
                <w:szCs w:val="20"/>
              </w:rPr>
              <w:t xml:space="preserve"> </w:t>
            </w:r>
          </w:p>
          <w:p w14:paraId="34BA00D6" w14:textId="13C4C4D0" w:rsidR="001265DE" w:rsidRPr="001C1FC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w:t>
            </w:r>
            <w:r>
              <w:rPr>
                <w:rFonts w:ascii="Arial" w:hAnsi="Arial" w:cs="Arial"/>
                <w:sz w:val="20"/>
                <w:szCs w:val="20"/>
              </w:rPr>
              <w:t xml:space="preserve">school </w:t>
            </w:r>
            <w:r w:rsidR="00E45F80">
              <w:rPr>
                <w:rFonts w:ascii="Arial" w:hAnsi="Arial" w:cs="Arial"/>
                <w:sz w:val="20"/>
                <w:szCs w:val="20"/>
              </w:rPr>
              <w:t>principal</w:t>
            </w:r>
            <w:r>
              <w:rPr>
                <w:rFonts w:ascii="Arial" w:hAnsi="Arial" w:cs="Arial"/>
                <w:sz w:val="20"/>
                <w:szCs w:val="20"/>
              </w:rPr>
              <w:t xml:space="preserve"> </w:t>
            </w:r>
            <w:r w:rsidRPr="001C1FCE">
              <w:rPr>
                <w:rFonts w:ascii="Arial" w:hAnsi="Arial" w:cs="Arial"/>
                <w:sz w:val="20"/>
                <w:szCs w:val="20"/>
              </w:rPr>
              <w:t>telephonically</w:t>
            </w:r>
            <w:r>
              <w:rPr>
                <w:rFonts w:ascii="Arial" w:hAnsi="Arial" w:cs="Arial"/>
                <w:sz w:val="20"/>
                <w:szCs w:val="20"/>
              </w:rPr>
              <w:t xml:space="preserve"> to arrange for a </w:t>
            </w:r>
            <w:r w:rsidR="00B72F11">
              <w:rPr>
                <w:rFonts w:ascii="Arial" w:hAnsi="Arial" w:cs="Arial"/>
                <w:sz w:val="20"/>
                <w:szCs w:val="20"/>
              </w:rPr>
              <w:t>sit-down</w:t>
            </w:r>
            <w:r>
              <w:rPr>
                <w:rFonts w:ascii="Arial" w:hAnsi="Arial" w:cs="Arial"/>
                <w:sz w:val="20"/>
                <w:szCs w:val="20"/>
              </w:rPr>
              <w:t xml:space="preserve"> meeting.</w:t>
            </w:r>
          </w:p>
          <w:p w14:paraId="5EBEE9A2" w14:textId="77777777" w:rsidR="001265DE" w:rsidRDefault="001265DE" w:rsidP="001265DE">
            <w:pPr>
              <w:spacing w:line="276" w:lineRule="auto"/>
              <w:rPr>
                <w:rFonts w:ascii="Arial" w:hAnsi="Arial" w:cs="Arial"/>
                <w:sz w:val="20"/>
                <w:szCs w:val="20"/>
              </w:rPr>
            </w:pPr>
          </w:p>
        </w:tc>
        <w:tc>
          <w:tcPr>
            <w:tcW w:w="2410" w:type="dxa"/>
          </w:tcPr>
          <w:p w14:paraId="5D15C829"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1:</w:t>
            </w:r>
            <w:r w:rsidRPr="001C1FCE">
              <w:rPr>
                <w:rFonts w:ascii="Arial" w:hAnsi="Arial" w:cs="Arial"/>
                <w:sz w:val="20"/>
                <w:szCs w:val="20"/>
              </w:rPr>
              <w:t xml:space="preserve"> </w:t>
            </w:r>
          </w:p>
          <w:p w14:paraId="27ACC4B5" w14:textId="77777777" w:rsidR="001265D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school office via email / telephonically. </w:t>
            </w:r>
          </w:p>
          <w:p w14:paraId="2A03183D" w14:textId="77777777" w:rsidR="001265DE" w:rsidRPr="001C1FCE" w:rsidRDefault="001265DE" w:rsidP="001265DE">
            <w:pPr>
              <w:spacing w:line="276" w:lineRule="auto"/>
              <w:rPr>
                <w:rFonts w:ascii="Arial" w:hAnsi="Arial" w:cs="Arial"/>
                <w:sz w:val="20"/>
                <w:szCs w:val="20"/>
              </w:rPr>
            </w:pPr>
            <w:r>
              <w:rPr>
                <w:rFonts w:ascii="Arial" w:hAnsi="Arial" w:cs="Arial"/>
                <w:sz w:val="20"/>
                <w:szCs w:val="20"/>
              </w:rPr>
              <w:t>I</w:t>
            </w:r>
            <w:r w:rsidRPr="001C1FCE">
              <w:rPr>
                <w:rFonts w:ascii="Arial" w:hAnsi="Arial" w:cs="Arial"/>
                <w:sz w:val="20"/>
                <w:szCs w:val="20"/>
              </w:rPr>
              <w:t>f the school office is unable to assist,</w:t>
            </w:r>
            <w:r>
              <w:rPr>
                <w:rFonts w:ascii="Arial" w:hAnsi="Arial" w:cs="Arial"/>
                <w:sz w:val="20"/>
                <w:szCs w:val="20"/>
              </w:rPr>
              <w:t xml:space="preserve"> </w:t>
            </w:r>
            <w:r w:rsidRPr="001C1FCE">
              <w:rPr>
                <w:rFonts w:ascii="Arial" w:hAnsi="Arial" w:cs="Arial"/>
                <w:sz w:val="20"/>
                <w:szCs w:val="20"/>
              </w:rPr>
              <w:t>follow step 2.</w:t>
            </w:r>
          </w:p>
          <w:p w14:paraId="53C5B6BF" w14:textId="77777777" w:rsidR="001265DE" w:rsidRDefault="001265DE" w:rsidP="001265DE">
            <w:pPr>
              <w:spacing w:line="276" w:lineRule="auto"/>
              <w:rPr>
                <w:rFonts w:ascii="Arial" w:hAnsi="Arial" w:cs="Arial"/>
                <w:sz w:val="20"/>
                <w:szCs w:val="20"/>
              </w:rPr>
            </w:pPr>
          </w:p>
          <w:p w14:paraId="6300AE60"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2:</w:t>
            </w:r>
            <w:r w:rsidRPr="001C1FCE">
              <w:rPr>
                <w:rFonts w:ascii="Arial" w:hAnsi="Arial" w:cs="Arial"/>
                <w:sz w:val="20"/>
                <w:szCs w:val="20"/>
              </w:rPr>
              <w:t xml:space="preserve"> </w:t>
            </w:r>
          </w:p>
          <w:p w14:paraId="2C2E95C8" w14:textId="67E5F3F1" w:rsidR="001265D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principal via email / telephonically. </w:t>
            </w:r>
          </w:p>
          <w:p w14:paraId="1234EBA2" w14:textId="3A71A143" w:rsidR="001265DE" w:rsidRDefault="001265DE" w:rsidP="001265DE">
            <w:pPr>
              <w:spacing w:line="276" w:lineRule="auto"/>
              <w:rPr>
                <w:rFonts w:ascii="Arial" w:hAnsi="Arial" w:cs="Arial"/>
                <w:sz w:val="20"/>
                <w:szCs w:val="20"/>
              </w:rPr>
            </w:pPr>
            <w:r w:rsidRPr="001C1FCE">
              <w:rPr>
                <w:rFonts w:ascii="Arial" w:hAnsi="Arial" w:cs="Arial"/>
                <w:sz w:val="20"/>
                <w:szCs w:val="20"/>
              </w:rPr>
              <w:t>If the principal is unable to assist</w:t>
            </w:r>
            <w:r>
              <w:rPr>
                <w:rFonts w:ascii="Arial" w:hAnsi="Arial" w:cs="Arial"/>
                <w:sz w:val="20"/>
                <w:szCs w:val="20"/>
              </w:rPr>
              <w:t>, please arrange for a face-to-face meeting to better understand the problem.</w:t>
            </w:r>
          </w:p>
          <w:p w14:paraId="13404E64" w14:textId="77777777" w:rsidR="001265DE" w:rsidRDefault="001265DE" w:rsidP="001265DE">
            <w:pPr>
              <w:spacing w:line="276" w:lineRule="auto"/>
              <w:rPr>
                <w:rFonts w:ascii="Arial" w:hAnsi="Arial" w:cs="Arial"/>
                <w:sz w:val="20"/>
                <w:szCs w:val="20"/>
              </w:rPr>
            </w:pPr>
          </w:p>
          <w:p w14:paraId="250C1012" w14:textId="6102C608" w:rsidR="001265DE" w:rsidRDefault="001265DE" w:rsidP="001265DE">
            <w:pPr>
              <w:spacing w:line="276" w:lineRule="auto"/>
              <w:rPr>
                <w:rFonts w:ascii="Arial" w:hAnsi="Arial" w:cs="Arial"/>
                <w:sz w:val="20"/>
                <w:szCs w:val="20"/>
              </w:rPr>
            </w:pPr>
            <w:r w:rsidRPr="001C1FCE">
              <w:rPr>
                <w:rFonts w:ascii="Arial" w:hAnsi="Arial" w:cs="Arial"/>
                <w:sz w:val="20"/>
                <w:szCs w:val="20"/>
              </w:rPr>
              <w:t>If the principal is</w:t>
            </w:r>
            <w:r>
              <w:rPr>
                <w:rFonts w:ascii="Arial" w:hAnsi="Arial" w:cs="Arial"/>
                <w:sz w:val="20"/>
                <w:szCs w:val="20"/>
              </w:rPr>
              <w:t xml:space="preserve"> still</w:t>
            </w:r>
            <w:r w:rsidRPr="001C1FCE">
              <w:rPr>
                <w:rFonts w:ascii="Arial" w:hAnsi="Arial" w:cs="Arial"/>
                <w:sz w:val="20"/>
                <w:szCs w:val="20"/>
              </w:rPr>
              <w:t xml:space="preserve"> unable to assis</w:t>
            </w:r>
            <w:r>
              <w:rPr>
                <w:rFonts w:ascii="Arial" w:hAnsi="Arial" w:cs="Arial"/>
                <w:sz w:val="20"/>
                <w:szCs w:val="20"/>
              </w:rPr>
              <w:t>t,</w:t>
            </w:r>
            <w:r w:rsidRPr="001C1FCE">
              <w:rPr>
                <w:rFonts w:ascii="Arial" w:hAnsi="Arial" w:cs="Arial"/>
                <w:sz w:val="20"/>
                <w:szCs w:val="20"/>
              </w:rPr>
              <w:t xml:space="preserve"> follow step 3.</w:t>
            </w:r>
          </w:p>
          <w:p w14:paraId="5AD14FCA" w14:textId="77777777" w:rsidR="001265DE" w:rsidRDefault="001265DE" w:rsidP="001265DE">
            <w:pPr>
              <w:spacing w:line="276" w:lineRule="auto"/>
              <w:rPr>
                <w:rFonts w:ascii="Arial" w:hAnsi="Arial" w:cs="Arial"/>
                <w:sz w:val="20"/>
                <w:szCs w:val="20"/>
              </w:rPr>
            </w:pPr>
          </w:p>
          <w:p w14:paraId="2AEEDCA3"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3:</w:t>
            </w:r>
            <w:r>
              <w:rPr>
                <w:rFonts w:ascii="Arial" w:hAnsi="Arial" w:cs="Arial"/>
                <w:sz w:val="20"/>
                <w:szCs w:val="20"/>
              </w:rPr>
              <w:t xml:space="preserve"> </w:t>
            </w:r>
          </w:p>
          <w:p w14:paraId="28933468" w14:textId="7896C1A8" w:rsidR="001265DE" w:rsidRPr="001C1FC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w:t>
            </w:r>
            <w:r>
              <w:rPr>
                <w:rFonts w:ascii="Arial" w:hAnsi="Arial" w:cs="Arial"/>
                <w:sz w:val="20"/>
                <w:szCs w:val="20"/>
              </w:rPr>
              <w:t xml:space="preserve">school </w:t>
            </w:r>
            <w:r w:rsidR="00B3052A">
              <w:rPr>
                <w:rFonts w:ascii="Arial" w:hAnsi="Arial" w:cs="Arial"/>
                <w:sz w:val="20"/>
                <w:szCs w:val="20"/>
              </w:rPr>
              <w:t>Administrator</w:t>
            </w:r>
            <w:r>
              <w:rPr>
                <w:rFonts w:ascii="Arial" w:hAnsi="Arial" w:cs="Arial"/>
                <w:sz w:val="20"/>
                <w:szCs w:val="20"/>
              </w:rPr>
              <w:t xml:space="preserve"> </w:t>
            </w:r>
            <w:r w:rsidRPr="001C1FCE">
              <w:rPr>
                <w:rFonts w:ascii="Arial" w:hAnsi="Arial" w:cs="Arial"/>
                <w:sz w:val="20"/>
                <w:szCs w:val="20"/>
              </w:rPr>
              <w:t>telephonically</w:t>
            </w:r>
            <w:r>
              <w:rPr>
                <w:rFonts w:ascii="Arial" w:hAnsi="Arial" w:cs="Arial"/>
                <w:sz w:val="20"/>
                <w:szCs w:val="20"/>
              </w:rPr>
              <w:t xml:space="preserve"> to arrange for a </w:t>
            </w:r>
            <w:r w:rsidR="00B72F11">
              <w:rPr>
                <w:rFonts w:ascii="Arial" w:hAnsi="Arial" w:cs="Arial"/>
                <w:sz w:val="20"/>
                <w:szCs w:val="20"/>
              </w:rPr>
              <w:t>sit-down</w:t>
            </w:r>
            <w:r>
              <w:rPr>
                <w:rFonts w:ascii="Arial" w:hAnsi="Arial" w:cs="Arial"/>
                <w:sz w:val="20"/>
                <w:szCs w:val="20"/>
              </w:rPr>
              <w:t xml:space="preserve"> meeting.</w:t>
            </w:r>
          </w:p>
          <w:p w14:paraId="324E2F6E" w14:textId="77777777" w:rsidR="001265DE" w:rsidRPr="001C1FCE" w:rsidRDefault="001265DE" w:rsidP="001265DE">
            <w:pPr>
              <w:spacing w:line="276" w:lineRule="auto"/>
              <w:rPr>
                <w:rFonts w:ascii="Arial" w:hAnsi="Arial" w:cs="Arial"/>
                <w:b/>
                <w:sz w:val="20"/>
                <w:szCs w:val="20"/>
              </w:rPr>
            </w:pPr>
          </w:p>
        </w:tc>
        <w:tc>
          <w:tcPr>
            <w:tcW w:w="2410" w:type="dxa"/>
          </w:tcPr>
          <w:p w14:paraId="7C7E6AE5" w14:textId="77777777" w:rsidR="001265DE" w:rsidRDefault="001265DE" w:rsidP="001265DE">
            <w:pPr>
              <w:spacing w:line="276" w:lineRule="auto"/>
              <w:rPr>
                <w:rFonts w:ascii="Arial" w:hAnsi="Arial" w:cs="Arial"/>
                <w:sz w:val="20"/>
                <w:szCs w:val="20"/>
              </w:rPr>
            </w:pPr>
            <w:r w:rsidRPr="001C1FCE">
              <w:rPr>
                <w:rFonts w:ascii="Arial" w:hAnsi="Arial" w:cs="Arial"/>
                <w:b/>
                <w:sz w:val="20"/>
                <w:szCs w:val="20"/>
              </w:rPr>
              <w:t>Step 1:</w:t>
            </w:r>
            <w:r w:rsidRPr="001C1FCE">
              <w:rPr>
                <w:rFonts w:ascii="Arial" w:hAnsi="Arial" w:cs="Arial"/>
                <w:sz w:val="20"/>
                <w:szCs w:val="20"/>
              </w:rPr>
              <w:t xml:space="preserve"> </w:t>
            </w:r>
          </w:p>
          <w:p w14:paraId="18D7CE87" w14:textId="5D70908A" w:rsidR="001265D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w:t>
            </w:r>
            <w:r w:rsidR="009C5E3E">
              <w:rPr>
                <w:rFonts w:ascii="Arial" w:hAnsi="Arial" w:cs="Arial"/>
                <w:sz w:val="20"/>
                <w:szCs w:val="20"/>
              </w:rPr>
              <w:t>office</w:t>
            </w:r>
            <w:r>
              <w:rPr>
                <w:rFonts w:ascii="Arial" w:hAnsi="Arial" w:cs="Arial"/>
                <w:sz w:val="20"/>
                <w:szCs w:val="20"/>
              </w:rPr>
              <w:t xml:space="preserve"> </w:t>
            </w:r>
            <w:r w:rsidR="009E0F58">
              <w:rPr>
                <w:rFonts w:ascii="Arial" w:hAnsi="Arial" w:cs="Arial"/>
                <w:sz w:val="20"/>
                <w:szCs w:val="20"/>
              </w:rPr>
              <w:t xml:space="preserve">via message </w:t>
            </w:r>
            <w:r w:rsidR="00FA5F48">
              <w:rPr>
                <w:rFonts w:ascii="Arial" w:hAnsi="Arial" w:cs="Arial"/>
                <w:sz w:val="20"/>
                <w:szCs w:val="20"/>
              </w:rPr>
              <w:t>/ telephonically.</w:t>
            </w:r>
            <w:r>
              <w:rPr>
                <w:rFonts w:ascii="Arial" w:hAnsi="Arial" w:cs="Arial"/>
                <w:sz w:val="20"/>
                <w:szCs w:val="20"/>
              </w:rPr>
              <w:t xml:space="preserve"> </w:t>
            </w:r>
          </w:p>
          <w:p w14:paraId="5FDAF505" w14:textId="77777777" w:rsidR="001265DE" w:rsidRDefault="001265DE" w:rsidP="001265DE">
            <w:pPr>
              <w:spacing w:line="276" w:lineRule="auto"/>
              <w:rPr>
                <w:rFonts w:ascii="Arial" w:hAnsi="Arial" w:cs="Arial"/>
                <w:sz w:val="20"/>
                <w:szCs w:val="20"/>
              </w:rPr>
            </w:pPr>
          </w:p>
          <w:p w14:paraId="6088F396" w14:textId="49E52216" w:rsidR="00972C51" w:rsidRDefault="000F20AB" w:rsidP="001265DE">
            <w:pPr>
              <w:spacing w:line="276" w:lineRule="auto"/>
              <w:rPr>
                <w:rFonts w:ascii="Arial" w:hAnsi="Arial" w:cs="Arial"/>
                <w:sz w:val="20"/>
                <w:szCs w:val="20"/>
              </w:rPr>
            </w:pPr>
            <w:r>
              <w:rPr>
                <w:rFonts w:ascii="Arial" w:hAnsi="Arial" w:cs="Arial"/>
                <w:sz w:val="20"/>
                <w:szCs w:val="20"/>
              </w:rPr>
              <w:t xml:space="preserve">The </w:t>
            </w:r>
            <w:r w:rsidR="00A34D3F">
              <w:rPr>
                <w:rFonts w:ascii="Arial" w:hAnsi="Arial" w:cs="Arial"/>
                <w:sz w:val="20"/>
                <w:szCs w:val="20"/>
              </w:rPr>
              <w:t>o</w:t>
            </w:r>
            <w:r>
              <w:rPr>
                <w:rFonts w:ascii="Arial" w:hAnsi="Arial" w:cs="Arial"/>
                <w:sz w:val="20"/>
                <w:szCs w:val="20"/>
              </w:rPr>
              <w:t xml:space="preserve">ffice will notify the </w:t>
            </w:r>
            <w:r w:rsidR="00A34D3F">
              <w:rPr>
                <w:rFonts w:ascii="Arial" w:hAnsi="Arial" w:cs="Arial"/>
                <w:sz w:val="20"/>
                <w:szCs w:val="20"/>
              </w:rPr>
              <w:t>teacher.</w:t>
            </w:r>
          </w:p>
          <w:p w14:paraId="7B7C8FD7" w14:textId="77777777" w:rsidR="00A34D3F" w:rsidRDefault="00A34D3F" w:rsidP="001265DE">
            <w:pPr>
              <w:spacing w:line="276" w:lineRule="auto"/>
              <w:rPr>
                <w:rFonts w:ascii="Arial" w:hAnsi="Arial" w:cs="Arial"/>
                <w:sz w:val="20"/>
                <w:szCs w:val="20"/>
              </w:rPr>
            </w:pPr>
          </w:p>
          <w:p w14:paraId="6DF6BB2C" w14:textId="3204C168" w:rsidR="001265DE" w:rsidRPr="001C1FCE" w:rsidRDefault="001265DE" w:rsidP="001265DE">
            <w:pPr>
              <w:spacing w:line="276" w:lineRule="auto"/>
              <w:rPr>
                <w:rFonts w:ascii="Arial" w:hAnsi="Arial" w:cs="Arial"/>
                <w:sz w:val="20"/>
                <w:szCs w:val="20"/>
              </w:rPr>
            </w:pPr>
            <w:r>
              <w:rPr>
                <w:rFonts w:ascii="Arial" w:hAnsi="Arial" w:cs="Arial"/>
                <w:sz w:val="20"/>
                <w:szCs w:val="20"/>
              </w:rPr>
              <w:t>If the teacher</w:t>
            </w:r>
            <w:r w:rsidRPr="001C1FCE">
              <w:rPr>
                <w:rFonts w:ascii="Arial" w:hAnsi="Arial" w:cs="Arial"/>
                <w:sz w:val="20"/>
                <w:szCs w:val="20"/>
              </w:rPr>
              <w:t xml:space="preserve"> is unable to assist</w:t>
            </w:r>
            <w:r>
              <w:rPr>
                <w:rFonts w:ascii="Arial" w:hAnsi="Arial" w:cs="Arial"/>
                <w:sz w:val="20"/>
                <w:szCs w:val="20"/>
              </w:rPr>
              <w:t xml:space="preserve">, </w:t>
            </w:r>
            <w:r w:rsidRPr="001C1FCE">
              <w:rPr>
                <w:rFonts w:ascii="Arial" w:hAnsi="Arial" w:cs="Arial"/>
                <w:sz w:val="20"/>
                <w:szCs w:val="20"/>
              </w:rPr>
              <w:t>follow step 2.</w:t>
            </w:r>
          </w:p>
          <w:p w14:paraId="2D777894" w14:textId="77777777" w:rsidR="001265DE" w:rsidRDefault="001265DE" w:rsidP="001265DE">
            <w:pPr>
              <w:spacing w:line="276" w:lineRule="auto"/>
              <w:rPr>
                <w:rFonts w:ascii="Arial" w:hAnsi="Arial" w:cs="Arial"/>
                <w:sz w:val="20"/>
                <w:szCs w:val="20"/>
              </w:rPr>
            </w:pPr>
          </w:p>
          <w:p w14:paraId="7577DDD0" w14:textId="77777777" w:rsidR="001265DE" w:rsidRDefault="001265DE" w:rsidP="001265DE">
            <w:pPr>
              <w:spacing w:line="276" w:lineRule="auto"/>
              <w:rPr>
                <w:rFonts w:ascii="Arial" w:hAnsi="Arial" w:cs="Arial"/>
                <w:sz w:val="20"/>
                <w:szCs w:val="20"/>
              </w:rPr>
            </w:pPr>
          </w:p>
          <w:p w14:paraId="12855C57" w14:textId="35135A1A" w:rsidR="001265DE" w:rsidRDefault="001265DE" w:rsidP="001265DE">
            <w:pPr>
              <w:spacing w:line="276" w:lineRule="auto"/>
              <w:rPr>
                <w:rFonts w:ascii="Arial" w:hAnsi="Arial" w:cs="Arial"/>
                <w:sz w:val="20"/>
                <w:szCs w:val="20"/>
              </w:rPr>
            </w:pPr>
            <w:r w:rsidRPr="001C1FCE">
              <w:rPr>
                <w:rFonts w:ascii="Arial" w:hAnsi="Arial" w:cs="Arial"/>
                <w:b/>
                <w:sz w:val="20"/>
                <w:szCs w:val="20"/>
              </w:rPr>
              <w:t xml:space="preserve">Step </w:t>
            </w:r>
            <w:r w:rsidR="008A6B1B">
              <w:rPr>
                <w:rFonts w:ascii="Arial" w:hAnsi="Arial" w:cs="Arial"/>
                <w:b/>
                <w:sz w:val="20"/>
                <w:szCs w:val="20"/>
              </w:rPr>
              <w:t>2</w:t>
            </w:r>
            <w:r w:rsidRPr="001C1FCE">
              <w:rPr>
                <w:rFonts w:ascii="Arial" w:hAnsi="Arial" w:cs="Arial"/>
                <w:b/>
                <w:sz w:val="20"/>
                <w:szCs w:val="20"/>
              </w:rPr>
              <w:t>:</w:t>
            </w:r>
            <w:r>
              <w:rPr>
                <w:rFonts w:ascii="Arial" w:hAnsi="Arial" w:cs="Arial"/>
                <w:sz w:val="20"/>
                <w:szCs w:val="20"/>
              </w:rPr>
              <w:t xml:space="preserve"> </w:t>
            </w:r>
          </w:p>
          <w:p w14:paraId="21343F1D" w14:textId="03EF1FF4" w:rsidR="001265DE" w:rsidRPr="001C1FCE" w:rsidRDefault="001265DE" w:rsidP="001265DE">
            <w:pPr>
              <w:spacing w:line="276" w:lineRule="auto"/>
              <w:rPr>
                <w:rFonts w:ascii="Arial" w:hAnsi="Arial" w:cs="Arial"/>
                <w:sz w:val="20"/>
                <w:szCs w:val="20"/>
              </w:rPr>
            </w:pPr>
            <w:r w:rsidRPr="001C1FCE">
              <w:rPr>
                <w:rFonts w:ascii="Arial" w:hAnsi="Arial" w:cs="Arial"/>
                <w:sz w:val="20"/>
                <w:szCs w:val="20"/>
              </w:rPr>
              <w:t xml:space="preserve">Contact the </w:t>
            </w:r>
            <w:r>
              <w:rPr>
                <w:rFonts w:ascii="Arial" w:hAnsi="Arial" w:cs="Arial"/>
                <w:sz w:val="20"/>
                <w:szCs w:val="20"/>
              </w:rPr>
              <w:t xml:space="preserve">school </w:t>
            </w:r>
            <w:r w:rsidR="00E45F80">
              <w:rPr>
                <w:rFonts w:ascii="Arial" w:hAnsi="Arial" w:cs="Arial"/>
                <w:sz w:val="20"/>
                <w:szCs w:val="20"/>
              </w:rPr>
              <w:t>principal</w:t>
            </w:r>
            <w:r>
              <w:rPr>
                <w:rFonts w:ascii="Arial" w:hAnsi="Arial" w:cs="Arial"/>
                <w:sz w:val="20"/>
                <w:szCs w:val="20"/>
              </w:rPr>
              <w:t xml:space="preserve"> </w:t>
            </w:r>
            <w:r w:rsidRPr="001C1FCE">
              <w:rPr>
                <w:rFonts w:ascii="Arial" w:hAnsi="Arial" w:cs="Arial"/>
                <w:sz w:val="20"/>
                <w:szCs w:val="20"/>
              </w:rPr>
              <w:t>telephonically</w:t>
            </w:r>
            <w:r>
              <w:rPr>
                <w:rFonts w:ascii="Arial" w:hAnsi="Arial" w:cs="Arial"/>
                <w:sz w:val="20"/>
                <w:szCs w:val="20"/>
              </w:rPr>
              <w:t xml:space="preserve"> to arrange for a </w:t>
            </w:r>
            <w:r w:rsidR="008A6B1B">
              <w:rPr>
                <w:rFonts w:ascii="Arial" w:hAnsi="Arial" w:cs="Arial"/>
                <w:sz w:val="20"/>
                <w:szCs w:val="20"/>
              </w:rPr>
              <w:t>sit-down</w:t>
            </w:r>
            <w:r>
              <w:rPr>
                <w:rFonts w:ascii="Arial" w:hAnsi="Arial" w:cs="Arial"/>
                <w:sz w:val="20"/>
                <w:szCs w:val="20"/>
              </w:rPr>
              <w:t xml:space="preserve"> meeting.</w:t>
            </w:r>
          </w:p>
          <w:p w14:paraId="6C65F647" w14:textId="77777777" w:rsidR="001265DE" w:rsidRDefault="001265DE" w:rsidP="001265DE">
            <w:pPr>
              <w:spacing w:line="276" w:lineRule="auto"/>
              <w:rPr>
                <w:rFonts w:ascii="Arial" w:hAnsi="Arial" w:cs="Arial"/>
                <w:sz w:val="20"/>
                <w:szCs w:val="20"/>
              </w:rPr>
            </w:pPr>
          </w:p>
        </w:tc>
      </w:tr>
    </w:tbl>
    <w:p w14:paraId="5E3D8CB2" w14:textId="77777777" w:rsidR="001C1FCE" w:rsidRDefault="001C1FCE" w:rsidP="00FD6265">
      <w:pPr>
        <w:spacing w:line="276" w:lineRule="auto"/>
        <w:rPr>
          <w:rFonts w:ascii="Arial" w:hAnsi="Arial" w:cs="Arial"/>
          <w:sz w:val="20"/>
          <w:szCs w:val="20"/>
        </w:rPr>
      </w:pPr>
    </w:p>
    <w:p w14:paraId="7A4B8232" w14:textId="77777777" w:rsidR="00317B8B" w:rsidRPr="00FD6265" w:rsidRDefault="00317B8B" w:rsidP="00FD6265">
      <w:pPr>
        <w:pStyle w:val="Heading1"/>
        <w:spacing w:line="276" w:lineRule="auto"/>
        <w:rPr>
          <w:rFonts w:ascii="Arial" w:hAnsi="Arial" w:cs="Arial"/>
          <w:sz w:val="28"/>
          <w:szCs w:val="28"/>
        </w:rPr>
      </w:pPr>
      <w:bookmarkStart w:id="46" w:name="_Toc73439989"/>
      <w:r w:rsidRPr="00FD6265">
        <w:rPr>
          <w:rFonts w:ascii="Arial" w:hAnsi="Arial" w:cs="Arial"/>
          <w:sz w:val="28"/>
          <w:szCs w:val="28"/>
        </w:rPr>
        <w:t>12. Extracurricular program(s)</w:t>
      </w:r>
      <w:bookmarkEnd w:id="46"/>
    </w:p>
    <w:p w14:paraId="3DCEA9D5" w14:textId="77777777" w:rsidR="00317B8B" w:rsidRPr="00FD6265" w:rsidRDefault="00317B8B" w:rsidP="00FD6265">
      <w:pPr>
        <w:spacing w:line="276" w:lineRule="auto"/>
        <w:rPr>
          <w:rFonts w:ascii="Arial" w:hAnsi="Arial" w:cs="Arial"/>
          <w:sz w:val="20"/>
          <w:szCs w:val="20"/>
        </w:rPr>
      </w:pPr>
    </w:p>
    <w:p w14:paraId="3C5618FC" w14:textId="77777777" w:rsidR="00317B8B" w:rsidRDefault="00EF731D" w:rsidP="009A0695">
      <w:pPr>
        <w:pStyle w:val="ListParagraph"/>
        <w:numPr>
          <w:ilvl w:val="0"/>
          <w:numId w:val="48"/>
        </w:numPr>
        <w:spacing w:line="276" w:lineRule="auto"/>
        <w:rPr>
          <w:rFonts w:ascii="Arial" w:hAnsi="Arial" w:cs="Arial"/>
          <w:sz w:val="20"/>
          <w:szCs w:val="20"/>
        </w:rPr>
      </w:pPr>
      <w:r>
        <w:rPr>
          <w:rFonts w:ascii="Arial" w:hAnsi="Arial" w:cs="Arial"/>
          <w:sz w:val="20"/>
          <w:szCs w:val="20"/>
        </w:rPr>
        <w:t>T</w:t>
      </w:r>
      <w:r w:rsidR="00317B8B" w:rsidRPr="009A0695">
        <w:rPr>
          <w:rFonts w:ascii="Arial" w:hAnsi="Arial" w:cs="Arial"/>
          <w:sz w:val="20"/>
          <w:szCs w:val="20"/>
        </w:rPr>
        <w:t xml:space="preserve">he </w:t>
      </w:r>
      <w:r w:rsidR="00DB4EEF">
        <w:rPr>
          <w:rFonts w:ascii="Arial" w:hAnsi="Arial" w:cs="Arial"/>
          <w:sz w:val="20"/>
          <w:szCs w:val="20"/>
        </w:rPr>
        <w:t>students</w:t>
      </w:r>
      <w:r w:rsidR="00317B8B" w:rsidRPr="009A0695">
        <w:rPr>
          <w:rFonts w:ascii="Arial" w:hAnsi="Arial" w:cs="Arial"/>
          <w:sz w:val="20"/>
          <w:szCs w:val="20"/>
        </w:rPr>
        <w:t xml:space="preserve"> are required to wear th</w:t>
      </w:r>
      <w:r>
        <w:rPr>
          <w:rFonts w:ascii="Arial" w:hAnsi="Arial" w:cs="Arial"/>
          <w:sz w:val="20"/>
          <w:szCs w:val="20"/>
        </w:rPr>
        <w:t>eir respectively sports clothes after school on Tuesdays.</w:t>
      </w:r>
    </w:p>
    <w:p w14:paraId="4E0955C3" w14:textId="77777777" w:rsidR="008B1691" w:rsidRPr="009A0695" w:rsidRDefault="008B1691" w:rsidP="009A0695">
      <w:pPr>
        <w:pStyle w:val="ListParagraph"/>
        <w:numPr>
          <w:ilvl w:val="0"/>
          <w:numId w:val="48"/>
        </w:numPr>
        <w:spacing w:line="276" w:lineRule="auto"/>
        <w:rPr>
          <w:rFonts w:ascii="Arial" w:hAnsi="Arial" w:cs="Arial"/>
          <w:sz w:val="20"/>
          <w:szCs w:val="20"/>
        </w:rPr>
      </w:pPr>
      <w:r>
        <w:rPr>
          <w:rFonts w:ascii="Arial" w:hAnsi="Arial" w:cs="Arial"/>
          <w:sz w:val="20"/>
          <w:szCs w:val="20"/>
        </w:rPr>
        <w:t>A full sports and activities schedule is sent out as part of the annual information document.</w:t>
      </w:r>
    </w:p>
    <w:p w14:paraId="572BE7FD" w14:textId="77777777" w:rsidR="00317B8B" w:rsidRPr="009A0695" w:rsidRDefault="005D4287" w:rsidP="009A0695">
      <w:pPr>
        <w:pStyle w:val="ListParagraph"/>
        <w:numPr>
          <w:ilvl w:val="0"/>
          <w:numId w:val="48"/>
        </w:numPr>
        <w:spacing w:line="276" w:lineRule="auto"/>
        <w:rPr>
          <w:rFonts w:ascii="Arial" w:hAnsi="Arial" w:cs="Arial"/>
          <w:sz w:val="20"/>
          <w:szCs w:val="20"/>
        </w:rPr>
      </w:pPr>
      <w:r w:rsidRPr="009A0695">
        <w:rPr>
          <w:rFonts w:ascii="Arial" w:hAnsi="Arial" w:cs="Arial"/>
          <w:sz w:val="20"/>
          <w:szCs w:val="20"/>
        </w:rPr>
        <w:t>Please note that this policy can be changed as s</w:t>
      </w:r>
      <w:r w:rsidR="0093434B" w:rsidRPr="009A0695">
        <w:rPr>
          <w:rFonts w:ascii="Arial" w:hAnsi="Arial" w:cs="Arial"/>
          <w:sz w:val="20"/>
          <w:szCs w:val="20"/>
        </w:rPr>
        <w:t>port activities can be suspended</w:t>
      </w:r>
      <w:r w:rsidR="00E45F80" w:rsidRPr="009A0695">
        <w:rPr>
          <w:rFonts w:ascii="Arial" w:hAnsi="Arial" w:cs="Arial"/>
          <w:sz w:val="20"/>
          <w:szCs w:val="20"/>
        </w:rPr>
        <w:t xml:space="preserve"> due to regulatory requirements or </w:t>
      </w:r>
      <w:r w:rsidRPr="009A0695">
        <w:rPr>
          <w:rFonts w:ascii="Arial" w:hAnsi="Arial" w:cs="Arial"/>
          <w:sz w:val="20"/>
          <w:szCs w:val="20"/>
        </w:rPr>
        <w:t xml:space="preserve">to </w:t>
      </w:r>
      <w:r w:rsidR="00E45F80" w:rsidRPr="009A0695">
        <w:rPr>
          <w:rFonts w:ascii="Arial" w:hAnsi="Arial" w:cs="Arial"/>
          <w:sz w:val="20"/>
          <w:szCs w:val="20"/>
        </w:rPr>
        <w:t>other circumstances.</w:t>
      </w:r>
    </w:p>
    <w:p w14:paraId="4A6FC00F" w14:textId="77777777" w:rsidR="00317B8B" w:rsidRPr="009A0695" w:rsidRDefault="00317B8B" w:rsidP="009A0695">
      <w:pPr>
        <w:pStyle w:val="ListParagraph"/>
        <w:numPr>
          <w:ilvl w:val="0"/>
          <w:numId w:val="48"/>
        </w:numPr>
        <w:spacing w:line="276" w:lineRule="auto"/>
        <w:rPr>
          <w:rFonts w:ascii="Arial" w:hAnsi="Arial" w:cs="Arial"/>
          <w:sz w:val="20"/>
          <w:szCs w:val="20"/>
        </w:rPr>
      </w:pPr>
      <w:r w:rsidRPr="009A0695">
        <w:rPr>
          <w:rFonts w:ascii="Arial" w:hAnsi="Arial" w:cs="Arial"/>
          <w:sz w:val="20"/>
          <w:szCs w:val="20"/>
        </w:rPr>
        <w:t>For individual sports and other programs, please feel to contact the school office for more information.</w:t>
      </w:r>
    </w:p>
    <w:p w14:paraId="3C27CF8C" w14:textId="77777777" w:rsidR="00317B8B" w:rsidRPr="00FD6265" w:rsidRDefault="00317B8B" w:rsidP="00FD6265">
      <w:pPr>
        <w:spacing w:line="276" w:lineRule="auto"/>
        <w:rPr>
          <w:rFonts w:ascii="Arial" w:hAnsi="Arial" w:cs="Arial"/>
          <w:sz w:val="20"/>
          <w:szCs w:val="20"/>
        </w:rPr>
      </w:pPr>
    </w:p>
    <w:p w14:paraId="5E520E5E" w14:textId="77777777" w:rsidR="00317B8B" w:rsidRPr="00FD6265" w:rsidRDefault="00317B8B" w:rsidP="00FD6265">
      <w:pPr>
        <w:spacing w:line="276" w:lineRule="auto"/>
        <w:rPr>
          <w:rFonts w:ascii="Arial" w:hAnsi="Arial" w:cs="Arial"/>
          <w:sz w:val="20"/>
          <w:szCs w:val="20"/>
        </w:rPr>
      </w:pPr>
    </w:p>
    <w:p w14:paraId="0CFE0431" w14:textId="77777777" w:rsidR="00317B8B" w:rsidRDefault="008B1691" w:rsidP="00FD6265">
      <w:pPr>
        <w:pStyle w:val="Heading1"/>
        <w:spacing w:before="0" w:line="276" w:lineRule="auto"/>
        <w:rPr>
          <w:rFonts w:ascii="Arial" w:hAnsi="Arial" w:cs="Arial"/>
          <w:sz w:val="28"/>
          <w:szCs w:val="28"/>
        </w:rPr>
      </w:pPr>
      <w:bookmarkStart w:id="47" w:name="_Toc73439990"/>
      <w:r>
        <w:rPr>
          <w:rFonts w:ascii="Arial" w:hAnsi="Arial" w:cs="Arial"/>
          <w:sz w:val="28"/>
          <w:szCs w:val="28"/>
        </w:rPr>
        <w:t>13</w:t>
      </w:r>
      <w:r w:rsidR="00317B8B" w:rsidRPr="00FD6265">
        <w:rPr>
          <w:rFonts w:ascii="Arial" w:hAnsi="Arial" w:cs="Arial"/>
          <w:sz w:val="28"/>
          <w:szCs w:val="28"/>
        </w:rPr>
        <w:t>. Health and Safety</w:t>
      </w:r>
      <w:bookmarkEnd w:id="47"/>
    </w:p>
    <w:p w14:paraId="07F38FB1" w14:textId="77777777" w:rsidR="00D17C79" w:rsidRPr="00D17C79" w:rsidRDefault="00D17C79" w:rsidP="00D17C79"/>
    <w:p w14:paraId="25DC1C25" w14:textId="77777777" w:rsidR="00DD2299" w:rsidRPr="008B2D94" w:rsidRDefault="008B1691" w:rsidP="00FD6265">
      <w:pPr>
        <w:pStyle w:val="Heading2"/>
        <w:spacing w:line="276" w:lineRule="auto"/>
        <w:rPr>
          <w:rFonts w:ascii="Arial" w:hAnsi="Arial" w:cs="Arial"/>
          <w:sz w:val="22"/>
          <w:szCs w:val="22"/>
        </w:rPr>
      </w:pPr>
      <w:bookmarkStart w:id="48" w:name="_Toc73439991"/>
      <w:r>
        <w:rPr>
          <w:rFonts w:ascii="Arial" w:hAnsi="Arial" w:cs="Arial"/>
          <w:sz w:val="22"/>
          <w:szCs w:val="22"/>
        </w:rPr>
        <w:t>13</w:t>
      </w:r>
      <w:r w:rsidR="00540B80" w:rsidRPr="008B2D94">
        <w:rPr>
          <w:rFonts w:ascii="Arial" w:hAnsi="Arial" w:cs="Arial"/>
          <w:sz w:val="22"/>
          <w:szCs w:val="22"/>
        </w:rPr>
        <w:t>.1 Safety of the student</w:t>
      </w:r>
      <w:r w:rsidR="00EE7410" w:rsidRPr="008B2D94">
        <w:rPr>
          <w:rFonts w:ascii="Arial" w:hAnsi="Arial" w:cs="Arial"/>
          <w:sz w:val="22"/>
          <w:szCs w:val="22"/>
        </w:rPr>
        <w:t>(s)</w:t>
      </w:r>
      <w:bookmarkEnd w:id="48"/>
    </w:p>
    <w:p w14:paraId="08307CAE" w14:textId="77777777" w:rsidR="00DD2299" w:rsidRDefault="00DD2299" w:rsidP="00DD2299">
      <w:pPr>
        <w:rPr>
          <w:rFonts w:ascii="Arial" w:hAnsi="Arial" w:cs="Arial"/>
          <w:sz w:val="20"/>
          <w:szCs w:val="20"/>
        </w:rPr>
      </w:pPr>
    </w:p>
    <w:p w14:paraId="472BCC65" w14:textId="7E966C47" w:rsidR="00DD2299" w:rsidRDefault="00DD2299" w:rsidP="00EE7410">
      <w:pPr>
        <w:spacing w:line="276" w:lineRule="auto"/>
        <w:rPr>
          <w:rFonts w:ascii="Arial" w:hAnsi="Arial" w:cs="Arial"/>
          <w:sz w:val="20"/>
          <w:szCs w:val="20"/>
        </w:rPr>
      </w:pPr>
      <w:r>
        <w:rPr>
          <w:rFonts w:ascii="Arial" w:hAnsi="Arial" w:cs="Arial"/>
          <w:sz w:val="20"/>
          <w:szCs w:val="20"/>
        </w:rPr>
        <w:t xml:space="preserve">Each student’s safety is of utmost concern to the </w:t>
      </w:r>
      <w:r w:rsidR="00E16437">
        <w:rPr>
          <w:rFonts w:ascii="Arial" w:hAnsi="Arial" w:cs="Arial"/>
          <w:sz w:val="20"/>
          <w:szCs w:val="20"/>
        </w:rPr>
        <w:t>school;</w:t>
      </w:r>
      <w:r>
        <w:rPr>
          <w:rFonts w:ascii="Arial" w:hAnsi="Arial" w:cs="Arial"/>
          <w:sz w:val="20"/>
          <w:szCs w:val="20"/>
        </w:rPr>
        <w:t xml:space="preserve"> </w:t>
      </w:r>
      <w:r w:rsidR="00BC0E6F">
        <w:rPr>
          <w:rFonts w:ascii="Arial" w:hAnsi="Arial" w:cs="Arial"/>
          <w:sz w:val="20"/>
          <w:szCs w:val="20"/>
        </w:rPr>
        <w:t>therefore,</w:t>
      </w:r>
      <w:r>
        <w:rPr>
          <w:rFonts w:ascii="Arial" w:hAnsi="Arial" w:cs="Arial"/>
          <w:sz w:val="20"/>
          <w:szCs w:val="20"/>
        </w:rPr>
        <w:t xml:space="preserve"> </w:t>
      </w:r>
      <w:r w:rsidR="005D4287">
        <w:rPr>
          <w:rFonts w:ascii="Arial" w:hAnsi="Arial" w:cs="Arial"/>
          <w:sz w:val="20"/>
          <w:szCs w:val="20"/>
        </w:rPr>
        <w:t xml:space="preserve">the following is </w:t>
      </w:r>
      <w:r w:rsidR="00C12377">
        <w:rPr>
          <w:rFonts w:ascii="Arial" w:hAnsi="Arial" w:cs="Arial"/>
          <w:sz w:val="20"/>
          <w:szCs w:val="20"/>
        </w:rPr>
        <w:t>very important</w:t>
      </w:r>
      <w:r w:rsidR="005D4287">
        <w:rPr>
          <w:rFonts w:ascii="Arial" w:hAnsi="Arial" w:cs="Arial"/>
          <w:sz w:val="20"/>
          <w:szCs w:val="20"/>
        </w:rPr>
        <w:t>:</w:t>
      </w:r>
    </w:p>
    <w:p w14:paraId="764D0678" w14:textId="77777777" w:rsidR="00C12377" w:rsidRDefault="00C12377" w:rsidP="00C12377">
      <w:pPr>
        <w:autoSpaceDE w:val="0"/>
        <w:autoSpaceDN w:val="0"/>
        <w:adjustRightInd w:val="0"/>
        <w:spacing w:line="276" w:lineRule="auto"/>
        <w:rPr>
          <w:rFonts w:ascii="Arial" w:hAnsi="Arial" w:cs="Arial"/>
          <w:sz w:val="20"/>
          <w:szCs w:val="20"/>
        </w:rPr>
      </w:pPr>
    </w:p>
    <w:p w14:paraId="2B1FF126" w14:textId="60429D2F" w:rsidR="001954E0" w:rsidRPr="001954E0" w:rsidRDefault="001954E0" w:rsidP="001954E0">
      <w:pPr>
        <w:pStyle w:val="ListParagraph"/>
        <w:tabs>
          <w:tab w:val="left" w:pos="6315"/>
        </w:tabs>
        <w:autoSpaceDE w:val="0"/>
        <w:autoSpaceDN w:val="0"/>
        <w:adjustRightInd w:val="0"/>
        <w:spacing w:line="276" w:lineRule="auto"/>
        <w:rPr>
          <w:rFonts w:ascii="Arial" w:hAnsi="Arial" w:cs="Arial"/>
          <w:sz w:val="20"/>
          <w:szCs w:val="20"/>
        </w:rPr>
      </w:pPr>
      <w:r>
        <w:rPr>
          <w:rFonts w:ascii="Arial" w:hAnsi="Arial" w:cs="Arial"/>
          <w:sz w:val="20"/>
          <w:szCs w:val="20"/>
        </w:rPr>
        <w:t xml:space="preserve">* </w:t>
      </w:r>
      <w:r w:rsidRPr="001954E0">
        <w:rPr>
          <w:rFonts w:ascii="Arial" w:hAnsi="Arial" w:cs="Arial"/>
          <w:sz w:val="20"/>
          <w:szCs w:val="20"/>
        </w:rPr>
        <w:t>NB. The school is covered by 24/7 Camera</w:t>
      </w:r>
      <w:r>
        <w:rPr>
          <w:rFonts w:ascii="Arial" w:hAnsi="Arial" w:cs="Arial"/>
          <w:sz w:val="20"/>
          <w:szCs w:val="20"/>
        </w:rPr>
        <w:t xml:space="preserve"> surveillance</w:t>
      </w:r>
      <w:r>
        <w:rPr>
          <w:rFonts w:ascii="Arial" w:hAnsi="Arial" w:cs="Arial"/>
          <w:sz w:val="20"/>
          <w:szCs w:val="20"/>
        </w:rPr>
        <w:tab/>
      </w:r>
    </w:p>
    <w:p w14:paraId="03FE2A40" w14:textId="77777777" w:rsidR="00C12377" w:rsidRPr="00A13CB1" w:rsidRDefault="00C12377" w:rsidP="00C12377">
      <w:pPr>
        <w:autoSpaceDE w:val="0"/>
        <w:autoSpaceDN w:val="0"/>
        <w:adjustRightInd w:val="0"/>
        <w:spacing w:line="276" w:lineRule="auto"/>
        <w:rPr>
          <w:rFonts w:ascii="Arial" w:hAnsi="Arial" w:cs="Arial"/>
          <w:sz w:val="20"/>
          <w:szCs w:val="20"/>
          <w:u w:val="single"/>
        </w:rPr>
      </w:pPr>
      <w:r w:rsidRPr="00A13CB1">
        <w:rPr>
          <w:rFonts w:ascii="Arial" w:hAnsi="Arial" w:cs="Arial"/>
          <w:sz w:val="20"/>
          <w:szCs w:val="20"/>
          <w:u w:val="single"/>
        </w:rPr>
        <w:t xml:space="preserve">Visitors: </w:t>
      </w:r>
    </w:p>
    <w:p w14:paraId="48A78814" w14:textId="77777777" w:rsidR="00C12377" w:rsidRPr="00FD6265" w:rsidRDefault="00C12377" w:rsidP="00C12377">
      <w:pPr>
        <w:pStyle w:val="ListParagraph"/>
        <w:numPr>
          <w:ilvl w:val="0"/>
          <w:numId w:val="4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Parents and prospective parents are encouraged to visit the school. </w:t>
      </w:r>
    </w:p>
    <w:p w14:paraId="5E1C5542" w14:textId="77777777" w:rsidR="00C12377" w:rsidRDefault="00C12377" w:rsidP="00C12377">
      <w:pPr>
        <w:pStyle w:val="ListParagraph"/>
        <w:numPr>
          <w:ilvl w:val="0"/>
          <w:numId w:val="45"/>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Call us in advance to make sure we </w:t>
      </w:r>
      <w:proofErr w:type="gramStart"/>
      <w:r w:rsidRPr="00FD6265">
        <w:rPr>
          <w:rFonts w:ascii="Arial" w:hAnsi="Arial" w:cs="Arial"/>
          <w:sz w:val="20"/>
          <w:szCs w:val="20"/>
        </w:rPr>
        <w:t>are able to</w:t>
      </w:r>
      <w:proofErr w:type="gramEnd"/>
      <w:r w:rsidRPr="00FD6265">
        <w:rPr>
          <w:rFonts w:ascii="Arial" w:hAnsi="Arial" w:cs="Arial"/>
          <w:sz w:val="20"/>
          <w:szCs w:val="20"/>
        </w:rPr>
        <w:t xml:space="preserve"> accommodate your visit, and we</w:t>
      </w:r>
      <w:r>
        <w:rPr>
          <w:rFonts w:ascii="Arial" w:hAnsi="Arial" w:cs="Arial"/>
          <w:sz w:val="20"/>
          <w:szCs w:val="20"/>
        </w:rPr>
        <w:t xml:space="preserve"> / school representative</w:t>
      </w:r>
      <w:r w:rsidRPr="00FD6265">
        <w:rPr>
          <w:rFonts w:ascii="Arial" w:hAnsi="Arial" w:cs="Arial"/>
          <w:sz w:val="20"/>
          <w:szCs w:val="20"/>
        </w:rPr>
        <w:t xml:space="preserve"> will be very happy to show you through the school.</w:t>
      </w:r>
    </w:p>
    <w:p w14:paraId="7FFFB7B0" w14:textId="77777777" w:rsidR="00C12377" w:rsidRDefault="00C12377" w:rsidP="00C12377">
      <w:pPr>
        <w:pStyle w:val="ListParagraph"/>
        <w:numPr>
          <w:ilvl w:val="0"/>
          <w:numId w:val="45"/>
        </w:numPr>
        <w:autoSpaceDE w:val="0"/>
        <w:autoSpaceDN w:val="0"/>
        <w:adjustRightInd w:val="0"/>
        <w:spacing w:line="276" w:lineRule="auto"/>
        <w:rPr>
          <w:rFonts w:ascii="Arial" w:hAnsi="Arial" w:cs="Arial"/>
          <w:sz w:val="20"/>
          <w:szCs w:val="20"/>
        </w:rPr>
      </w:pPr>
      <w:r>
        <w:rPr>
          <w:rFonts w:ascii="Arial" w:hAnsi="Arial" w:cs="Arial"/>
          <w:sz w:val="20"/>
          <w:szCs w:val="20"/>
        </w:rPr>
        <w:t>Please keep the noise level at a respectful level as not to disturb the students.</w:t>
      </w:r>
    </w:p>
    <w:p w14:paraId="1036DEAA" w14:textId="1BBDADA5" w:rsidR="008B79C8" w:rsidRPr="008B79C8" w:rsidRDefault="008B79C8" w:rsidP="003E7D9C">
      <w:pPr>
        <w:pStyle w:val="ListParagraph"/>
        <w:autoSpaceDE w:val="0"/>
        <w:autoSpaceDN w:val="0"/>
        <w:adjustRightInd w:val="0"/>
        <w:spacing w:line="276" w:lineRule="auto"/>
        <w:ind w:left="360"/>
        <w:rPr>
          <w:rFonts w:ascii="Arial" w:hAnsi="Arial" w:cs="Arial"/>
          <w:sz w:val="20"/>
          <w:szCs w:val="20"/>
        </w:rPr>
      </w:pPr>
    </w:p>
    <w:p w14:paraId="2408DFD3" w14:textId="77777777" w:rsidR="00C12377" w:rsidRDefault="00C12377" w:rsidP="00C12377">
      <w:pPr>
        <w:autoSpaceDE w:val="0"/>
        <w:autoSpaceDN w:val="0"/>
        <w:adjustRightInd w:val="0"/>
        <w:spacing w:line="276" w:lineRule="auto"/>
        <w:rPr>
          <w:rFonts w:ascii="Arial" w:hAnsi="Arial" w:cs="Arial"/>
          <w:sz w:val="20"/>
          <w:szCs w:val="20"/>
        </w:rPr>
      </w:pPr>
    </w:p>
    <w:p w14:paraId="037F60BF" w14:textId="77777777" w:rsidR="00C12377" w:rsidRPr="00A13CB1" w:rsidRDefault="00C12377" w:rsidP="00C12377">
      <w:pPr>
        <w:autoSpaceDE w:val="0"/>
        <w:autoSpaceDN w:val="0"/>
        <w:adjustRightInd w:val="0"/>
        <w:spacing w:line="276" w:lineRule="auto"/>
        <w:rPr>
          <w:rFonts w:ascii="Arial" w:hAnsi="Arial" w:cs="Arial"/>
          <w:sz w:val="20"/>
          <w:szCs w:val="20"/>
          <w:u w:val="single"/>
        </w:rPr>
      </w:pPr>
      <w:r w:rsidRPr="00A13CB1">
        <w:rPr>
          <w:rFonts w:ascii="Arial" w:hAnsi="Arial" w:cs="Arial"/>
          <w:sz w:val="20"/>
          <w:szCs w:val="20"/>
          <w:u w:val="single"/>
        </w:rPr>
        <w:t>Unscheduled / Scheduled pick-ups during school:</w:t>
      </w:r>
    </w:p>
    <w:p w14:paraId="48AF309D" w14:textId="77777777" w:rsidR="00C12377" w:rsidRDefault="00C12377" w:rsidP="00C12377">
      <w:pPr>
        <w:pStyle w:val="ListParagraph"/>
        <w:numPr>
          <w:ilvl w:val="0"/>
          <w:numId w:val="46"/>
        </w:numPr>
        <w:autoSpaceDE w:val="0"/>
        <w:autoSpaceDN w:val="0"/>
        <w:adjustRightInd w:val="0"/>
        <w:spacing w:line="276" w:lineRule="auto"/>
        <w:rPr>
          <w:rFonts w:ascii="Arial" w:hAnsi="Arial" w:cs="Arial"/>
          <w:sz w:val="20"/>
          <w:szCs w:val="20"/>
        </w:rPr>
      </w:pPr>
      <w:r w:rsidRPr="00FD6265">
        <w:rPr>
          <w:rFonts w:ascii="Arial" w:hAnsi="Arial" w:cs="Arial"/>
          <w:sz w:val="20"/>
          <w:szCs w:val="20"/>
        </w:rPr>
        <w:t xml:space="preserve">All parents and visitors are required to check at the office and wait for the student there. </w:t>
      </w:r>
    </w:p>
    <w:p w14:paraId="03E8DDD7" w14:textId="77777777" w:rsidR="00C12377" w:rsidRDefault="00C12377" w:rsidP="00C12377">
      <w:pPr>
        <w:pStyle w:val="ListParagraph"/>
        <w:numPr>
          <w:ilvl w:val="0"/>
          <w:numId w:val="46"/>
        </w:numPr>
        <w:autoSpaceDE w:val="0"/>
        <w:autoSpaceDN w:val="0"/>
        <w:adjustRightInd w:val="0"/>
        <w:spacing w:line="276" w:lineRule="auto"/>
        <w:rPr>
          <w:rFonts w:ascii="Arial" w:hAnsi="Arial" w:cs="Arial"/>
          <w:sz w:val="20"/>
          <w:szCs w:val="20"/>
        </w:rPr>
      </w:pPr>
      <w:r w:rsidRPr="0025452D">
        <w:rPr>
          <w:rFonts w:ascii="Arial" w:hAnsi="Arial" w:cs="Arial"/>
          <w:sz w:val="20"/>
          <w:szCs w:val="20"/>
        </w:rPr>
        <w:t>A teacher or the receptionist will call for the student to come</w:t>
      </w:r>
      <w:r w:rsidR="00AA049C">
        <w:rPr>
          <w:rFonts w:ascii="Arial" w:hAnsi="Arial" w:cs="Arial"/>
          <w:sz w:val="20"/>
          <w:szCs w:val="20"/>
        </w:rPr>
        <w:t xml:space="preserve"> to the office</w:t>
      </w:r>
      <w:r w:rsidRPr="0025452D">
        <w:rPr>
          <w:rFonts w:ascii="Arial" w:hAnsi="Arial" w:cs="Arial"/>
          <w:sz w:val="20"/>
          <w:szCs w:val="20"/>
        </w:rPr>
        <w:t xml:space="preserve"> or will give permission to the parent or visitor to enter the learning centre</w:t>
      </w:r>
      <w:r w:rsidR="00AA049C">
        <w:rPr>
          <w:rFonts w:ascii="Arial" w:hAnsi="Arial" w:cs="Arial"/>
          <w:sz w:val="20"/>
          <w:szCs w:val="20"/>
        </w:rPr>
        <w:t xml:space="preserve"> to collect the student.</w:t>
      </w:r>
    </w:p>
    <w:p w14:paraId="17933CAD" w14:textId="77777777" w:rsidR="00C12377" w:rsidRDefault="00C12377" w:rsidP="00C12377">
      <w:pPr>
        <w:pStyle w:val="ListParagraph"/>
        <w:numPr>
          <w:ilvl w:val="0"/>
          <w:numId w:val="46"/>
        </w:numPr>
        <w:autoSpaceDE w:val="0"/>
        <w:autoSpaceDN w:val="0"/>
        <w:adjustRightInd w:val="0"/>
        <w:spacing w:line="276" w:lineRule="auto"/>
        <w:rPr>
          <w:rFonts w:ascii="Arial" w:hAnsi="Arial" w:cs="Arial"/>
          <w:sz w:val="20"/>
          <w:szCs w:val="20"/>
        </w:rPr>
      </w:pPr>
      <w:r>
        <w:rPr>
          <w:rFonts w:ascii="Arial" w:hAnsi="Arial" w:cs="Arial"/>
          <w:sz w:val="20"/>
          <w:szCs w:val="20"/>
        </w:rPr>
        <w:t xml:space="preserve">Prior arrangements must be made </w:t>
      </w:r>
      <w:r w:rsidR="00AA049C">
        <w:rPr>
          <w:rFonts w:ascii="Arial" w:hAnsi="Arial" w:cs="Arial"/>
          <w:sz w:val="20"/>
          <w:szCs w:val="20"/>
        </w:rPr>
        <w:t xml:space="preserve">with the designated teacher </w:t>
      </w:r>
      <w:r>
        <w:rPr>
          <w:rFonts w:ascii="Arial" w:hAnsi="Arial" w:cs="Arial"/>
          <w:sz w:val="20"/>
          <w:szCs w:val="20"/>
        </w:rPr>
        <w:t xml:space="preserve">when someone else </w:t>
      </w:r>
      <w:r w:rsidR="00AA049C">
        <w:rPr>
          <w:rFonts w:ascii="Arial" w:hAnsi="Arial" w:cs="Arial"/>
          <w:sz w:val="20"/>
          <w:szCs w:val="20"/>
        </w:rPr>
        <w:t xml:space="preserve">other </w:t>
      </w:r>
      <w:r>
        <w:rPr>
          <w:rFonts w:ascii="Arial" w:hAnsi="Arial" w:cs="Arial"/>
          <w:sz w:val="20"/>
          <w:szCs w:val="20"/>
        </w:rPr>
        <w:t>than the normal person is picking up the student.</w:t>
      </w:r>
    </w:p>
    <w:p w14:paraId="068B7BD6" w14:textId="77777777" w:rsidR="00A54B53" w:rsidRDefault="00A54B53" w:rsidP="00A54B53">
      <w:pPr>
        <w:pStyle w:val="ListParagraph"/>
        <w:numPr>
          <w:ilvl w:val="0"/>
          <w:numId w:val="46"/>
        </w:numPr>
        <w:autoSpaceDE w:val="0"/>
        <w:autoSpaceDN w:val="0"/>
        <w:adjustRightInd w:val="0"/>
        <w:spacing w:line="276" w:lineRule="auto"/>
        <w:rPr>
          <w:rFonts w:ascii="Arial" w:hAnsi="Arial" w:cs="Arial"/>
          <w:sz w:val="20"/>
          <w:szCs w:val="20"/>
        </w:rPr>
      </w:pPr>
      <w:r>
        <w:rPr>
          <w:rFonts w:ascii="Arial" w:hAnsi="Arial" w:cs="Arial"/>
          <w:sz w:val="20"/>
          <w:szCs w:val="20"/>
        </w:rPr>
        <w:t>Please keep the noise level at a respectful level as not to disturb the students.</w:t>
      </w:r>
    </w:p>
    <w:p w14:paraId="0422806A" w14:textId="77777777" w:rsidR="00AA049C" w:rsidRDefault="00AA049C" w:rsidP="00EE7410">
      <w:pPr>
        <w:spacing w:line="276" w:lineRule="auto"/>
        <w:rPr>
          <w:rFonts w:ascii="Arial" w:hAnsi="Arial" w:cs="Arial"/>
          <w:sz w:val="20"/>
          <w:szCs w:val="20"/>
        </w:rPr>
      </w:pPr>
    </w:p>
    <w:p w14:paraId="3AA50B32" w14:textId="77777777" w:rsidR="00AA049C" w:rsidRPr="00A13CB1" w:rsidRDefault="00A54B53" w:rsidP="00AA049C">
      <w:pPr>
        <w:autoSpaceDE w:val="0"/>
        <w:autoSpaceDN w:val="0"/>
        <w:adjustRightInd w:val="0"/>
        <w:spacing w:line="276" w:lineRule="auto"/>
        <w:rPr>
          <w:rFonts w:ascii="Arial" w:hAnsi="Arial" w:cs="Arial"/>
          <w:sz w:val="20"/>
          <w:szCs w:val="20"/>
          <w:u w:val="single"/>
        </w:rPr>
      </w:pPr>
      <w:r w:rsidRPr="00A13CB1">
        <w:rPr>
          <w:rFonts w:ascii="Arial" w:hAnsi="Arial" w:cs="Arial"/>
          <w:sz w:val="20"/>
          <w:szCs w:val="20"/>
          <w:u w:val="single"/>
        </w:rPr>
        <w:t>Drop o</w:t>
      </w:r>
      <w:r w:rsidR="00AA049C" w:rsidRPr="00A13CB1">
        <w:rPr>
          <w:rFonts w:ascii="Arial" w:hAnsi="Arial" w:cs="Arial"/>
          <w:sz w:val="20"/>
          <w:szCs w:val="20"/>
          <w:u w:val="single"/>
        </w:rPr>
        <w:t>ff before and after school:</w:t>
      </w:r>
    </w:p>
    <w:p w14:paraId="68AB48D7" w14:textId="77777777" w:rsidR="00C12377" w:rsidRPr="003847AB" w:rsidRDefault="00C12377" w:rsidP="00AA049C">
      <w:pPr>
        <w:pStyle w:val="ListParagraph"/>
        <w:numPr>
          <w:ilvl w:val="0"/>
          <w:numId w:val="47"/>
        </w:numPr>
        <w:autoSpaceDE w:val="0"/>
        <w:autoSpaceDN w:val="0"/>
        <w:adjustRightInd w:val="0"/>
        <w:spacing w:line="276" w:lineRule="auto"/>
        <w:rPr>
          <w:rFonts w:ascii="Arial" w:hAnsi="Arial" w:cs="Arial"/>
          <w:sz w:val="20"/>
          <w:szCs w:val="20"/>
        </w:rPr>
      </w:pPr>
      <w:r w:rsidRPr="003847AB">
        <w:rPr>
          <w:rFonts w:ascii="Arial" w:hAnsi="Arial" w:cs="Arial"/>
          <w:sz w:val="20"/>
          <w:szCs w:val="20"/>
        </w:rPr>
        <w:t xml:space="preserve">Please follow the signage when picking up or dropping of the students. </w:t>
      </w:r>
    </w:p>
    <w:p w14:paraId="505DE18B" w14:textId="77777777" w:rsidR="00BC0E6F" w:rsidRDefault="005D4287" w:rsidP="00AA049C">
      <w:pPr>
        <w:pStyle w:val="ListParagraph"/>
        <w:numPr>
          <w:ilvl w:val="0"/>
          <w:numId w:val="47"/>
        </w:numPr>
        <w:rPr>
          <w:rFonts w:ascii="Arial" w:hAnsi="Arial" w:cs="Arial"/>
          <w:sz w:val="20"/>
          <w:szCs w:val="20"/>
        </w:rPr>
      </w:pPr>
      <w:r>
        <w:rPr>
          <w:rFonts w:ascii="Arial" w:hAnsi="Arial" w:cs="Arial"/>
          <w:sz w:val="20"/>
          <w:szCs w:val="20"/>
        </w:rPr>
        <w:t>Please be extra vigilant</w:t>
      </w:r>
      <w:r w:rsidR="007666F2">
        <w:rPr>
          <w:rFonts w:ascii="Arial" w:hAnsi="Arial" w:cs="Arial"/>
          <w:sz w:val="20"/>
          <w:szCs w:val="20"/>
        </w:rPr>
        <w:t xml:space="preserve"> </w:t>
      </w:r>
      <w:r>
        <w:rPr>
          <w:rFonts w:ascii="Arial" w:hAnsi="Arial" w:cs="Arial"/>
          <w:sz w:val="20"/>
          <w:szCs w:val="20"/>
        </w:rPr>
        <w:t>when driving in the parking area, some students may be sitting</w:t>
      </w:r>
      <w:r w:rsidR="007666F2">
        <w:rPr>
          <w:rFonts w:ascii="Arial" w:hAnsi="Arial" w:cs="Arial"/>
          <w:sz w:val="20"/>
          <w:szCs w:val="20"/>
        </w:rPr>
        <w:t xml:space="preserve"> / walking</w:t>
      </w:r>
      <w:r>
        <w:rPr>
          <w:rFonts w:ascii="Arial" w:hAnsi="Arial" w:cs="Arial"/>
          <w:sz w:val="20"/>
          <w:szCs w:val="20"/>
        </w:rPr>
        <w:t xml:space="preserve"> out of sight and may be harmed.</w:t>
      </w:r>
      <w:r w:rsidR="00BC0E6F" w:rsidRPr="00BC0E6F">
        <w:rPr>
          <w:rFonts w:ascii="Arial" w:hAnsi="Arial" w:cs="Arial"/>
          <w:sz w:val="20"/>
          <w:szCs w:val="20"/>
        </w:rPr>
        <w:t xml:space="preserve"> </w:t>
      </w:r>
    </w:p>
    <w:p w14:paraId="0E164B7B" w14:textId="18A10734" w:rsidR="00EE7410" w:rsidRPr="00EE7410" w:rsidRDefault="00BC0E6F" w:rsidP="00AA049C">
      <w:pPr>
        <w:pStyle w:val="ListParagraph"/>
        <w:numPr>
          <w:ilvl w:val="0"/>
          <w:numId w:val="47"/>
        </w:numPr>
        <w:rPr>
          <w:rFonts w:ascii="Arial" w:hAnsi="Arial" w:cs="Arial"/>
          <w:sz w:val="20"/>
          <w:szCs w:val="20"/>
        </w:rPr>
      </w:pPr>
      <w:r>
        <w:rPr>
          <w:rFonts w:ascii="Arial" w:hAnsi="Arial" w:cs="Arial"/>
          <w:sz w:val="20"/>
          <w:szCs w:val="20"/>
        </w:rPr>
        <w:t>Please keep the noise level at a respectful level as not to disturb the students.</w:t>
      </w:r>
    </w:p>
    <w:p w14:paraId="085A6C54" w14:textId="77777777" w:rsidR="00DD2299" w:rsidRPr="00DD2299" w:rsidRDefault="00DD2299" w:rsidP="00DD2299"/>
    <w:p w14:paraId="6429DD91" w14:textId="362867A9" w:rsidR="004870B3" w:rsidRPr="00E16437" w:rsidRDefault="004870B3" w:rsidP="00E16437">
      <w:pPr>
        <w:spacing w:line="276" w:lineRule="auto"/>
        <w:rPr>
          <w:rFonts w:ascii="Arial" w:hAnsi="Arial" w:cs="Arial"/>
          <w:sz w:val="20"/>
          <w:szCs w:val="20"/>
        </w:rPr>
      </w:pPr>
    </w:p>
    <w:sectPr w:rsidR="004870B3" w:rsidRPr="00E16437" w:rsidSect="00A56C7D">
      <w:headerReference w:type="default" r:id="rId11"/>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FDE7" w14:textId="77777777" w:rsidR="001569FE" w:rsidRDefault="001569FE" w:rsidP="002B4C54">
      <w:r>
        <w:separator/>
      </w:r>
    </w:p>
  </w:endnote>
  <w:endnote w:type="continuationSeparator" w:id="0">
    <w:p w14:paraId="6F3466C0" w14:textId="77777777" w:rsidR="001569FE" w:rsidRDefault="001569FE" w:rsidP="002B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FB2B" w14:textId="77777777" w:rsidR="006B6E65" w:rsidRPr="000941C0" w:rsidRDefault="006B6E65" w:rsidP="0033224E">
    <w:pPr>
      <w:pStyle w:val="Footer"/>
      <w:ind w:left="-567"/>
      <w:jc w:val="right"/>
    </w:pPr>
    <w:r w:rsidRPr="000941C0">
      <w:rPr>
        <w:noProof/>
        <w:lang w:val="af-ZA" w:eastAsia="af-ZA"/>
      </w:rPr>
      <w:drawing>
        <wp:anchor distT="0" distB="0" distL="114300" distR="114300" simplePos="0" relativeHeight="251665408" behindDoc="1" locked="0" layoutInCell="1" allowOverlap="1" wp14:anchorId="1AE1AFFD" wp14:editId="3F19BD78">
          <wp:simplePos x="0" y="0"/>
          <wp:positionH relativeFrom="column">
            <wp:posOffset>-762000</wp:posOffset>
          </wp:positionH>
          <wp:positionV relativeFrom="paragraph">
            <wp:posOffset>201930</wp:posOffset>
          </wp:positionV>
          <wp:extent cx="8277225" cy="2390775"/>
          <wp:effectExtent l="0" t="0" r="9525" b="9525"/>
          <wp:wrapNone/>
          <wp:docPr id="8" name="Picture 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rot="10800000">
                    <a:off x="0" y="0"/>
                    <a:ext cx="8277225" cy="2390775"/>
                  </a:xfrm>
                  <a:prstGeom prst="rect">
                    <a:avLst/>
                  </a:prstGeom>
                </pic:spPr>
              </pic:pic>
            </a:graphicData>
          </a:graphic>
          <wp14:sizeRelH relativeFrom="page">
            <wp14:pctWidth>0</wp14:pctWidth>
          </wp14:sizeRelH>
          <wp14:sizeRelV relativeFrom="page">
            <wp14:pctHeight>0</wp14:pctHeight>
          </wp14:sizeRelV>
        </wp:anchor>
      </w:drawing>
    </w:r>
  </w:p>
  <w:p w14:paraId="0A176C01" w14:textId="77777777" w:rsidR="006B6E65" w:rsidRDefault="006B6E65" w:rsidP="0033224E">
    <w:pPr>
      <w:rPr>
        <w:sz w:val="16"/>
        <w:szCs w:val="16"/>
      </w:rPr>
    </w:pPr>
    <w:r w:rsidRPr="000941C0">
      <w:rPr>
        <w:sz w:val="16"/>
        <w:szCs w:val="16"/>
      </w:rPr>
      <w:t>Heidelberg Christian School ~ A Ministry of Langeberg Christian Fellowship</w:t>
    </w:r>
  </w:p>
  <w:p w14:paraId="3F971700" w14:textId="77777777" w:rsidR="006B6E65" w:rsidRDefault="006B6E65" w:rsidP="0033224E">
    <w:pPr>
      <w:rPr>
        <w:sz w:val="16"/>
        <w:szCs w:val="16"/>
      </w:rPr>
    </w:pPr>
    <w:r w:rsidRPr="000941C0">
      <w:rPr>
        <w:sz w:val="16"/>
        <w:szCs w:val="16"/>
      </w:rPr>
      <w:t>P.O. Box 184, Heidelberg, Western Cape, 6665</w:t>
    </w:r>
    <w:r>
      <w:rPr>
        <w:sz w:val="16"/>
        <w:szCs w:val="16"/>
      </w:rPr>
      <w:t xml:space="preserve"> </w:t>
    </w:r>
    <w:r w:rsidRPr="000941C0">
      <w:rPr>
        <w:sz w:val="16"/>
        <w:szCs w:val="16"/>
      </w:rPr>
      <w:t>~</w:t>
    </w:r>
    <w:r>
      <w:rPr>
        <w:sz w:val="16"/>
        <w:szCs w:val="16"/>
      </w:rPr>
      <w:t xml:space="preserve"> Tel.: (028) 722 2100</w:t>
    </w:r>
  </w:p>
  <w:p w14:paraId="225A38C6" w14:textId="0A0C9C91" w:rsidR="006B6E65" w:rsidRPr="000941C0" w:rsidRDefault="006B6E65" w:rsidP="0033224E">
    <w:pPr>
      <w:rPr>
        <w:sz w:val="16"/>
        <w:szCs w:val="16"/>
      </w:rPr>
    </w:pPr>
    <w:r w:rsidRPr="000941C0">
      <w:rPr>
        <w:sz w:val="16"/>
        <w:szCs w:val="16"/>
      </w:rPr>
      <w:t xml:space="preserve">e-mail: </w:t>
    </w:r>
    <w:hyperlink r:id="rId2" w:history="1">
      <w:r w:rsidR="000F194C" w:rsidRPr="006835D9">
        <w:rPr>
          <w:rStyle w:val="Hyperlink"/>
          <w:sz w:val="16"/>
          <w:szCs w:val="16"/>
        </w:rPr>
        <w:t>reception@heidelbergchristianschool.org.za</w:t>
      </w:r>
    </w:hyperlink>
    <w:r>
      <w:rPr>
        <w:sz w:val="16"/>
        <w:szCs w:val="16"/>
      </w:rPr>
      <w:t xml:space="preserve"> </w:t>
    </w:r>
    <w:r w:rsidRPr="000941C0">
      <w:rPr>
        <w:sz w:val="16"/>
        <w:szCs w:val="16"/>
      </w:rPr>
      <w:t>~</w:t>
    </w:r>
    <w:r>
      <w:rPr>
        <w:sz w:val="16"/>
        <w:szCs w:val="16"/>
      </w:rPr>
      <w:t xml:space="preserve"> </w:t>
    </w:r>
    <w:r w:rsidRPr="006B6E65">
      <w:rPr>
        <w:rStyle w:val="Hyperlink"/>
        <w:color w:val="auto"/>
        <w:sz w:val="16"/>
        <w:szCs w:val="16"/>
      </w:rPr>
      <w:t>www.heidelbergchristianschool.org.za</w:t>
    </w:r>
    <w:r w:rsidRPr="006B6E65">
      <w:t xml:space="preserve"> </w:t>
    </w:r>
    <w:r w:rsidRPr="000941C0">
      <w:rPr>
        <w:sz w:val="16"/>
        <w:szCs w:val="16"/>
      </w:rPr>
      <w:t xml:space="preserve"> </w:t>
    </w:r>
    <w:r w:rsidRPr="000941C0">
      <w:rPr>
        <w:sz w:val="16"/>
        <w:szCs w:val="16"/>
      </w:rPr>
      <w:tab/>
    </w:r>
    <w:r w:rsidRPr="000941C0">
      <w:rPr>
        <w:sz w:val="16"/>
        <w:szCs w:val="16"/>
      </w:rPr>
      <w:tab/>
    </w:r>
  </w:p>
  <w:p w14:paraId="7A40D6F2" w14:textId="77777777" w:rsidR="006B6E65" w:rsidRPr="000941C0" w:rsidRDefault="006B6E65" w:rsidP="000941C0">
    <w:pPr>
      <w:ind w:left="8496"/>
      <w:rPr>
        <w:color w:val="FFFFFF" w:themeColor="background1"/>
      </w:rPr>
    </w:pPr>
    <w:r w:rsidRPr="000941C0">
      <w:rPr>
        <w:color w:val="FFFFFF" w:themeColor="background1"/>
      </w:rPr>
      <w:fldChar w:fldCharType="begin"/>
    </w:r>
    <w:r w:rsidRPr="000941C0">
      <w:rPr>
        <w:color w:val="FFFFFF" w:themeColor="background1"/>
      </w:rPr>
      <w:instrText xml:space="preserve"> PAGE   \* MERGEFORMAT </w:instrText>
    </w:r>
    <w:r w:rsidRPr="000941C0">
      <w:rPr>
        <w:color w:val="FFFFFF" w:themeColor="background1"/>
      </w:rPr>
      <w:fldChar w:fldCharType="separate"/>
    </w:r>
    <w:r w:rsidR="006D691C">
      <w:rPr>
        <w:noProof/>
        <w:color w:val="FFFFFF" w:themeColor="background1"/>
      </w:rPr>
      <w:t>11</w:t>
    </w:r>
    <w:r w:rsidRPr="000941C0">
      <w:rPr>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4D99F" w14:textId="77777777" w:rsidR="001569FE" w:rsidRDefault="001569FE" w:rsidP="002B4C54">
      <w:r>
        <w:separator/>
      </w:r>
    </w:p>
  </w:footnote>
  <w:footnote w:type="continuationSeparator" w:id="0">
    <w:p w14:paraId="2255F20A" w14:textId="77777777" w:rsidR="001569FE" w:rsidRDefault="001569FE" w:rsidP="002B4C54">
      <w:r>
        <w:continuationSeparator/>
      </w:r>
    </w:p>
  </w:footnote>
  <w:footnote w:id="1">
    <w:p w14:paraId="3FF4D5DE" w14:textId="77777777" w:rsidR="006B6E65" w:rsidRDefault="006B6E65" w:rsidP="008632FE">
      <w:pPr>
        <w:pStyle w:val="FootnoteText"/>
      </w:pPr>
      <w:r>
        <w:rPr>
          <w:rStyle w:val="FootnoteReference"/>
        </w:rPr>
        <w:footnoteRef/>
      </w:r>
      <w:r>
        <w:t xml:space="preserve"> Psalm 14:1 - The fool hath said in his heart, ‘There is no God’. Psalm 111.10 - The fear of the Lord is the beginning of wisdom; all who follow His precepts have good understanding. Proverbs 1:7 - The fear of the Lord is the beginning of knowledge; but fools despise wisdom and discipline. </w:t>
      </w:r>
    </w:p>
    <w:p w14:paraId="2EBD7AD8" w14:textId="77777777" w:rsidR="006B6E65" w:rsidRPr="008632FE" w:rsidRDefault="006B6E65" w:rsidP="008632FE">
      <w:pPr>
        <w:pStyle w:val="FootnoteText"/>
        <w:rPr>
          <w:lang w:val="en-US"/>
        </w:rPr>
      </w:pPr>
      <w:r>
        <w:t>Proverbs 14:26, 27 - (v26) He who fears the Lord has a secure fortress, and for his students it will be a refuge. (v27) - The fear of the Lord is a fountain of life, turning a man from the snares of death.</w:t>
      </w:r>
    </w:p>
  </w:footnote>
  <w:footnote w:id="2">
    <w:p w14:paraId="361E781A" w14:textId="77777777" w:rsidR="006B6E65" w:rsidRPr="008632FE" w:rsidRDefault="006B6E65">
      <w:pPr>
        <w:pStyle w:val="FootnoteText"/>
        <w:rPr>
          <w:lang w:val="en-US"/>
        </w:rPr>
      </w:pPr>
      <w:r>
        <w:rPr>
          <w:rStyle w:val="FootnoteReference"/>
        </w:rPr>
        <w:footnoteRef/>
      </w:r>
      <w:r>
        <w:t xml:space="preserve"> </w:t>
      </w:r>
      <w:r w:rsidRPr="008632FE">
        <w:t xml:space="preserve">Deuteronomy 6:1-9  - Now these are the commandments, the statutes, and the judgments, which the LORD your God commanded to teach you, that ye might do them in the land whither ye go to possess it: That thou mightest fear the LORD thy God, to keep all his statutes and his commandments, which I command thee, thou, and thy son, and thy son’s son, all the days of thy life; and that thy days may be prolonged. Hear therefore, O Israel, and observe to do (it); that it may be well with thee, and that ye may increase mightily, as the LORD God of thy fathers hath promised thee, in the land that floweth with milk and honey, Hear, O Israel: The LORD our God (is) one LORD: And thou shalt love the LORD thy God with all thine heart, and with all thy soul, and with all thy might. And these words, which I command thee this day, shall be in thine heart: And thou shalt teach them diligently unto thy </w:t>
      </w:r>
      <w:r>
        <w:t>students</w:t>
      </w:r>
      <w:r w:rsidRPr="008632FE">
        <w:t>, and shalt talk of them when thou sittest in thine house, and when thou walkest by the way, and when thou liest down, and when thou risest up. And thou shalt bind them for a sign upon thine hand, and they shall be a frontlets between thine eyes. And thou shalt write them upon the posts of thy house, and on thy gates</w:t>
      </w:r>
    </w:p>
  </w:footnote>
  <w:footnote w:id="3">
    <w:p w14:paraId="49F249CC" w14:textId="76DE1DF1" w:rsidR="006B6E65" w:rsidRPr="0061198E" w:rsidRDefault="006B6E65">
      <w:pPr>
        <w:pStyle w:val="FootnoteText"/>
        <w:rPr>
          <w:lang w:val="en-US"/>
        </w:rPr>
      </w:pPr>
      <w:r>
        <w:rPr>
          <w:rStyle w:val="FootnoteReference"/>
        </w:rPr>
        <w:footnoteRef/>
      </w:r>
      <w:r>
        <w:t xml:space="preserve"> </w:t>
      </w:r>
      <w:r w:rsidRPr="0061198E">
        <w:t xml:space="preserve">James 3:17 - But the wisdom that comes from heaven is </w:t>
      </w:r>
      <w:r w:rsidR="00D8237F" w:rsidRPr="0061198E">
        <w:t>first</w:t>
      </w:r>
      <w:r w:rsidRPr="0061198E">
        <w:t xml:space="preserve"> pure; peace – loving, considerate, submissive, full of mercy and good fruit, impartial and sincere.</w:t>
      </w:r>
    </w:p>
  </w:footnote>
  <w:footnote w:id="4">
    <w:p w14:paraId="6F05F478" w14:textId="77777777" w:rsidR="006B6E65" w:rsidRPr="0025452D" w:rsidRDefault="006B6E65">
      <w:pPr>
        <w:pStyle w:val="FootnoteText"/>
        <w:rPr>
          <w:lang w:val="en-US"/>
        </w:rPr>
      </w:pPr>
      <w:r>
        <w:rPr>
          <w:rStyle w:val="FootnoteReference"/>
        </w:rPr>
        <w:footnoteRef/>
      </w:r>
      <w:r>
        <w:t xml:space="preserve"> </w:t>
      </w:r>
      <w:r w:rsidRPr="0025452D">
        <w:t>Ephesians 4:29. Do not let any unwholesome (corrupt) talk come out of your mouths, but only what is helpful for building others up according to their needs, that it may benefit those who listen.</w:t>
      </w:r>
    </w:p>
  </w:footnote>
  <w:footnote w:id="5">
    <w:p w14:paraId="279C939B" w14:textId="24761AED" w:rsidR="006B6E65" w:rsidRPr="006A69BF" w:rsidRDefault="006B6E65" w:rsidP="006A69BF">
      <w:pPr>
        <w:pStyle w:val="FootnoteText"/>
      </w:pPr>
      <w:r>
        <w:rPr>
          <w:rStyle w:val="FootnoteReference"/>
        </w:rPr>
        <w:footnoteRef/>
      </w:r>
      <w:r>
        <w:t xml:space="preserve"> Colossians 3:20 - Students, obey your parents IN EVERYTHING, for this pleases the Lord. Romans 13:1, 2 - Let every soul be subject to the higher authorities. For there is no authority but of God; the authorities that exist are ordained by God. So that the one resisting the authority resists the ordinance of God; and the ones who resist will receive judgment to themselves. </w:t>
      </w:r>
      <w:r w:rsidRPr="006A69BF">
        <w:t xml:space="preserve">Proverbs 22:6 -Train up a child in the way he should; Go and when he is old, he will not depart from it. Proverbs 22:15 - Foolishness is bound up in the heart of a child; the rod of correction shall drive it far from him. Proverbs 23:13, 14 - Do not withhold correction from a boy, for if you beat him with the rod, he will not die. You shall beat him with the </w:t>
      </w:r>
      <w:r w:rsidR="005B1E33" w:rsidRPr="006A69BF">
        <w:t>rod and</w:t>
      </w:r>
      <w:r w:rsidRPr="006A69BF">
        <w:t xml:space="preserve"> shall deliver his soul from hell.</w:t>
      </w:r>
      <w:r>
        <w:t xml:space="preserve"> Hebrews 13:17 - Yield to those leading you, and be submissive, for they watch for your souls, as those who must give account, that they may do it with joy and not with grief, for that is unprofitable for you.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C6B2" w14:textId="77777777" w:rsidR="006B6E65" w:rsidRPr="00C6049B" w:rsidRDefault="006B6E65" w:rsidP="00C6049B">
    <w:pPr>
      <w:pStyle w:val="Header"/>
      <w:rPr>
        <w:sz w:val="16"/>
        <w:szCs w:val="16"/>
      </w:rPr>
    </w:pPr>
    <w:r>
      <w:rPr>
        <w:sz w:val="16"/>
        <w:szCs w:val="16"/>
      </w:rPr>
      <w:t xml:space="preserve">                </w:t>
    </w:r>
  </w:p>
  <w:p w14:paraId="69FF45E5" w14:textId="77777777" w:rsidR="006B6E65" w:rsidRDefault="006B6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C25"/>
    <w:multiLevelType w:val="hybridMultilevel"/>
    <w:tmpl w:val="9BC43D1E"/>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 w15:restartNumberingAfterBreak="0">
    <w:nsid w:val="041D715E"/>
    <w:multiLevelType w:val="hybridMultilevel"/>
    <w:tmpl w:val="F65CCED2"/>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 w15:restartNumberingAfterBreak="0">
    <w:nsid w:val="07FF6530"/>
    <w:multiLevelType w:val="hybridMultilevel"/>
    <w:tmpl w:val="81B207FE"/>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 w15:restartNumberingAfterBreak="0">
    <w:nsid w:val="0932027C"/>
    <w:multiLevelType w:val="hybridMultilevel"/>
    <w:tmpl w:val="DAB012DC"/>
    <w:lvl w:ilvl="0" w:tplc="8F9E4DDA">
      <w:start w:val="11"/>
      <w:numFmt w:val="lowerLetter"/>
      <w:lvlText w:val="%1)"/>
      <w:lvlJc w:val="left"/>
      <w:pPr>
        <w:ind w:left="36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 w15:restartNumberingAfterBreak="0">
    <w:nsid w:val="0C275420"/>
    <w:multiLevelType w:val="hybridMultilevel"/>
    <w:tmpl w:val="C1F2F1F6"/>
    <w:lvl w:ilvl="0" w:tplc="1C09000F">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5" w15:restartNumberingAfterBreak="0">
    <w:nsid w:val="0D385599"/>
    <w:multiLevelType w:val="hybridMultilevel"/>
    <w:tmpl w:val="24F2CFF0"/>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 w15:restartNumberingAfterBreak="0">
    <w:nsid w:val="0DD25BA5"/>
    <w:multiLevelType w:val="hybridMultilevel"/>
    <w:tmpl w:val="1F5EE184"/>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7" w15:restartNumberingAfterBreak="0">
    <w:nsid w:val="0EA75EA4"/>
    <w:multiLevelType w:val="hybridMultilevel"/>
    <w:tmpl w:val="E3A82574"/>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8" w15:restartNumberingAfterBreak="0">
    <w:nsid w:val="0FA26EC3"/>
    <w:multiLevelType w:val="hybridMultilevel"/>
    <w:tmpl w:val="ECFABA80"/>
    <w:lvl w:ilvl="0" w:tplc="04360019">
      <w:start w:val="1"/>
      <w:numFmt w:val="lowerLetter"/>
      <w:lvlText w:val="%1."/>
      <w:lvlJc w:val="left"/>
      <w:pPr>
        <w:ind w:left="720" w:hanging="360"/>
      </w:pPr>
    </w:lvl>
    <w:lvl w:ilvl="1" w:tplc="5FBC2AD4">
      <w:start w:val="1"/>
      <w:numFmt w:val="lowerLetter"/>
      <w:lvlText w:val="%2)"/>
      <w:lvlJc w:val="left"/>
      <w:pPr>
        <w:ind w:left="1440" w:hanging="360"/>
      </w:pPr>
      <w:rPr>
        <w:rFonts w:hint="default"/>
        <w:sz w:val="22"/>
      </w:r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9" w15:restartNumberingAfterBreak="0">
    <w:nsid w:val="104A119E"/>
    <w:multiLevelType w:val="hybridMultilevel"/>
    <w:tmpl w:val="0B984980"/>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0" w15:restartNumberingAfterBreak="0">
    <w:nsid w:val="12CB2E11"/>
    <w:multiLevelType w:val="hybridMultilevel"/>
    <w:tmpl w:val="FCE0C572"/>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1" w15:restartNumberingAfterBreak="0">
    <w:nsid w:val="18313B8A"/>
    <w:multiLevelType w:val="hybridMultilevel"/>
    <w:tmpl w:val="C5A02A2A"/>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197F4BD7"/>
    <w:multiLevelType w:val="hybridMultilevel"/>
    <w:tmpl w:val="628AD30A"/>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3" w15:restartNumberingAfterBreak="0">
    <w:nsid w:val="1D435CE9"/>
    <w:multiLevelType w:val="hybridMultilevel"/>
    <w:tmpl w:val="3778509E"/>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4" w15:restartNumberingAfterBreak="0">
    <w:nsid w:val="1DD23B0B"/>
    <w:multiLevelType w:val="hybridMultilevel"/>
    <w:tmpl w:val="C2A0FC8C"/>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5" w15:restartNumberingAfterBreak="0">
    <w:nsid w:val="23896DE6"/>
    <w:multiLevelType w:val="hybridMultilevel"/>
    <w:tmpl w:val="C5606E88"/>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6" w15:restartNumberingAfterBreak="0">
    <w:nsid w:val="2A523B27"/>
    <w:multiLevelType w:val="hybridMultilevel"/>
    <w:tmpl w:val="290ABA34"/>
    <w:lvl w:ilvl="0" w:tplc="04360017">
      <w:start w:val="1"/>
      <w:numFmt w:val="lowerLetter"/>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7" w15:restartNumberingAfterBreak="0">
    <w:nsid w:val="2D583422"/>
    <w:multiLevelType w:val="hybridMultilevel"/>
    <w:tmpl w:val="92E4CB40"/>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8" w15:restartNumberingAfterBreak="0">
    <w:nsid w:val="2D816421"/>
    <w:multiLevelType w:val="hybridMultilevel"/>
    <w:tmpl w:val="44B2F580"/>
    <w:lvl w:ilvl="0" w:tplc="1C090017">
      <w:start w:val="1"/>
      <w:numFmt w:val="lowerLetter"/>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9" w15:restartNumberingAfterBreak="0">
    <w:nsid w:val="2E98300C"/>
    <w:multiLevelType w:val="hybridMultilevel"/>
    <w:tmpl w:val="EF3A093A"/>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0" w15:restartNumberingAfterBreak="0">
    <w:nsid w:val="30060A3D"/>
    <w:multiLevelType w:val="hybridMultilevel"/>
    <w:tmpl w:val="11F8AD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07F6B"/>
    <w:multiLevelType w:val="hybridMultilevel"/>
    <w:tmpl w:val="5C6E7178"/>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2" w15:restartNumberingAfterBreak="0">
    <w:nsid w:val="326B6215"/>
    <w:multiLevelType w:val="hybridMultilevel"/>
    <w:tmpl w:val="9E9C336A"/>
    <w:lvl w:ilvl="0" w:tplc="1C09001B">
      <w:start w:val="1"/>
      <w:numFmt w:val="lowerRoman"/>
      <w:lvlText w:val="%1."/>
      <w:lvlJc w:val="righ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3" w15:restartNumberingAfterBreak="0">
    <w:nsid w:val="375505C2"/>
    <w:multiLevelType w:val="hybridMultilevel"/>
    <w:tmpl w:val="3586E72E"/>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4" w15:restartNumberingAfterBreak="0">
    <w:nsid w:val="387D4A1D"/>
    <w:multiLevelType w:val="hybridMultilevel"/>
    <w:tmpl w:val="F21263CE"/>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5" w15:restartNumberingAfterBreak="0">
    <w:nsid w:val="392E54DD"/>
    <w:multiLevelType w:val="hybridMultilevel"/>
    <w:tmpl w:val="B19898C8"/>
    <w:lvl w:ilvl="0" w:tplc="1C09000F">
      <w:start w:val="1"/>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6" w15:restartNumberingAfterBreak="0">
    <w:nsid w:val="3A8A0CB7"/>
    <w:multiLevelType w:val="hybridMultilevel"/>
    <w:tmpl w:val="FBF2035A"/>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7" w15:restartNumberingAfterBreak="0">
    <w:nsid w:val="3CD33211"/>
    <w:multiLevelType w:val="hybridMultilevel"/>
    <w:tmpl w:val="ECBC7828"/>
    <w:lvl w:ilvl="0" w:tplc="1C09000F">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8" w15:restartNumberingAfterBreak="0">
    <w:nsid w:val="3E77296F"/>
    <w:multiLevelType w:val="hybridMultilevel"/>
    <w:tmpl w:val="5C6E7178"/>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9" w15:restartNumberingAfterBreak="0">
    <w:nsid w:val="404C5DF0"/>
    <w:multiLevelType w:val="hybridMultilevel"/>
    <w:tmpl w:val="05F62054"/>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0" w15:restartNumberingAfterBreak="0">
    <w:nsid w:val="412C08F2"/>
    <w:multiLevelType w:val="hybridMultilevel"/>
    <w:tmpl w:val="9370B2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5EA6F99"/>
    <w:multiLevelType w:val="hybridMultilevel"/>
    <w:tmpl w:val="14F09DA4"/>
    <w:lvl w:ilvl="0" w:tplc="1C090017">
      <w:start w:val="1"/>
      <w:numFmt w:val="lowerLetter"/>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2" w15:restartNumberingAfterBreak="0">
    <w:nsid w:val="4652690F"/>
    <w:multiLevelType w:val="hybridMultilevel"/>
    <w:tmpl w:val="457C1126"/>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3" w15:restartNumberingAfterBreak="0">
    <w:nsid w:val="47164908"/>
    <w:multiLevelType w:val="hybridMultilevel"/>
    <w:tmpl w:val="12AE1AF0"/>
    <w:lvl w:ilvl="0" w:tplc="1C09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4" w15:restartNumberingAfterBreak="0">
    <w:nsid w:val="47734AA0"/>
    <w:multiLevelType w:val="hybridMultilevel"/>
    <w:tmpl w:val="E6A621BA"/>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5" w15:restartNumberingAfterBreak="0">
    <w:nsid w:val="4CE53632"/>
    <w:multiLevelType w:val="hybridMultilevel"/>
    <w:tmpl w:val="92B22B24"/>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6" w15:restartNumberingAfterBreak="0">
    <w:nsid w:val="4DC82D96"/>
    <w:multiLevelType w:val="hybridMultilevel"/>
    <w:tmpl w:val="2F66BD00"/>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7" w15:restartNumberingAfterBreak="0">
    <w:nsid w:val="56FD5E0A"/>
    <w:multiLevelType w:val="hybridMultilevel"/>
    <w:tmpl w:val="C1F2F1F6"/>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8" w15:restartNumberingAfterBreak="0">
    <w:nsid w:val="5AAB1561"/>
    <w:multiLevelType w:val="hybridMultilevel"/>
    <w:tmpl w:val="628AD30A"/>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9" w15:restartNumberingAfterBreak="0">
    <w:nsid w:val="5C8E0287"/>
    <w:multiLevelType w:val="hybridMultilevel"/>
    <w:tmpl w:val="B948710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E314879"/>
    <w:multiLevelType w:val="hybridMultilevel"/>
    <w:tmpl w:val="22323FC4"/>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1" w15:restartNumberingAfterBreak="0">
    <w:nsid w:val="5EF06FCC"/>
    <w:multiLevelType w:val="hybridMultilevel"/>
    <w:tmpl w:val="7550ED0E"/>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2" w15:restartNumberingAfterBreak="0">
    <w:nsid w:val="67834B8C"/>
    <w:multiLevelType w:val="hybridMultilevel"/>
    <w:tmpl w:val="11485854"/>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3" w15:restartNumberingAfterBreak="0">
    <w:nsid w:val="683A40A2"/>
    <w:multiLevelType w:val="hybridMultilevel"/>
    <w:tmpl w:val="97CE2064"/>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4" w15:restartNumberingAfterBreak="0">
    <w:nsid w:val="6CEB3BDD"/>
    <w:multiLevelType w:val="hybridMultilevel"/>
    <w:tmpl w:val="27AEAD00"/>
    <w:lvl w:ilvl="0" w:tplc="0436000F">
      <w:start w:val="1"/>
      <w:numFmt w:val="decimal"/>
      <w:lvlText w:val="%1."/>
      <w:lvlJc w:val="left"/>
      <w:pPr>
        <w:ind w:left="360" w:hanging="360"/>
      </w:pPr>
      <w:rPr>
        <w:rFonts w:hint="default"/>
      </w:rPr>
    </w:lvl>
    <w:lvl w:ilvl="1" w:tplc="04360019">
      <w:start w:val="1"/>
      <w:numFmt w:val="lowerLetter"/>
      <w:lvlText w:val="%2."/>
      <w:lvlJc w:val="left"/>
      <w:pPr>
        <w:ind w:left="1080" w:hanging="360"/>
      </w:pPr>
    </w:lvl>
    <w:lvl w:ilvl="2" w:tplc="0436001B">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5" w15:restartNumberingAfterBreak="0">
    <w:nsid w:val="6E8F217F"/>
    <w:multiLevelType w:val="hybridMultilevel"/>
    <w:tmpl w:val="65C0E1BA"/>
    <w:lvl w:ilvl="0" w:tplc="220A364C">
      <w:start w:val="5"/>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FAD0D05"/>
    <w:multiLevelType w:val="hybridMultilevel"/>
    <w:tmpl w:val="B3AC60C6"/>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7" w15:restartNumberingAfterBreak="0">
    <w:nsid w:val="74B16993"/>
    <w:multiLevelType w:val="hybridMultilevel"/>
    <w:tmpl w:val="D430EA1C"/>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8" w15:restartNumberingAfterBreak="0">
    <w:nsid w:val="7AA01A02"/>
    <w:multiLevelType w:val="hybridMultilevel"/>
    <w:tmpl w:val="7B281A3C"/>
    <w:lvl w:ilvl="0" w:tplc="1C090017">
      <w:start w:val="1"/>
      <w:numFmt w:val="lowerLetter"/>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9" w15:restartNumberingAfterBreak="0">
    <w:nsid w:val="7CB74F7B"/>
    <w:multiLevelType w:val="hybridMultilevel"/>
    <w:tmpl w:val="ECBC7828"/>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1396199426">
    <w:abstractNumId w:val="18"/>
  </w:num>
  <w:num w:numId="2" w16cid:durableId="1257056786">
    <w:abstractNumId w:val="16"/>
  </w:num>
  <w:num w:numId="3" w16cid:durableId="1847984300">
    <w:abstractNumId w:val="39"/>
  </w:num>
  <w:num w:numId="4" w16cid:durableId="517735791">
    <w:abstractNumId w:val="20"/>
  </w:num>
  <w:num w:numId="5" w16cid:durableId="457722005">
    <w:abstractNumId w:val="30"/>
  </w:num>
  <w:num w:numId="6" w16cid:durableId="597057211">
    <w:abstractNumId w:val="8"/>
  </w:num>
  <w:num w:numId="7" w16cid:durableId="124198323">
    <w:abstractNumId w:val="46"/>
  </w:num>
  <w:num w:numId="8" w16cid:durableId="658387422">
    <w:abstractNumId w:val="35"/>
  </w:num>
  <w:num w:numId="9" w16cid:durableId="314333327">
    <w:abstractNumId w:val="6"/>
  </w:num>
  <w:num w:numId="10" w16cid:durableId="1325931051">
    <w:abstractNumId w:val="0"/>
  </w:num>
  <w:num w:numId="11" w16cid:durableId="327367702">
    <w:abstractNumId w:val="1"/>
  </w:num>
  <w:num w:numId="12" w16cid:durableId="997922003">
    <w:abstractNumId w:val="32"/>
  </w:num>
  <w:num w:numId="13" w16cid:durableId="1200824787">
    <w:abstractNumId w:val="7"/>
  </w:num>
  <w:num w:numId="14" w16cid:durableId="1460032700">
    <w:abstractNumId w:val="13"/>
  </w:num>
  <w:num w:numId="15" w16cid:durableId="1424297980">
    <w:abstractNumId w:val="31"/>
  </w:num>
  <w:num w:numId="16" w16cid:durableId="344216189">
    <w:abstractNumId w:val="29"/>
  </w:num>
  <w:num w:numId="17" w16cid:durableId="1072510969">
    <w:abstractNumId w:val="34"/>
  </w:num>
  <w:num w:numId="18" w16cid:durableId="1479999659">
    <w:abstractNumId w:val="22"/>
  </w:num>
  <w:num w:numId="19" w16cid:durableId="1954169428">
    <w:abstractNumId w:val="12"/>
  </w:num>
  <w:num w:numId="20" w16cid:durableId="1680353870">
    <w:abstractNumId w:val="47"/>
  </w:num>
  <w:num w:numId="21" w16cid:durableId="1541672989">
    <w:abstractNumId w:val="42"/>
  </w:num>
  <w:num w:numId="22" w16cid:durableId="1326664867">
    <w:abstractNumId w:val="2"/>
  </w:num>
  <w:num w:numId="23" w16cid:durableId="1089351113">
    <w:abstractNumId w:val="10"/>
  </w:num>
  <w:num w:numId="24" w16cid:durableId="153838482">
    <w:abstractNumId w:val="17"/>
  </w:num>
  <w:num w:numId="25" w16cid:durableId="83499521">
    <w:abstractNumId w:val="41"/>
  </w:num>
  <w:num w:numId="26" w16cid:durableId="2078045017">
    <w:abstractNumId w:val="3"/>
  </w:num>
  <w:num w:numId="27" w16cid:durableId="1415054580">
    <w:abstractNumId w:val="21"/>
  </w:num>
  <w:num w:numId="28" w16cid:durableId="903879217">
    <w:abstractNumId w:val="28"/>
  </w:num>
  <w:num w:numId="29" w16cid:durableId="1654139388">
    <w:abstractNumId w:val="38"/>
  </w:num>
  <w:num w:numId="30" w16cid:durableId="1914972517">
    <w:abstractNumId w:val="15"/>
  </w:num>
  <w:num w:numId="31" w16cid:durableId="1425178195">
    <w:abstractNumId w:val="48"/>
  </w:num>
  <w:num w:numId="32" w16cid:durableId="1729843611">
    <w:abstractNumId w:val="9"/>
  </w:num>
  <w:num w:numId="33" w16cid:durableId="599341282">
    <w:abstractNumId w:val="23"/>
  </w:num>
  <w:num w:numId="34" w16cid:durableId="755368897">
    <w:abstractNumId w:val="19"/>
  </w:num>
  <w:num w:numId="35" w16cid:durableId="39911424">
    <w:abstractNumId w:val="33"/>
  </w:num>
  <w:num w:numId="36" w16cid:durableId="1362826032">
    <w:abstractNumId w:val="5"/>
  </w:num>
  <w:num w:numId="37" w16cid:durableId="411900872">
    <w:abstractNumId w:val="43"/>
  </w:num>
  <w:num w:numId="38" w16cid:durableId="360084469">
    <w:abstractNumId w:val="11"/>
  </w:num>
  <w:num w:numId="39" w16cid:durableId="1364282697">
    <w:abstractNumId w:val="24"/>
  </w:num>
  <w:num w:numId="40" w16cid:durableId="499927909">
    <w:abstractNumId w:val="40"/>
  </w:num>
  <w:num w:numId="41" w16cid:durableId="1690641209">
    <w:abstractNumId w:val="37"/>
  </w:num>
  <w:num w:numId="42" w16cid:durableId="995063274">
    <w:abstractNumId w:val="49"/>
  </w:num>
  <w:num w:numId="43" w16cid:durableId="278681751">
    <w:abstractNumId w:val="14"/>
  </w:num>
  <w:num w:numId="44" w16cid:durableId="784544813">
    <w:abstractNumId w:val="26"/>
  </w:num>
  <w:num w:numId="45" w16cid:durableId="117339540">
    <w:abstractNumId w:val="4"/>
  </w:num>
  <w:num w:numId="46" w16cid:durableId="1684941111">
    <w:abstractNumId w:val="27"/>
  </w:num>
  <w:num w:numId="47" w16cid:durableId="1245533935">
    <w:abstractNumId w:val="25"/>
  </w:num>
  <w:num w:numId="48" w16cid:durableId="192305070">
    <w:abstractNumId w:val="36"/>
  </w:num>
  <w:num w:numId="49" w16cid:durableId="924533146">
    <w:abstractNumId w:val="44"/>
  </w:num>
  <w:num w:numId="50" w16cid:durableId="1937250892">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49"/>
    <w:rsid w:val="000356F6"/>
    <w:rsid w:val="000432D9"/>
    <w:rsid w:val="00052C68"/>
    <w:rsid w:val="00055317"/>
    <w:rsid w:val="000733A1"/>
    <w:rsid w:val="000809A0"/>
    <w:rsid w:val="000941C0"/>
    <w:rsid w:val="00095970"/>
    <w:rsid w:val="000A48DB"/>
    <w:rsid w:val="000D364C"/>
    <w:rsid w:val="000F02FE"/>
    <w:rsid w:val="000F194C"/>
    <w:rsid w:val="000F20AB"/>
    <w:rsid w:val="000F4251"/>
    <w:rsid w:val="000F4802"/>
    <w:rsid w:val="000F76F3"/>
    <w:rsid w:val="001007B6"/>
    <w:rsid w:val="00102E25"/>
    <w:rsid w:val="00116833"/>
    <w:rsid w:val="001265DE"/>
    <w:rsid w:val="0014038C"/>
    <w:rsid w:val="00143FF2"/>
    <w:rsid w:val="00153477"/>
    <w:rsid w:val="001569FE"/>
    <w:rsid w:val="001574A2"/>
    <w:rsid w:val="00157B32"/>
    <w:rsid w:val="00157E09"/>
    <w:rsid w:val="001678E9"/>
    <w:rsid w:val="00172B33"/>
    <w:rsid w:val="0019377E"/>
    <w:rsid w:val="001954E0"/>
    <w:rsid w:val="001A1161"/>
    <w:rsid w:val="001C1FCE"/>
    <w:rsid w:val="001D0DB5"/>
    <w:rsid w:val="001E3AE6"/>
    <w:rsid w:val="001E513A"/>
    <w:rsid w:val="001E6911"/>
    <w:rsid w:val="001F07EB"/>
    <w:rsid w:val="001F3AC5"/>
    <w:rsid w:val="001F4EF5"/>
    <w:rsid w:val="001F648E"/>
    <w:rsid w:val="0020744E"/>
    <w:rsid w:val="00231F63"/>
    <w:rsid w:val="00237E9B"/>
    <w:rsid w:val="0025452D"/>
    <w:rsid w:val="0026154E"/>
    <w:rsid w:val="00261A49"/>
    <w:rsid w:val="002655D3"/>
    <w:rsid w:val="00275891"/>
    <w:rsid w:val="002A07A6"/>
    <w:rsid w:val="002A63FE"/>
    <w:rsid w:val="002B3D73"/>
    <w:rsid w:val="002B4C54"/>
    <w:rsid w:val="002E3A5C"/>
    <w:rsid w:val="002E4982"/>
    <w:rsid w:val="002F50E2"/>
    <w:rsid w:val="00302550"/>
    <w:rsid w:val="00306624"/>
    <w:rsid w:val="00312D0D"/>
    <w:rsid w:val="0031549A"/>
    <w:rsid w:val="00317B8B"/>
    <w:rsid w:val="0032059D"/>
    <w:rsid w:val="0033224E"/>
    <w:rsid w:val="00333092"/>
    <w:rsid w:val="00333DA9"/>
    <w:rsid w:val="00343528"/>
    <w:rsid w:val="00374C00"/>
    <w:rsid w:val="00380A45"/>
    <w:rsid w:val="003847AB"/>
    <w:rsid w:val="003864D4"/>
    <w:rsid w:val="00397700"/>
    <w:rsid w:val="0039776C"/>
    <w:rsid w:val="003A4A77"/>
    <w:rsid w:val="003B0A1C"/>
    <w:rsid w:val="003B3ADB"/>
    <w:rsid w:val="003B6B45"/>
    <w:rsid w:val="003D2236"/>
    <w:rsid w:val="003E0898"/>
    <w:rsid w:val="003E3CFF"/>
    <w:rsid w:val="003E4176"/>
    <w:rsid w:val="003E5331"/>
    <w:rsid w:val="003E7D9C"/>
    <w:rsid w:val="003F2342"/>
    <w:rsid w:val="003F331E"/>
    <w:rsid w:val="00407F5B"/>
    <w:rsid w:val="00431099"/>
    <w:rsid w:val="00455904"/>
    <w:rsid w:val="0045627A"/>
    <w:rsid w:val="00457F02"/>
    <w:rsid w:val="00461105"/>
    <w:rsid w:val="004754D6"/>
    <w:rsid w:val="00476327"/>
    <w:rsid w:val="004774EA"/>
    <w:rsid w:val="004870B3"/>
    <w:rsid w:val="004924EA"/>
    <w:rsid w:val="004A679D"/>
    <w:rsid w:val="004C139E"/>
    <w:rsid w:val="004D4AD5"/>
    <w:rsid w:val="004F338B"/>
    <w:rsid w:val="00500AB7"/>
    <w:rsid w:val="00507BC8"/>
    <w:rsid w:val="005108A2"/>
    <w:rsid w:val="00510901"/>
    <w:rsid w:val="00510BB7"/>
    <w:rsid w:val="00513564"/>
    <w:rsid w:val="00540B80"/>
    <w:rsid w:val="005416FA"/>
    <w:rsid w:val="00565E2C"/>
    <w:rsid w:val="0058296E"/>
    <w:rsid w:val="0058626B"/>
    <w:rsid w:val="00590C53"/>
    <w:rsid w:val="00593C58"/>
    <w:rsid w:val="0059745D"/>
    <w:rsid w:val="005A10A7"/>
    <w:rsid w:val="005A760E"/>
    <w:rsid w:val="005B1E33"/>
    <w:rsid w:val="005B22FA"/>
    <w:rsid w:val="005C40A4"/>
    <w:rsid w:val="005D4287"/>
    <w:rsid w:val="00602540"/>
    <w:rsid w:val="00602AEA"/>
    <w:rsid w:val="0061198E"/>
    <w:rsid w:val="006414D4"/>
    <w:rsid w:val="00655CF0"/>
    <w:rsid w:val="006660B5"/>
    <w:rsid w:val="006700E4"/>
    <w:rsid w:val="006707A4"/>
    <w:rsid w:val="006763FF"/>
    <w:rsid w:val="006920B8"/>
    <w:rsid w:val="0069708E"/>
    <w:rsid w:val="006979D3"/>
    <w:rsid w:val="006A2A97"/>
    <w:rsid w:val="006A69BF"/>
    <w:rsid w:val="006B4092"/>
    <w:rsid w:val="006B6E65"/>
    <w:rsid w:val="006D691C"/>
    <w:rsid w:val="006E4922"/>
    <w:rsid w:val="006F3AD8"/>
    <w:rsid w:val="00711FA1"/>
    <w:rsid w:val="00715B3B"/>
    <w:rsid w:val="00752197"/>
    <w:rsid w:val="00752B43"/>
    <w:rsid w:val="007607D6"/>
    <w:rsid w:val="007608BD"/>
    <w:rsid w:val="00765C08"/>
    <w:rsid w:val="007666F2"/>
    <w:rsid w:val="00767B17"/>
    <w:rsid w:val="00770B10"/>
    <w:rsid w:val="00781CC0"/>
    <w:rsid w:val="00791976"/>
    <w:rsid w:val="007A07EF"/>
    <w:rsid w:val="007A1371"/>
    <w:rsid w:val="007C0405"/>
    <w:rsid w:val="007C28A7"/>
    <w:rsid w:val="007C5C26"/>
    <w:rsid w:val="007D1EA6"/>
    <w:rsid w:val="007D5FDB"/>
    <w:rsid w:val="00802F0B"/>
    <w:rsid w:val="00807250"/>
    <w:rsid w:val="00816221"/>
    <w:rsid w:val="00826D48"/>
    <w:rsid w:val="008307BC"/>
    <w:rsid w:val="00847F48"/>
    <w:rsid w:val="008503CE"/>
    <w:rsid w:val="00862C32"/>
    <w:rsid w:val="008632FE"/>
    <w:rsid w:val="008646A9"/>
    <w:rsid w:val="00876C9B"/>
    <w:rsid w:val="00885199"/>
    <w:rsid w:val="00893FC5"/>
    <w:rsid w:val="008942A0"/>
    <w:rsid w:val="0089502B"/>
    <w:rsid w:val="008A2207"/>
    <w:rsid w:val="008A69AF"/>
    <w:rsid w:val="008A6B1B"/>
    <w:rsid w:val="008B1691"/>
    <w:rsid w:val="008B2D94"/>
    <w:rsid w:val="008B79C8"/>
    <w:rsid w:val="008C3EE9"/>
    <w:rsid w:val="008E2197"/>
    <w:rsid w:val="008E313F"/>
    <w:rsid w:val="008F7424"/>
    <w:rsid w:val="00921236"/>
    <w:rsid w:val="009334D6"/>
    <w:rsid w:val="0093434B"/>
    <w:rsid w:val="00934AD2"/>
    <w:rsid w:val="009377FB"/>
    <w:rsid w:val="00946C78"/>
    <w:rsid w:val="0096437E"/>
    <w:rsid w:val="00964E90"/>
    <w:rsid w:val="00972C51"/>
    <w:rsid w:val="009757DB"/>
    <w:rsid w:val="00987262"/>
    <w:rsid w:val="00990BF3"/>
    <w:rsid w:val="009964B4"/>
    <w:rsid w:val="009A0695"/>
    <w:rsid w:val="009A0BDD"/>
    <w:rsid w:val="009B4886"/>
    <w:rsid w:val="009C5E3E"/>
    <w:rsid w:val="009C6450"/>
    <w:rsid w:val="009E0F58"/>
    <w:rsid w:val="009E6EAB"/>
    <w:rsid w:val="009E75C3"/>
    <w:rsid w:val="009F23C8"/>
    <w:rsid w:val="009F421B"/>
    <w:rsid w:val="00A00147"/>
    <w:rsid w:val="00A125C2"/>
    <w:rsid w:val="00A13CB1"/>
    <w:rsid w:val="00A177F1"/>
    <w:rsid w:val="00A22F3B"/>
    <w:rsid w:val="00A34D3F"/>
    <w:rsid w:val="00A41D15"/>
    <w:rsid w:val="00A53068"/>
    <w:rsid w:val="00A54B53"/>
    <w:rsid w:val="00A550AA"/>
    <w:rsid w:val="00A5511B"/>
    <w:rsid w:val="00A566E5"/>
    <w:rsid w:val="00A56C7D"/>
    <w:rsid w:val="00A61478"/>
    <w:rsid w:val="00A663AB"/>
    <w:rsid w:val="00A6735B"/>
    <w:rsid w:val="00A72A93"/>
    <w:rsid w:val="00A76238"/>
    <w:rsid w:val="00AA049C"/>
    <w:rsid w:val="00AB2451"/>
    <w:rsid w:val="00AC3CB7"/>
    <w:rsid w:val="00AC7DAE"/>
    <w:rsid w:val="00AD579A"/>
    <w:rsid w:val="00AD60C2"/>
    <w:rsid w:val="00AE137F"/>
    <w:rsid w:val="00AF2F87"/>
    <w:rsid w:val="00AF57CD"/>
    <w:rsid w:val="00B0723D"/>
    <w:rsid w:val="00B20763"/>
    <w:rsid w:val="00B3052A"/>
    <w:rsid w:val="00B41DAA"/>
    <w:rsid w:val="00B42C55"/>
    <w:rsid w:val="00B44A28"/>
    <w:rsid w:val="00B450BE"/>
    <w:rsid w:val="00B72F11"/>
    <w:rsid w:val="00B73E68"/>
    <w:rsid w:val="00B77708"/>
    <w:rsid w:val="00B80C28"/>
    <w:rsid w:val="00B8108F"/>
    <w:rsid w:val="00B857FF"/>
    <w:rsid w:val="00B966E2"/>
    <w:rsid w:val="00BB7182"/>
    <w:rsid w:val="00BC0E6F"/>
    <w:rsid w:val="00BC1029"/>
    <w:rsid w:val="00BE46F9"/>
    <w:rsid w:val="00C12377"/>
    <w:rsid w:val="00C17D59"/>
    <w:rsid w:val="00C30257"/>
    <w:rsid w:val="00C36EA9"/>
    <w:rsid w:val="00C518A9"/>
    <w:rsid w:val="00C52ABD"/>
    <w:rsid w:val="00C55DE0"/>
    <w:rsid w:val="00C6049B"/>
    <w:rsid w:val="00C936FE"/>
    <w:rsid w:val="00CB2324"/>
    <w:rsid w:val="00CC2E3C"/>
    <w:rsid w:val="00CC432B"/>
    <w:rsid w:val="00CD2ABB"/>
    <w:rsid w:val="00CD4E6D"/>
    <w:rsid w:val="00CE4C13"/>
    <w:rsid w:val="00CF1129"/>
    <w:rsid w:val="00D0362A"/>
    <w:rsid w:val="00D04649"/>
    <w:rsid w:val="00D05750"/>
    <w:rsid w:val="00D17C79"/>
    <w:rsid w:val="00D269DB"/>
    <w:rsid w:val="00D34154"/>
    <w:rsid w:val="00D35571"/>
    <w:rsid w:val="00D36C85"/>
    <w:rsid w:val="00D424DC"/>
    <w:rsid w:val="00D5357A"/>
    <w:rsid w:val="00D66D95"/>
    <w:rsid w:val="00D66E69"/>
    <w:rsid w:val="00D80F1D"/>
    <w:rsid w:val="00D8237F"/>
    <w:rsid w:val="00D846E7"/>
    <w:rsid w:val="00DA5E01"/>
    <w:rsid w:val="00DB0A0D"/>
    <w:rsid w:val="00DB20AF"/>
    <w:rsid w:val="00DB4EEF"/>
    <w:rsid w:val="00DD2299"/>
    <w:rsid w:val="00DD4F99"/>
    <w:rsid w:val="00DD72E4"/>
    <w:rsid w:val="00DF7396"/>
    <w:rsid w:val="00E147E5"/>
    <w:rsid w:val="00E16437"/>
    <w:rsid w:val="00E17BCE"/>
    <w:rsid w:val="00E45F80"/>
    <w:rsid w:val="00E54F8F"/>
    <w:rsid w:val="00E72852"/>
    <w:rsid w:val="00E74B71"/>
    <w:rsid w:val="00E910F7"/>
    <w:rsid w:val="00EA71C4"/>
    <w:rsid w:val="00EC34EC"/>
    <w:rsid w:val="00EC632E"/>
    <w:rsid w:val="00ED0685"/>
    <w:rsid w:val="00ED25A1"/>
    <w:rsid w:val="00EE1A13"/>
    <w:rsid w:val="00EE7410"/>
    <w:rsid w:val="00EF2628"/>
    <w:rsid w:val="00EF6937"/>
    <w:rsid w:val="00EF731D"/>
    <w:rsid w:val="00F14E6E"/>
    <w:rsid w:val="00F457FC"/>
    <w:rsid w:val="00F56FCD"/>
    <w:rsid w:val="00F67C18"/>
    <w:rsid w:val="00F70CCE"/>
    <w:rsid w:val="00F85111"/>
    <w:rsid w:val="00F905C0"/>
    <w:rsid w:val="00FA008E"/>
    <w:rsid w:val="00FA0286"/>
    <w:rsid w:val="00FA0433"/>
    <w:rsid w:val="00FA4355"/>
    <w:rsid w:val="00FA5F48"/>
    <w:rsid w:val="00FB16D6"/>
    <w:rsid w:val="00FB423A"/>
    <w:rsid w:val="00FC15E8"/>
    <w:rsid w:val="00FD6265"/>
    <w:rsid w:val="00FD7EA0"/>
    <w:rsid w:val="00FE4B17"/>
    <w:rsid w:val="00FF1ACA"/>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928D2"/>
  <w15:chartTrackingRefBased/>
  <w15:docId w15:val="{A104CAA0-7555-4807-86C6-548B8C27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af-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00"/>
    <w:rPr>
      <w:lang w:val="en-ZA"/>
    </w:rPr>
  </w:style>
  <w:style w:type="paragraph" w:styleId="Heading1">
    <w:name w:val="heading 1"/>
    <w:basedOn w:val="Normal"/>
    <w:next w:val="Normal"/>
    <w:link w:val="Heading1Char"/>
    <w:uiPriority w:val="9"/>
    <w:qFormat/>
    <w:rsid w:val="00F67C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679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22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76C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AD2"/>
    <w:pPr>
      <w:autoSpaceDE w:val="0"/>
      <w:autoSpaceDN w:val="0"/>
      <w:adjustRightInd w:val="0"/>
    </w:pPr>
    <w:rPr>
      <w:rFonts w:ascii="MS Reference Sans Serif" w:hAnsi="MS Reference Sans Serif" w:cs="MS Reference Sans Serif"/>
      <w:color w:val="000000"/>
      <w:sz w:val="24"/>
      <w:szCs w:val="24"/>
    </w:rPr>
  </w:style>
  <w:style w:type="paragraph" w:styleId="Header">
    <w:name w:val="header"/>
    <w:basedOn w:val="Normal"/>
    <w:link w:val="HeaderChar"/>
    <w:uiPriority w:val="99"/>
    <w:unhideWhenUsed/>
    <w:rsid w:val="002B4C54"/>
    <w:pPr>
      <w:tabs>
        <w:tab w:val="center" w:pos="4513"/>
        <w:tab w:val="right" w:pos="9026"/>
      </w:tabs>
    </w:pPr>
  </w:style>
  <w:style w:type="character" w:customStyle="1" w:styleId="HeaderChar">
    <w:name w:val="Header Char"/>
    <w:basedOn w:val="DefaultParagraphFont"/>
    <w:link w:val="Header"/>
    <w:uiPriority w:val="99"/>
    <w:rsid w:val="002B4C54"/>
    <w:rPr>
      <w:lang w:val="en-ZA"/>
    </w:rPr>
  </w:style>
  <w:style w:type="paragraph" w:styleId="Footer">
    <w:name w:val="footer"/>
    <w:basedOn w:val="Normal"/>
    <w:link w:val="FooterChar"/>
    <w:uiPriority w:val="99"/>
    <w:unhideWhenUsed/>
    <w:rsid w:val="002B4C54"/>
    <w:pPr>
      <w:tabs>
        <w:tab w:val="center" w:pos="4513"/>
        <w:tab w:val="right" w:pos="9026"/>
      </w:tabs>
    </w:pPr>
  </w:style>
  <w:style w:type="character" w:customStyle="1" w:styleId="FooterChar">
    <w:name w:val="Footer Char"/>
    <w:basedOn w:val="DefaultParagraphFont"/>
    <w:link w:val="Footer"/>
    <w:uiPriority w:val="99"/>
    <w:rsid w:val="002B4C54"/>
    <w:rPr>
      <w:lang w:val="en-ZA"/>
    </w:rPr>
  </w:style>
  <w:style w:type="table" w:styleId="TableGrid">
    <w:name w:val="Table Grid"/>
    <w:basedOn w:val="TableNormal"/>
    <w:uiPriority w:val="39"/>
    <w:rsid w:val="00F6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C18"/>
    <w:rPr>
      <w:color w:val="0563C1" w:themeColor="hyperlink"/>
      <w:u w:val="single"/>
    </w:rPr>
  </w:style>
  <w:style w:type="character" w:customStyle="1" w:styleId="Heading1Char">
    <w:name w:val="Heading 1 Char"/>
    <w:basedOn w:val="DefaultParagraphFont"/>
    <w:link w:val="Heading1"/>
    <w:uiPriority w:val="9"/>
    <w:rsid w:val="00F67C18"/>
    <w:rPr>
      <w:rFonts w:asciiTheme="majorHAnsi" w:eastAsiaTheme="majorEastAsia" w:hAnsiTheme="majorHAnsi" w:cstheme="majorBidi"/>
      <w:color w:val="2E74B5" w:themeColor="accent1" w:themeShade="BF"/>
      <w:sz w:val="32"/>
      <w:szCs w:val="32"/>
      <w:lang w:val="en-ZA"/>
    </w:rPr>
  </w:style>
  <w:style w:type="paragraph" w:styleId="TOCHeading">
    <w:name w:val="TOC Heading"/>
    <w:basedOn w:val="Heading1"/>
    <w:next w:val="Normal"/>
    <w:uiPriority w:val="39"/>
    <w:unhideWhenUsed/>
    <w:qFormat/>
    <w:rsid w:val="00F67C18"/>
    <w:pPr>
      <w:outlineLvl w:val="9"/>
    </w:pPr>
    <w:rPr>
      <w:lang w:val="en-US"/>
    </w:rPr>
  </w:style>
  <w:style w:type="paragraph" w:styleId="TOC2">
    <w:name w:val="toc 2"/>
    <w:basedOn w:val="Normal"/>
    <w:next w:val="Normal"/>
    <w:autoRedefine/>
    <w:uiPriority w:val="39"/>
    <w:unhideWhenUsed/>
    <w:rsid w:val="00F67C1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67C18"/>
    <w:pPr>
      <w:spacing w:after="100"/>
    </w:pPr>
    <w:rPr>
      <w:rFonts w:eastAsiaTheme="minorEastAsia" w:cs="Times New Roman"/>
      <w:lang w:val="en-US"/>
    </w:rPr>
  </w:style>
  <w:style w:type="paragraph" w:styleId="TOC3">
    <w:name w:val="toc 3"/>
    <w:basedOn w:val="Normal"/>
    <w:next w:val="Normal"/>
    <w:autoRedefine/>
    <w:uiPriority w:val="39"/>
    <w:unhideWhenUsed/>
    <w:rsid w:val="00F67C18"/>
    <w:pPr>
      <w:spacing w:after="100"/>
      <w:ind w:left="440"/>
    </w:pPr>
    <w:rPr>
      <w:rFonts w:eastAsiaTheme="minorEastAsia" w:cs="Times New Roman"/>
      <w:lang w:val="en-US"/>
    </w:rPr>
  </w:style>
  <w:style w:type="paragraph" w:styleId="ListParagraph">
    <w:name w:val="List Paragraph"/>
    <w:basedOn w:val="Normal"/>
    <w:uiPriority w:val="34"/>
    <w:qFormat/>
    <w:rsid w:val="005108A2"/>
    <w:pPr>
      <w:ind w:left="720"/>
      <w:contextualSpacing/>
    </w:pPr>
  </w:style>
  <w:style w:type="paragraph" w:styleId="EndnoteText">
    <w:name w:val="endnote text"/>
    <w:basedOn w:val="Normal"/>
    <w:link w:val="EndnoteTextChar"/>
    <w:uiPriority w:val="99"/>
    <w:semiHidden/>
    <w:unhideWhenUsed/>
    <w:rsid w:val="004870B3"/>
    <w:rPr>
      <w:sz w:val="20"/>
      <w:szCs w:val="20"/>
    </w:rPr>
  </w:style>
  <w:style w:type="character" w:customStyle="1" w:styleId="EndnoteTextChar">
    <w:name w:val="Endnote Text Char"/>
    <w:basedOn w:val="DefaultParagraphFont"/>
    <w:link w:val="EndnoteText"/>
    <w:uiPriority w:val="99"/>
    <w:semiHidden/>
    <w:rsid w:val="004870B3"/>
    <w:rPr>
      <w:sz w:val="20"/>
      <w:szCs w:val="20"/>
      <w:lang w:val="en-ZA"/>
    </w:rPr>
  </w:style>
  <w:style w:type="character" w:styleId="EndnoteReference">
    <w:name w:val="endnote reference"/>
    <w:basedOn w:val="DefaultParagraphFont"/>
    <w:uiPriority w:val="99"/>
    <w:semiHidden/>
    <w:unhideWhenUsed/>
    <w:rsid w:val="004870B3"/>
    <w:rPr>
      <w:vertAlign w:val="superscript"/>
    </w:rPr>
  </w:style>
  <w:style w:type="character" w:styleId="FollowedHyperlink">
    <w:name w:val="FollowedHyperlink"/>
    <w:basedOn w:val="DefaultParagraphFont"/>
    <w:uiPriority w:val="99"/>
    <w:semiHidden/>
    <w:unhideWhenUsed/>
    <w:rsid w:val="00A125C2"/>
    <w:rPr>
      <w:color w:val="954F72" w:themeColor="followedHyperlink"/>
      <w:u w:val="single"/>
    </w:rPr>
  </w:style>
  <w:style w:type="character" w:customStyle="1" w:styleId="Heading2Char">
    <w:name w:val="Heading 2 Char"/>
    <w:basedOn w:val="DefaultParagraphFont"/>
    <w:link w:val="Heading2"/>
    <w:uiPriority w:val="9"/>
    <w:rsid w:val="004A679D"/>
    <w:rPr>
      <w:rFonts w:asciiTheme="majorHAnsi" w:eastAsiaTheme="majorEastAsia" w:hAnsiTheme="majorHAnsi" w:cstheme="majorBidi"/>
      <w:color w:val="2E74B5" w:themeColor="accent1" w:themeShade="BF"/>
      <w:sz w:val="26"/>
      <w:szCs w:val="26"/>
      <w:lang w:val="en-ZA"/>
    </w:rPr>
  </w:style>
  <w:style w:type="paragraph" w:styleId="BalloonText">
    <w:name w:val="Balloon Text"/>
    <w:basedOn w:val="Normal"/>
    <w:link w:val="BalloonTextChar"/>
    <w:uiPriority w:val="99"/>
    <w:semiHidden/>
    <w:unhideWhenUsed/>
    <w:rsid w:val="00312D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0D"/>
    <w:rPr>
      <w:rFonts w:ascii="Segoe UI" w:hAnsi="Segoe UI" w:cs="Segoe UI"/>
      <w:sz w:val="18"/>
      <w:szCs w:val="18"/>
      <w:lang w:val="en-ZA"/>
    </w:rPr>
  </w:style>
  <w:style w:type="paragraph" w:styleId="FootnoteText">
    <w:name w:val="footnote text"/>
    <w:basedOn w:val="Normal"/>
    <w:link w:val="FootnoteTextChar"/>
    <w:uiPriority w:val="99"/>
    <w:semiHidden/>
    <w:unhideWhenUsed/>
    <w:rsid w:val="008632FE"/>
    <w:rPr>
      <w:sz w:val="20"/>
      <w:szCs w:val="20"/>
    </w:rPr>
  </w:style>
  <w:style w:type="character" w:customStyle="1" w:styleId="FootnoteTextChar">
    <w:name w:val="Footnote Text Char"/>
    <w:basedOn w:val="DefaultParagraphFont"/>
    <w:link w:val="FootnoteText"/>
    <w:uiPriority w:val="99"/>
    <w:semiHidden/>
    <w:rsid w:val="008632FE"/>
    <w:rPr>
      <w:sz w:val="20"/>
      <w:szCs w:val="20"/>
      <w:lang w:val="en-ZA"/>
    </w:rPr>
  </w:style>
  <w:style w:type="character" w:styleId="FootnoteReference">
    <w:name w:val="footnote reference"/>
    <w:basedOn w:val="DefaultParagraphFont"/>
    <w:uiPriority w:val="99"/>
    <w:semiHidden/>
    <w:unhideWhenUsed/>
    <w:rsid w:val="008632FE"/>
    <w:rPr>
      <w:vertAlign w:val="superscript"/>
    </w:rPr>
  </w:style>
  <w:style w:type="character" w:customStyle="1" w:styleId="Heading3Char">
    <w:name w:val="Heading 3 Char"/>
    <w:basedOn w:val="DefaultParagraphFont"/>
    <w:link w:val="Heading3"/>
    <w:uiPriority w:val="9"/>
    <w:rsid w:val="003D2236"/>
    <w:rPr>
      <w:rFonts w:asciiTheme="majorHAnsi" w:eastAsiaTheme="majorEastAsia" w:hAnsiTheme="majorHAnsi" w:cstheme="majorBidi"/>
      <w:color w:val="1F4D78" w:themeColor="accent1" w:themeShade="7F"/>
      <w:sz w:val="24"/>
      <w:szCs w:val="24"/>
      <w:lang w:val="en-ZA"/>
    </w:rPr>
  </w:style>
  <w:style w:type="character" w:customStyle="1" w:styleId="Heading4Char">
    <w:name w:val="Heading 4 Char"/>
    <w:basedOn w:val="DefaultParagraphFont"/>
    <w:link w:val="Heading4"/>
    <w:uiPriority w:val="9"/>
    <w:rsid w:val="00876C9B"/>
    <w:rPr>
      <w:rFonts w:asciiTheme="majorHAnsi" w:eastAsiaTheme="majorEastAsia" w:hAnsiTheme="majorHAnsi" w:cstheme="majorBidi"/>
      <w:i/>
      <w:iCs/>
      <w:color w:val="2E74B5" w:themeColor="accent1" w:themeShade="BF"/>
      <w:lang w:val="en-ZA"/>
    </w:rPr>
  </w:style>
  <w:style w:type="character" w:styleId="UnresolvedMention">
    <w:name w:val="Unresolved Mention"/>
    <w:basedOn w:val="DefaultParagraphFont"/>
    <w:uiPriority w:val="99"/>
    <w:semiHidden/>
    <w:unhideWhenUsed/>
    <w:rsid w:val="009E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eception@heidelbergchristianschool.org.za"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29A4-5E2B-42B0-BD3D-33B38315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20</Pages>
  <Words>6021</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 van Zyl</dc:creator>
  <cp:keywords/>
  <dc:description/>
  <cp:lastModifiedBy>Reception LCF</cp:lastModifiedBy>
  <cp:revision>238</cp:revision>
  <cp:lastPrinted>2024-11-20T06:21:00Z</cp:lastPrinted>
  <dcterms:created xsi:type="dcterms:W3CDTF">2021-03-16T11:03:00Z</dcterms:created>
  <dcterms:modified xsi:type="dcterms:W3CDTF">2024-11-20T06:28:00Z</dcterms:modified>
</cp:coreProperties>
</file>